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3F4F" w:rsidRDefault="00803F4F" w:rsidP="00803F4F"/>
    <w:p w:rsidR="00803F4F" w:rsidRPr="00024764" w:rsidRDefault="00803F4F" w:rsidP="00803F4F"/>
    <w:p w:rsidR="00803F4F" w:rsidRPr="00024764" w:rsidRDefault="00803F4F" w:rsidP="00803F4F">
      <w:pPr>
        <w:widowControl w:val="0"/>
        <w:autoSpaceDE w:val="0"/>
        <w:autoSpaceDN w:val="0"/>
        <w:adjustRightInd w:val="0"/>
        <w:jc w:val="center"/>
        <w:rPr>
          <w:rFonts w:ascii="Arial" w:hAnsi="Arial" w:cs="Arial"/>
          <w:b/>
          <w:sz w:val="32"/>
          <w:szCs w:val="32"/>
        </w:rPr>
      </w:pPr>
      <w:r>
        <w:tab/>
      </w:r>
      <w:r>
        <w:rPr>
          <w:rFonts w:ascii="Arial" w:hAnsi="Arial" w:cs="Arial"/>
          <w:b/>
          <w:sz w:val="32"/>
          <w:szCs w:val="32"/>
        </w:rPr>
        <w:t xml:space="preserve">ESAMI INTEGRATIVI E </w:t>
      </w:r>
      <w:r w:rsidRPr="00024764">
        <w:rPr>
          <w:rFonts w:ascii="Arial" w:hAnsi="Arial" w:cs="Arial"/>
          <w:b/>
          <w:sz w:val="32"/>
          <w:szCs w:val="32"/>
        </w:rPr>
        <w:t>DI IDONEITA’</w:t>
      </w:r>
    </w:p>
    <w:p w:rsidR="00803F4F" w:rsidRPr="00024764" w:rsidRDefault="00803F4F" w:rsidP="00803F4F">
      <w:pPr>
        <w:widowControl w:val="0"/>
        <w:autoSpaceDE w:val="0"/>
        <w:autoSpaceDN w:val="0"/>
        <w:adjustRightInd w:val="0"/>
        <w:jc w:val="center"/>
        <w:rPr>
          <w:rFonts w:ascii="Arial" w:hAnsi="Arial" w:cs="Arial"/>
          <w:b/>
          <w:sz w:val="32"/>
          <w:szCs w:val="32"/>
        </w:rPr>
      </w:pPr>
    </w:p>
    <w:p w:rsidR="00803F4F" w:rsidRPr="00024764" w:rsidRDefault="00803F4F" w:rsidP="00803F4F">
      <w:pPr>
        <w:widowControl w:val="0"/>
        <w:autoSpaceDE w:val="0"/>
        <w:autoSpaceDN w:val="0"/>
        <w:adjustRightInd w:val="0"/>
        <w:jc w:val="center"/>
        <w:rPr>
          <w:rFonts w:ascii="Arial" w:hAnsi="Arial" w:cs="Arial"/>
          <w:b/>
          <w:sz w:val="32"/>
          <w:szCs w:val="32"/>
        </w:rPr>
      </w:pPr>
    </w:p>
    <w:p w:rsidR="00754837" w:rsidRDefault="00754837" w:rsidP="00754837">
      <w:pPr>
        <w:widowControl w:val="0"/>
        <w:autoSpaceDE w:val="0"/>
        <w:autoSpaceDN w:val="0"/>
        <w:adjustRightInd w:val="0"/>
        <w:jc w:val="center"/>
        <w:rPr>
          <w:rFonts w:ascii="Arial" w:hAnsi="Arial" w:cs="Arial"/>
          <w:b/>
          <w:sz w:val="32"/>
          <w:szCs w:val="32"/>
        </w:rPr>
      </w:pPr>
      <w:r w:rsidRPr="00C43E56">
        <w:rPr>
          <w:rFonts w:ascii="Arial" w:hAnsi="Arial" w:cs="Arial"/>
          <w:b/>
          <w:sz w:val="32"/>
          <w:szCs w:val="32"/>
          <w:highlight w:val="yellow"/>
        </w:rPr>
        <w:t xml:space="preserve">AMMISSIONE ALLA CLASSE: </w:t>
      </w:r>
      <w:r>
        <w:rPr>
          <w:rFonts w:ascii="Arial" w:hAnsi="Arial" w:cs="Arial"/>
          <w:b/>
          <w:sz w:val="32"/>
          <w:szCs w:val="32"/>
          <w:highlight w:val="yellow"/>
        </w:rPr>
        <w:t xml:space="preserve">QUARTA ISTITUTO TECNICO ECONOMICO TURISMO </w:t>
      </w:r>
    </w:p>
    <w:p w:rsidR="00803F4F" w:rsidRPr="00024764" w:rsidRDefault="00803F4F" w:rsidP="00803F4F">
      <w:pPr>
        <w:widowControl w:val="0"/>
        <w:autoSpaceDE w:val="0"/>
        <w:autoSpaceDN w:val="0"/>
        <w:adjustRightInd w:val="0"/>
        <w:rPr>
          <w:rFonts w:ascii="Arial" w:hAnsi="Arial" w:cs="Arial"/>
          <w:sz w:val="32"/>
          <w:szCs w:val="32"/>
        </w:rPr>
      </w:pPr>
    </w:p>
    <w:p w:rsidR="00803F4F" w:rsidRPr="00FB7DB2" w:rsidRDefault="00803F4F" w:rsidP="00FB7DB2">
      <w:pPr>
        <w:widowControl w:val="0"/>
        <w:tabs>
          <w:tab w:val="right" w:pos="8789"/>
        </w:tabs>
        <w:autoSpaceDE w:val="0"/>
        <w:autoSpaceDN w:val="0"/>
        <w:adjustRightInd w:val="0"/>
        <w:rPr>
          <w:rFonts w:ascii="Arial" w:hAnsi="Arial" w:cs="Arial"/>
          <w:sz w:val="28"/>
          <w:szCs w:val="28"/>
        </w:rPr>
      </w:pPr>
      <w:r w:rsidRPr="00FB7DB2">
        <w:rPr>
          <w:rFonts w:ascii="Arial" w:hAnsi="Arial" w:cs="Arial"/>
          <w:sz w:val="28"/>
          <w:szCs w:val="28"/>
        </w:rPr>
        <w:t>ITALIANO</w:t>
      </w:r>
      <w:r w:rsidR="00FB7DB2" w:rsidRPr="00FB7DB2">
        <w:rPr>
          <w:rFonts w:ascii="Arial" w:hAnsi="Arial" w:cs="Arial"/>
          <w:sz w:val="28"/>
          <w:szCs w:val="28"/>
        </w:rPr>
        <w:t xml:space="preserve"> </w:t>
      </w:r>
      <w:r w:rsidR="00FB7DB2">
        <w:rPr>
          <w:rFonts w:ascii="Arial" w:hAnsi="Arial" w:cs="Arial"/>
          <w:sz w:val="28"/>
          <w:szCs w:val="28"/>
        </w:rPr>
        <w:tab/>
      </w:r>
      <w:r w:rsidRPr="00FB7DB2">
        <w:rPr>
          <w:rFonts w:ascii="Arial" w:hAnsi="Arial" w:cs="Arial"/>
          <w:sz w:val="28"/>
          <w:szCs w:val="28"/>
        </w:rPr>
        <w:t>pag. 2</w:t>
      </w:r>
    </w:p>
    <w:p w:rsidR="00803F4F" w:rsidRPr="00FB7DB2" w:rsidRDefault="00803F4F" w:rsidP="00FB7DB2">
      <w:pPr>
        <w:widowControl w:val="0"/>
        <w:tabs>
          <w:tab w:val="right" w:pos="8789"/>
        </w:tabs>
        <w:autoSpaceDE w:val="0"/>
        <w:autoSpaceDN w:val="0"/>
        <w:adjustRightInd w:val="0"/>
        <w:rPr>
          <w:rFonts w:ascii="Arial" w:hAnsi="Arial" w:cs="Arial"/>
          <w:sz w:val="28"/>
          <w:szCs w:val="28"/>
        </w:rPr>
      </w:pPr>
    </w:p>
    <w:p w:rsidR="00803F4F" w:rsidRPr="00FB7DB2" w:rsidRDefault="00CA7DA4" w:rsidP="00FB7DB2">
      <w:pPr>
        <w:widowControl w:val="0"/>
        <w:tabs>
          <w:tab w:val="right" w:pos="8789"/>
        </w:tabs>
        <w:autoSpaceDE w:val="0"/>
        <w:autoSpaceDN w:val="0"/>
        <w:adjustRightInd w:val="0"/>
        <w:rPr>
          <w:rFonts w:ascii="Arial" w:hAnsi="Arial" w:cs="Arial"/>
          <w:sz w:val="28"/>
          <w:szCs w:val="28"/>
        </w:rPr>
      </w:pPr>
      <w:r w:rsidRPr="00FB7DB2">
        <w:rPr>
          <w:rFonts w:ascii="Arial" w:hAnsi="Arial" w:cs="Arial"/>
          <w:sz w:val="28"/>
          <w:szCs w:val="28"/>
        </w:rPr>
        <w:t>STORIA</w:t>
      </w:r>
      <w:r w:rsidR="00FB7DB2" w:rsidRPr="00FB7DB2">
        <w:rPr>
          <w:rFonts w:ascii="Arial" w:hAnsi="Arial" w:cs="Arial"/>
          <w:sz w:val="28"/>
          <w:szCs w:val="28"/>
        </w:rPr>
        <w:t xml:space="preserve"> </w:t>
      </w:r>
      <w:r w:rsidR="00FB7DB2">
        <w:rPr>
          <w:rFonts w:ascii="Arial" w:hAnsi="Arial" w:cs="Arial"/>
          <w:sz w:val="28"/>
          <w:szCs w:val="28"/>
        </w:rPr>
        <w:tab/>
      </w:r>
      <w:r w:rsidR="00803F4F" w:rsidRPr="00FB7DB2">
        <w:rPr>
          <w:rFonts w:ascii="Arial" w:hAnsi="Arial" w:cs="Arial"/>
          <w:sz w:val="28"/>
          <w:szCs w:val="28"/>
        </w:rPr>
        <w:t xml:space="preserve">pag. </w:t>
      </w:r>
      <w:r w:rsidR="00770E11" w:rsidRPr="00FB7DB2">
        <w:rPr>
          <w:rFonts w:ascii="Arial" w:hAnsi="Arial" w:cs="Arial"/>
          <w:sz w:val="28"/>
          <w:szCs w:val="28"/>
        </w:rPr>
        <w:t>5</w:t>
      </w:r>
    </w:p>
    <w:p w:rsidR="00803F4F" w:rsidRPr="00FB7DB2" w:rsidRDefault="00803F4F" w:rsidP="00FB7DB2">
      <w:pPr>
        <w:widowControl w:val="0"/>
        <w:tabs>
          <w:tab w:val="right" w:pos="8789"/>
        </w:tabs>
        <w:autoSpaceDE w:val="0"/>
        <w:autoSpaceDN w:val="0"/>
        <w:adjustRightInd w:val="0"/>
        <w:rPr>
          <w:rFonts w:ascii="Arial" w:hAnsi="Arial" w:cs="Arial"/>
          <w:sz w:val="28"/>
          <w:szCs w:val="28"/>
        </w:rPr>
      </w:pPr>
    </w:p>
    <w:p w:rsidR="00803F4F" w:rsidRPr="00FB7DB2" w:rsidRDefault="00CA7DA4" w:rsidP="00FB7DB2">
      <w:pPr>
        <w:widowControl w:val="0"/>
        <w:tabs>
          <w:tab w:val="right" w:pos="8789"/>
        </w:tabs>
        <w:autoSpaceDE w:val="0"/>
        <w:autoSpaceDN w:val="0"/>
        <w:adjustRightInd w:val="0"/>
        <w:rPr>
          <w:rFonts w:ascii="Arial" w:hAnsi="Arial" w:cs="Arial"/>
          <w:sz w:val="28"/>
          <w:szCs w:val="28"/>
        </w:rPr>
      </w:pPr>
      <w:r w:rsidRPr="00FB7DB2">
        <w:rPr>
          <w:rFonts w:ascii="Arial" w:hAnsi="Arial" w:cs="Arial"/>
          <w:sz w:val="28"/>
          <w:szCs w:val="28"/>
        </w:rPr>
        <w:t>DISCIPLINE TURISTICHE</w:t>
      </w:r>
      <w:r w:rsidR="00FB7DB2" w:rsidRPr="00FB7DB2">
        <w:rPr>
          <w:rFonts w:ascii="Arial" w:hAnsi="Arial" w:cs="Arial"/>
          <w:sz w:val="28"/>
          <w:szCs w:val="28"/>
        </w:rPr>
        <w:t xml:space="preserve"> </w:t>
      </w:r>
      <w:r w:rsidR="00803F4F" w:rsidRPr="00FB7DB2">
        <w:rPr>
          <w:rFonts w:ascii="Arial" w:hAnsi="Arial" w:cs="Arial"/>
          <w:sz w:val="28"/>
          <w:szCs w:val="28"/>
        </w:rPr>
        <w:t xml:space="preserve"> </w:t>
      </w:r>
      <w:r w:rsidR="00FB7DB2">
        <w:rPr>
          <w:rFonts w:ascii="Arial" w:hAnsi="Arial" w:cs="Arial"/>
          <w:sz w:val="28"/>
          <w:szCs w:val="28"/>
        </w:rPr>
        <w:tab/>
      </w:r>
      <w:r w:rsidR="00803F4F" w:rsidRPr="00FB7DB2">
        <w:rPr>
          <w:rFonts w:ascii="Arial" w:hAnsi="Arial" w:cs="Arial"/>
          <w:sz w:val="28"/>
          <w:szCs w:val="28"/>
        </w:rPr>
        <w:t xml:space="preserve">pag. </w:t>
      </w:r>
      <w:r w:rsidR="00770E11" w:rsidRPr="00FB7DB2">
        <w:rPr>
          <w:rFonts w:ascii="Arial" w:hAnsi="Arial" w:cs="Arial"/>
          <w:sz w:val="28"/>
          <w:szCs w:val="28"/>
        </w:rPr>
        <w:t>7</w:t>
      </w:r>
    </w:p>
    <w:p w:rsidR="00803F4F" w:rsidRPr="00FB7DB2" w:rsidRDefault="00803F4F" w:rsidP="00FB7DB2">
      <w:pPr>
        <w:widowControl w:val="0"/>
        <w:tabs>
          <w:tab w:val="right" w:pos="8789"/>
        </w:tabs>
        <w:autoSpaceDE w:val="0"/>
        <w:autoSpaceDN w:val="0"/>
        <w:adjustRightInd w:val="0"/>
        <w:rPr>
          <w:rFonts w:ascii="Arial" w:hAnsi="Arial" w:cs="Arial"/>
          <w:sz w:val="28"/>
          <w:szCs w:val="28"/>
        </w:rPr>
      </w:pPr>
    </w:p>
    <w:p w:rsidR="00803F4F" w:rsidRPr="00FB7DB2" w:rsidRDefault="00CA7DA4" w:rsidP="00FB7DB2">
      <w:pPr>
        <w:widowControl w:val="0"/>
        <w:tabs>
          <w:tab w:val="right" w:pos="8789"/>
        </w:tabs>
        <w:autoSpaceDE w:val="0"/>
        <w:autoSpaceDN w:val="0"/>
        <w:adjustRightInd w:val="0"/>
        <w:rPr>
          <w:rFonts w:ascii="Arial" w:hAnsi="Arial" w:cs="Arial"/>
          <w:sz w:val="28"/>
          <w:szCs w:val="28"/>
        </w:rPr>
      </w:pPr>
      <w:r w:rsidRPr="00FB7DB2">
        <w:rPr>
          <w:rFonts w:ascii="Arial" w:hAnsi="Arial" w:cs="Arial"/>
          <w:sz w:val="28"/>
          <w:szCs w:val="28"/>
        </w:rPr>
        <w:t>DIRITTO E LEGISLAZIONE TURISTICA</w:t>
      </w:r>
      <w:r w:rsidR="00FB7DB2" w:rsidRPr="00FB7DB2">
        <w:rPr>
          <w:rFonts w:ascii="Arial" w:hAnsi="Arial" w:cs="Arial"/>
          <w:sz w:val="28"/>
          <w:szCs w:val="28"/>
        </w:rPr>
        <w:t xml:space="preserve"> </w:t>
      </w:r>
      <w:r w:rsidR="00FB7DB2">
        <w:rPr>
          <w:rFonts w:ascii="Arial" w:hAnsi="Arial" w:cs="Arial"/>
          <w:sz w:val="28"/>
          <w:szCs w:val="28"/>
        </w:rPr>
        <w:tab/>
      </w:r>
      <w:r w:rsidR="00803F4F" w:rsidRPr="00FB7DB2">
        <w:rPr>
          <w:rFonts w:ascii="Arial" w:hAnsi="Arial" w:cs="Arial"/>
          <w:sz w:val="28"/>
          <w:szCs w:val="28"/>
        </w:rPr>
        <w:t>pag. 1</w:t>
      </w:r>
      <w:r w:rsidR="00770E11" w:rsidRPr="00FB7DB2">
        <w:rPr>
          <w:rFonts w:ascii="Arial" w:hAnsi="Arial" w:cs="Arial"/>
          <w:sz w:val="28"/>
          <w:szCs w:val="28"/>
        </w:rPr>
        <w:t>4</w:t>
      </w:r>
    </w:p>
    <w:p w:rsidR="00CA7DA4" w:rsidRPr="00FB7DB2" w:rsidRDefault="00CA7DA4" w:rsidP="00FB7DB2">
      <w:pPr>
        <w:widowControl w:val="0"/>
        <w:tabs>
          <w:tab w:val="right" w:pos="8789"/>
        </w:tabs>
        <w:autoSpaceDE w:val="0"/>
        <w:autoSpaceDN w:val="0"/>
        <w:adjustRightInd w:val="0"/>
        <w:rPr>
          <w:rFonts w:ascii="Arial" w:hAnsi="Arial" w:cs="Arial"/>
          <w:sz w:val="28"/>
          <w:szCs w:val="28"/>
        </w:rPr>
      </w:pPr>
    </w:p>
    <w:p w:rsidR="00CA7DA4" w:rsidRPr="00FB7DB2" w:rsidRDefault="00CA7DA4" w:rsidP="00FB7DB2">
      <w:pPr>
        <w:widowControl w:val="0"/>
        <w:tabs>
          <w:tab w:val="right" w:pos="8789"/>
        </w:tabs>
        <w:autoSpaceDE w:val="0"/>
        <w:autoSpaceDN w:val="0"/>
        <w:adjustRightInd w:val="0"/>
        <w:rPr>
          <w:rFonts w:ascii="Arial" w:hAnsi="Arial" w:cs="Arial"/>
          <w:sz w:val="28"/>
          <w:szCs w:val="28"/>
        </w:rPr>
      </w:pPr>
      <w:r w:rsidRPr="00FB7DB2">
        <w:rPr>
          <w:rFonts w:ascii="Arial" w:hAnsi="Arial" w:cs="Arial"/>
          <w:sz w:val="28"/>
          <w:szCs w:val="28"/>
        </w:rPr>
        <w:t>ARTE E TERRITORIO</w:t>
      </w:r>
      <w:r w:rsidR="00FB7DB2" w:rsidRPr="00FB7DB2">
        <w:rPr>
          <w:rFonts w:ascii="Arial" w:hAnsi="Arial" w:cs="Arial"/>
          <w:sz w:val="28"/>
          <w:szCs w:val="28"/>
        </w:rPr>
        <w:t xml:space="preserve"> </w:t>
      </w:r>
      <w:r w:rsidR="00FB7DB2">
        <w:rPr>
          <w:rFonts w:ascii="Arial" w:hAnsi="Arial" w:cs="Arial"/>
          <w:sz w:val="28"/>
          <w:szCs w:val="28"/>
        </w:rPr>
        <w:tab/>
      </w:r>
      <w:r w:rsidRPr="00FB7DB2">
        <w:rPr>
          <w:rFonts w:ascii="Arial" w:hAnsi="Arial" w:cs="Arial"/>
          <w:sz w:val="28"/>
          <w:szCs w:val="28"/>
        </w:rPr>
        <w:t>pag.</w:t>
      </w:r>
      <w:r w:rsidR="00FB7DB2" w:rsidRPr="00FB7DB2">
        <w:rPr>
          <w:rFonts w:ascii="Arial" w:hAnsi="Arial" w:cs="Arial"/>
          <w:sz w:val="28"/>
          <w:szCs w:val="28"/>
        </w:rPr>
        <w:t>18</w:t>
      </w:r>
    </w:p>
    <w:p w:rsidR="00803F4F" w:rsidRPr="00FB7DB2" w:rsidRDefault="00803F4F" w:rsidP="00FB7DB2">
      <w:pPr>
        <w:widowControl w:val="0"/>
        <w:tabs>
          <w:tab w:val="right" w:pos="8789"/>
        </w:tabs>
        <w:autoSpaceDE w:val="0"/>
        <w:autoSpaceDN w:val="0"/>
        <w:adjustRightInd w:val="0"/>
        <w:rPr>
          <w:rFonts w:ascii="Arial" w:hAnsi="Arial" w:cs="Arial"/>
          <w:sz w:val="28"/>
          <w:szCs w:val="28"/>
        </w:rPr>
      </w:pPr>
    </w:p>
    <w:p w:rsidR="00803F4F" w:rsidRPr="00FB7DB2" w:rsidRDefault="00CA7DA4" w:rsidP="00FB7DB2">
      <w:pPr>
        <w:widowControl w:val="0"/>
        <w:tabs>
          <w:tab w:val="right" w:pos="8789"/>
        </w:tabs>
        <w:autoSpaceDE w:val="0"/>
        <w:autoSpaceDN w:val="0"/>
        <w:adjustRightInd w:val="0"/>
        <w:rPr>
          <w:rFonts w:ascii="Arial" w:hAnsi="Arial" w:cs="Arial"/>
          <w:sz w:val="28"/>
          <w:szCs w:val="28"/>
        </w:rPr>
      </w:pPr>
      <w:r w:rsidRPr="00FB7DB2">
        <w:rPr>
          <w:rFonts w:ascii="Arial" w:hAnsi="Arial" w:cs="Arial"/>
          <w:sz w:val="28"/>
          <w:szCs w:val="28"/>
        </w:rPr>
        <w:t>GEOGRAFIA TURISTICA</w:t>
      </w:r>
      <w:r w:rsidR="00FB7DB2" w:rsidRPr="00FB7DB2">
        <w:rPr>
          <w:rFonts w:ascii="Arial" w:hAnsi="Arial" w:cs="Arial"/>
          <w:sz w:val="28"/>
          <w:szCs w:val="28"/>
        </w:rPr>
        <w:t xml:space="preserve"> </w:t>
      </w:r>
      <w:r w:rsidR="00FB7DB2">
        <w:rPr>
          <w:rFonts w:ascii="Arial" w:hAnsi="Arial" w:cs="Arial"/>
          <w:sz w:val="28"/>
          <w:szCs w:val="28"/>
        </w:rPr>
        <w:tab/>
      </w:r>
      <w:r w:rsidR="00803F4F" w:rsidRPr="00FB7DB2">
        <w:rPr>
          <w:rFonts w:ascii="Arial" w:hAnsi="Arial" w:cs="Arial"/>
          <w:sz w:val="28"/>
          <w:szCs w:val="28"/>
        </w:rPr>
        <w:t xml:space="preserve">pag. </w:t>
      </w:r>
      <w:r w:rsidR="00027B84" w:rsidRPr="00FB7DB2">
        <w:rPr>
          <w:rFonts w:ascii="Arial" w:hAnsi="Arial" w:cs="Arial"/>
          <w:sz w:val="28"/>
          <w:szCs w:val="28"/>
        </w:rPr>
        <w:t>2</w:t>
      </w:r>
      <w:r w:rsidR="00FB7DB2" w:rsidRPr="00FB7DB2">
        <w:rPr>
          <w:rFonts w:ascii="Arial" w:hAnsi="Arial" w:cs="Arial"/>
          <w:sz w:val="28"/>
          <w:szCs w:val="28"/>
        </w:rPr>
        <w:t>2</w:t>
      </w:r>
    </w:p>
    <w:p w:rsidR="00803F4F" w:rsidRPr="00FB7DB2" w:rsidRDefault="00803F4F" w:rsidP="00FB7DB2">
      <w:pPr>
        <w:widowControl w:val="0"/>
        <w:tabs>
          <w:tab w:val="right" w:pos="8789"/>
        </w:tabs>
        <w:autoSpaceDE w:val="0"/>
        <w:autoSpaceDN w:val="0"/>
        <w:adjustRightInd w:val="0"/>
        <w:rPr>
          <w:rFonts w:ascii="Arial" w:hAnsi="Arial" w:cs="Arial"/>
          <w:sz w:val="28"/>
          <w:szCs w:val="28"/>
        </w:rPr>
      </w:pPr>
    </w:p>
    <w:p w:rsidR="00803F4F" w:rsidRPr="00FB7DB2" w:rsidRDefault="00CA7DA4" w:rsidP="00FB7DB2">
      <w:pPr>
        <w:widowControl w:val="0"/>
        <w:tabs>
          <w:tab w:val="right" w:pos="8789"/>
        </w:tabs>
        <w:autoSpaceDE w:val="0"/>
        <w:autoSpaceDN w:val="0"/>
        <w:adjustRightInd w:val="0"/>
        <w:rPr>
          <w:rFonts w:ascii="Arial" w:hAnsi="Arial" w:cs="Arial"/>
          <w:sz w:val="28"/>
          <w:szCs w:val="28"/>
        </w:rPr>
      </w:pPr>
      <w:r w:rsidRPr="00FB7DB2">
        <w:rPr>
          <w:rFonts w:ascii="Arial" w:hAnsi="Arial" w:cs="Arial"/>
          <w:sz w:val="28"/>
          <w:szCs w:val="28"/>
        </w:rPr>
        <w:t>INGLESE</w:t>
      </w:r>
      <w:r w:rsidRPr="00FB7DB2">
        <w:rPr>
          <w:rFonts w:ascii="Arial" w:hAnsi="Arial" w:cs="Arial"/>
          <w:sz w:val="28"/>
          <w:szCs w:val="28"/>
        </w:rPr>
        <w:tab/>
      </w:r>
      <w:r w:rsidR="00FB7DB2" w:rsidRPr="00FB7DB2">
        <w:rPr>
          <w:rFonts w:ascii="Arial" w:hAnsi="Arial" w:cs="Arial"/>
          <w:sz w:val="28"/>
          <w:szCs w:val="28"/>
        </w:rPr>
        <w:t xml:space="preserve"> </w:t>
      </w:r>
      <w:r w:rsidR="00803F4F" w:rsidRPr="00FB7DB2">
        <w:rPr>
          <w:rFonts w:ascii="Arial" w:hAnsi="Arial" w:cs="Arial"/>
          <w:sz w:val="28"/>
          <w:szCs w:val="28"/>
        </w:rPr>
        <w:t xml:space="preserve">pag. </w:t>
      </w:r>
      <w:r w:rsidR="00027B84" w:rsidRPr="00FB7DB2">
        <w:rPr>
          <w:rFonts w:ascii="Arial" w:hAnsi="Arial" w:cs="Arial"/>
          <w:sz w:val="28"/>
          <w:szCs w:val="28"/>
        </w:rPr>
        <w:t>2</w:t>
      </w:r>
      <w:r w:rsidR="00FB7DB2" w:rsidRPr="00FB7DB2">
        <w:rPr>
          <w:rFonts w:ascii="Arial" w:hAnsi="Arial" w:cs="Arial"/>
          <w:sz w:val="28"/>
          <w:szCs w:val="28"/>
        </w:rPr>
        <w:t>4</w:t>
      </w:r>
    </w:p>
    <w:p w:rsidR="00803F4F" w:rsidRPr="00FB7DB2" w:rsidRDefault="00803F4F" w:rsidP="00FB7DB2">
      <w:pPr>
        <w:widowControl w:val="0"/>
        <w:tabs>
          <w:tab w:val="right" w:pos="8789"/>
        </w:tabs>
        <w:autoSpaceDE w:val="0"/>
        <w:autoSpaceDN w:val="0"/>
        <w:adjustRightInd w:val="0"/>
        <w:rPr>
          <w:rFonts w:ascii="Arial" w:hAnsi="Arial" w:cs="Arial"/>
          <w:sz w:val="28"/>
          <w:szCs w:val="28"/>
        </w:rPr>
      </w:pPr>
    </w:p>
    <w:p w:rsidR="00803F4F" w:rsidRPr="00FB7DB2" w:rsidRDefault="00CA7DA4" w:rsidP="00FB7DB2">
      <w:pPr>
        <w:widowControl w:val="0"/>
        <w:tabs>
          <w:tab w:val="right" w:pos="8789"/>
        </w:tabs>
        <w:autoSpaceDE w:val="0"/>
        <w:autoSpaceDN w:val="0"/>
        <w:adjustRightInd w:val="0"/>
        <w:rPr>
          <w:rFonts w:ascii="Arial" w:hAnsi="Arial" w:cs="Arial"/>
          <w:sz w:val="28"/>
          <w:szCs w:val="28"/>
        </w:rPr>
      </w:pPr>
      <w:r w:rsidRPr="00FB7DB2">
        <w:rPr>
          <w:rFonts w:ascii="Arial" w:hAnsi="Arial" w:cs="Arial"/>
          <w:sz w:val="28"/>
          <w:szCs w:val="28"/>
        </w:rPr>
        <w:t>FRANCESE</w:t>
      </w:r>
      <w:r w:rsidR="00FB7DB2" w:rsidRPr="00FB7DB2">
        <w:rPr>
          <w:rFonts w:ascii="Arial" w:hAnsi="Arial" w:cs="Arial"/>
          <w:sz w:val="28"/>
          <w:szCs w:val="28"/>
        </w:rPr>
        <w:t xml:space="preserve"> </w:t>
      </w:r>
      <w:r w:rsidR="00FB7DB2">
        <w:rPr>
          <w:rFonts w:ascii="Arial" w:hAnsi="Arial" w:cs="Arial"/>
          <w:sz w:val="28"/>
          <w:szCs w:val="28"/>
        </w:rPr>
        <w:tab/>
      </w:r>
      <w:r w:rsidR="00803F4F" w:rsidRPr="00FB7DB2">
        <w:rPr>
          <w:rFonts w:ascii="Arial" w:hAnsi="Arial" w:cs="Arial"/>
          <w:sz w:val="28"/>
          <w:szCs w:val="28"/>
        </w:rPr>
        <w:t xml:space="preserve">pag. </w:t>
      </w:r>
      <w:r w:rsidR="00027B84" w:rsidRPr="00FB7DB2">
        <w:rPr>
          <w:rFonts w:ascii="Arial" w:hAnsi="Arial" w:cs="Arial"/>
          <w:sz w:val="28"/>
          <w:szCs w:val="28"/>
        </w:rPr>
        <w:t>2</w:t>
      </w:r>
      <w:r w:rsidR="00FB7DB2" w:rsidRPr="00FB7DB2">
        <w:rPr>
          <w:rFonts w:ascii="Arial" w:hAnsi="Arial" w:cs="Arial"/>
          <w:sz w:val="28"/>
          <w:szCs w:val="28"/>
        </w:rPr>
        <w:t>7</w:t>
      </w:r>
    </w:p>
    <w:p w:rsidR="00CA7DA4" w:rsidRPr="00FB7DB2" w:rsidRDefault="00CA7DA4" w:rsidP="00FB7DB2">
      <w:pPr>
        <w:widowControl w:val="0"/>
        <w:tabs>
          <w:tab w:val="right" w:pos="8789"/>
        </w:tabs>
        <w:autoSpaceDE w:val="0"/>
        <w:autoSpaceDN w:val="0"/>
        <w:adjustRightInd w:val="0"/>
        <w:rPr>
          <w:rFonts w:ascii="Arial" w:hAnsi="Arial" w:cs="Arial"/>
          <w:sz w:val="28"/>
          <w:szCs w:val="28"/>
        </w:rPr>
      </w:pPr>
    </w:p>
    <w:p w:rsidR="00803F4F" w:rsidRPr="00FB7DB2" w:rsidRDefault="00CA7DA4" w:rsidP="00FB7DB2">
      <w:pPr>
        <w:widowControl w:val="0"/>
        <w:tabs>
          <w:tab w:val="right" w:pos="8789"/>
        </w:tabs>
        <w:autoSpaceDE w:val="0"/>
        <w:autoSpaceDN w:val="0"/>
        <w:adjustRightInd w:val="0"/>
        <w:rPr>
          <w:rFonts w:ascii="Arial" w:hAnsi="Arial" w:cs="Arial"/>
          <w:sz w:val="28"/>
          <w:szCs w:val="28"/>
        </w:rPr>
      </w:pPr>
      <w:r w:rsidRPr="00FB7DB2">
        <w:rPr>
          <w:rFonts w:ascii="Arial" w:hAnsi="Arial" w:cs="Arial"/>
          <w:sz w:val="28"/>
          <w:szCs w:val="28"/>
        </w:rPr>
        <w:t>TEDESCO</w:t>
      </w:r>
      <w:r w:rsidR="00FB7DB2" w:rsidRPr="00FB7DB2">
        <w:rPr>
          <w:rFonts w:ascii="Arial" w:hAnsi="Arial" w:cs="Arial"/>
          <w:sz w:val="28"/>
          <w:szCs w:val="28"/>
        </w:rPr>
        <w:t xml:space="preserve"> </w:t>
      </w:r>
      <w:r w:rsidR="00FB7DB2">
        <w:rPr>
          <w:rFonts w:ascii="Arial" w:hAnsi="Arial" w:cs="Arial"/>
          <w:sz w:val="28"/>
          <w:szCs w:val="28"/>
        </w:rPr>
        <w:tab/>
      </w:r>
      <w:r w:rsidR="00803F4F" w:rsidRPr="00FB7DB2">
        <w:rPr>
          <w:rFonts w:ascii="Arial" w:hAnsi="Arial" w:cs="Arial"/>
          <w:sz w:val="28"/>
          <w:szCs w:val="28"/>
        </w:rPr>
        <w:t xml:space="preserve">pag. </w:t>
      </w:r>
      <w:r w:rsidR="00027B84" w:rsidRPr="00FB7DB2">
        <w:rPr>
          <w:rFonts w:ascii="Arial" w:hAnsi="Arial" w:cs="Arial"/>
          <w:sz w:val="28"/>
          <w:szCs w:val="28"/>
        </w:rPr>
        <w:t>3</w:t>
      </w:r>
      <w:r w:rsidR="00FB7DB2" w:rsidRPr="00FB7DB2">
        <w:rPr>
          <w:rFonts w:ascii="Arial" w:hAnsi="Arial" w:cs="Arial"/>
          <w:sz w:val="28"/>
          <w:szCs w:val="28"/>
        </w:rPr>
        <w:t>3</w:t>
      </w:r>
    </w:p>
    <w:p w:rsidR="00CA7DA4" w:rsidRPr="00FB7DB2" w:rsidRDefault="00CA7DA4" w:rsidP="00FB7DB2">
      <w:pPr>
        <w:widowControl w:val="0"/>
        <w:tabs>
          <w:tab w:val="right" w:pos="8789"/>
        </w:tabs>
        <w:autoSpaceDE w:val="0"/>
        <w:autoSpaceDN w:val="0"/>
        <w:adjustRightInd w:val="0"/>
        <w:rPr>
          <w:rFonts w:ascii="Arial" w:hAnsi="Arial" w:cs="Arial"/>
          <w:sz w:val="28"/>
          <w:szCs w:val="28"/>
        </w:rPr>
      </w:pPr>
    </w:p>
    <w:p w:rsidR="00CA7DA4" w:rsidRPr="00FB7DB2" w:rsidRDefault="00CA7DA4" w:rsidP="00FB7DB2">
      <w:pPr>
        <w:widowControl w:val="0"/>
        <w:tabs>
          <w:tab w:val="right" w:pos="8789"/>
        </w:tabs>
        <w:autoSpaceDE w:val="0"/>
        <w:autoSpaceDN w:val="0"/>
        <w:adjustRightInd w:val="0"/>
        <w:rPr>
          <w:rFonts w:ascii="Arial" w:hAnsi="Arial" w:cs="Arial"/>
          <w:sz w:val="28"/>
          <w:szCs w:val="28"/>
        </w:rPr>
      </w:pPr>
      <w:r w:rsidRPr="00FB7DB2">
        <w:rPr>
          <w:rFonts w:ascii="Arial" w:hAnsi="Arial" w:cs="Arial"/>
          <w:sz w:val="28"/>
          <w:szCs w:val="28"/>
        </w:rPr>
        <w:t>MATEMATICA</w:t>
      </w:r>
      <w:r w:rsidRPr="00FB7DB2">
        <w:rPr>
          <w:rFonts w:ascii="Arial" w:hAnsi="Arial" w:cs="Arial"/>
          <w:sz w:val="28"/>
          <w:szCs w:val="28"/>
        </w:rPr>
        <w:tab/>
      </w:r>
      <w:r w:rsidR="00FB7DB2" w:rsidRPr="00FB7DB2">
        <w:rPr>
          <w:rFonts w:ascii="Arial" w:hAnsi="Arial" w:cs="Arial"/>
          <w:sz w:val="28"/>
          <w:szCs w:val="28"/>
        </w:rPr>
        <w:t xml:space="preserve"> </w:t>
      </w:r>
      <w:r w:rsidRPr="00FB7DB2">
        <w:rPr>
          <w:rFonts w:ascii="Arial" w:hAnsi="Arial" w:cs="Arial"/>
          <w:sz w:val="28"/>
          <w:szCs w:val="28"/>
        </w:rPr>
        <w:t>pag</w:t>
      </w:r>
      <w:r w:rsidR="00027B84" w:rsidRPr="00FB7DB2">
        <w:rPr>
          <w:rFonts w:ascii="Arial" w:hAnsi="Arial" w:cs="Arial"/>
          <w:sz w:val="28"/>
          <w:szCs w:val="28"/>
        </w:rPr>
        <w:t xml:space="preserve">. </w:t>
      </w:r>
      <w:r w:rsidR="00FB7DB2" w:rsidRPr="00FB7DB2">
        <w:rPr>
          <w:rFonts w:ascii="Arial" w:hAnsi="Arial" w:cs="Arial"/>
          <w:sz w:val="28"/>
          <w:szCs w:val="28"/>
        </w:rPr>
        <w:t>40</w:t>
      </w:r>
    </w:p>
    <w:p w:rsidR="00803F4F" w:rsidRPr="00FB7DB2" w:rsidRDefault="00803F4F" w:rsidP="00FB7DB2">
      <w:pPr>
        <w:widowControl w:val="0"/>
        <w:tabs>
          <w:tab w:val="right" w:pos="8789"/>
        </w:tabs>
        <w:autoSpaceDE w:val="0"/>
        <w:autoSpaceDN w:val="0"/>
        <w:adjustRightInd w:val="0"/>
        <w:rPr>
          <w:rFonts w:ascii="Arial" w:hAnsi="Arial" w:cs="Arial"/>
          <w:sz w:val="28"/>
          <w:szCs w:val="28"/>
        </w:rPr>
      </w:pPr>
    </w:p>
    <w:p w:rsidR="00803F4F" w:rsidRPr="00FB7DB2" w:rsidRDefault="00803F4F" w:rsidP="00FB7DB2">
      <w:pPr>
        <w:widowControl w:val="0"/>
        <w:tabs>
          <w:tab w:val="right" w:pos="8789"/>
        </w:tabs>
        <w:autoSpaceDE w:val="0"/>
        <w:autoSpaceDN w:val="0"/>
        <w:adjustRightInd w:val="0"/>
        <w:rPr>
          <w:rFonts w:ascii="Arial" w:hAnsi="Arial" w:cs="Arial"/>
          <w:sz w:val="28"/>
          <w:szCs w:val="28"/>
        </w:rPr>
      </w:pPr>
      <w:r w:rsidRPr="00FB7DB2">
        <w:rPr>
          <w:rFonts w:ascii="Arial" w:hAnsi="Arial" w:cs="Arial"/>
          <w:sz w:val="28"/>
          <w:szCs w:val="28"/>
        </w:rPr>
        <w:t>SCIENZE MOTORIE E SPORTIVE</w:t>
      </w:r>
      <w:r w:rsidR="00FB7DB2" w:rsidRPr="00FB7DB2">
        <w:rPr>
          <w:rFonts w:ascii="Arial" w:hAnsi="Arial" w:cs="Arial"/>
          <w:sz w:val="28"/>
          <w:szCs w:val="28"/>
        </w:rPr>
        <w:t xml:space="preserve"> </w:t>
      </w:r>
      <w:r w:rsidR="00FB7DB2">
        <w:rPr>
          <w:rFonts w:ascii="Arial" w:hAnsi="Arial" w:cs="Arial"/>
          <w:sz w:val="28"/>
          <w:szCs w:val="28"/>
        </w:rPr>
        <w:tab/>
      </w:r>
      <w:r w:rsidRPr="00FB7DB2">
        <w:rPr>
          <w:rFonts w:ascii="Arial" w:hAnsi="Arial" w:cs="Arial"/>
          <w:sz w:val="28"/>
          <w:szCs w:val="28"/>
        </w:rPr>
        <w:t xml:space="preserve">pag. </w:t>
      </w:r>
      <w:r w:rsidR="00027B84" w:rsidRPr="00FB7DB2">
        <w:rPr>
          <w:rFonts w:ascii="Arial" w:hAnsi="Arial" w:cs="Arial"/>
          <w:sz w:val="28"/>
          <w:szCs w:val="28"/>
        </w:rPr>
        <w:t>4</w:t>
      </w:r>
      <w:r w:rsidR="00FB7DB2" w:rsidRPr="00FB7DB2">
        <w:rPr>
          <w:rFonts w:ascii="Arial" w:hAnsi="Arial" w:cs="Arial"/>
          <w:sz w:val="28"/>
          <w:szCs w:val="28"/>
        </w:rPr>
        <w:t>2</w:t>
      </w:r>
      <w:r w:rsidRPr="00FB7DB2">
        <w:rPr>
          <w:rFonts w:ascii="Arial" w:hAnsi="Arial" w:cs="Arial"/>
          <w:sz w:val="28"/>
          <w:szCs w:val="28"/>
        </w:rPr>
        <w:t xml:space="preserve">   </w:t>
      </w:r>
    </w:p>
    <w:p w:rsidR="00FB7DB2" w:rsidRDefault="00FB7DB2">
      <w:pPr>
        <w:rPr>
          <w:rFonts w:ascii="Arial" w:hAnsi="Arial" w:cs="Arial"/>
        </w:rPr>
      </w:pPr>
      <w:r>
        <w:rPr>
          <w:rFonts w:ascii="Arial" w:hAnsi="Arial" w:cs="Arial"/>
        </w:rPr>
        <w:br w:type="page"/>
      </w:r>
    </w:p>
    <w:p w:rsidR="00B164CE" w:rsidRPr="00B164CE" w:rsidRDefault="00B164CE" w:rsidP="00B164CE">
      <w:pPr>
        <w:rPr>
          <w:rFonts w:ascii="Arial" w:hAnsi="Arial" w:cs="Arial"/>
        </w:rPr>
      </w:pPr>
    </w:p>
    <w:p w:rsidR="00843629" w:rsidRPr="00632FF6" w:rsidRDefault="00843629" w:rsidP="00B164CE">
      <w:pPr>
        <w:rPr>
          <w:rFonts w:ascii="Arial" w:hAnsi="Arial" w:cs="Arial"/>
        </w:rPr>
      </w:pPr>
      <w:r>
        <w:rPr>
          <w:rFonts w:ascii="Arial" w:hAnsi="Arial" w:cs="Arial"/>
          <w:b/>
        </w:rPr>
        <w:t xml:space="preserve">DIPARTIMENTO DI: </w:t>
      </w:r>
      <w:r w:rsidR="007579E8">
        <w:rPr>
          <w:rFonts w:ascii="Arial" w:hAnsi="Arial" w:cs="Arial"/>
          <w:b/>
        </w:rPr>
        <w:t>LETTERE ITE</w:t>
      </w:r>
    </w:p>
    <w:p w:rsidR="00843629" w:rsidRPr="00632FF6" w:rsidRDefault="00843629" w:rsidP="00843629">
      <w:pPr>
        <w:widowControl w:val="0"/>
        <w:autoSpaceDE w:val="0"/>
        <w:autoSpaceDN w:val="0"/>
        <w:adjustRightInd w:val="0"/>
        <w:jc w:val="both"/>
        <w:rPr>
          <w:rFonts w:ascii="Arial" w:hAnsi="Arial" w:cs="Arial"/>
        </w:rPr>
      </w:pPr>
      <w:r w:rsidRPr="007319A5">
        <w:rPr>
          <w:rFonts w:ascii="Arial" w:hAnsi="Arial" w:cs="Arial"/>
          <w:b/>
        </w:rPr>
        <w:t xml:space="preserve">MATERIA: </w:t>
      </w:r>
      <w:r w:rsidR="00754837">
        <w:rPr>
          <w:rFonts w:ascii="Arial" w:hAnsi="Arial" w:cs="Arial"/>
          <w:b/>
          <w:highlight w:val="yellow"/>
        </w:rPr>
        <w:t>ITALIANO</w:t>
      </w:r>
    </w:p>
    <w:p w:rsidR="000D4EC8" w:rsidRDefault="000D4EC8" w:rsidP="00843629">
      <w:pPr>
        <w:widowControl w:val="0"/>
        <w:autoSpaceDE w:val="0"/>
        <w:autoSpaceDN w:val="0"/>
        <w:adjustRightInd w:val="0"/>
        <w:jc w:val="both"/>
        <w:rPr>
          <w:rFonts w:ascii="Arial" w:hAnsi="Arial" w:cs="Arial"/>
          <w:b/>
        </w:rPr>
      </w:pPr>
    </w:p>
    <w:p w:rsidR="00843629" w:rsidRDefault="00843629" w:rsidP="00843629">
      <w:pPr>
        <w:widowControl w:val="0"/>
        <w:autoSpaceDE w:val="0"/>
        <w:autoSpaceDN w:val="0"/>
        <w:adjustRightInd w:val="0"/>
        <w:jc w:val="both"/>
        <w:rPr>
          <w:rFonts w:ascii="Arial" w:hAnsi="Arial" w:cs="Arial"/>
          <w:b/>
        </w:rPr>
      </w:pPr>
      <w:r w:rsidRPr="007319A5">
        <w:rPr>
          <w:rFonts w:ascii="Arial" w:hAnsi="Arial" w:cs="Arial"/>
          <w:b/>
        </w:rPr>
        <w:t>OBIETTIVI MINIMI:</w:t>
      </w:r>
      <w:r>
        <w:rPr>
          <w:rFonts w:ascii="Arial" w:hAnsi="Arial" w:cs="Arial"/>
          <w:b/>
        </w:rPr>
        <w:t xml:space="preserve"> </w:t>
      </w:r>
    </w:p>
    <w:p w:rsidR="00843629" w:rsidRPr="00E726E3" w:rsidRDefault="00843629" w:rsidP="00843629">
      <w:pPr>
        <w:widowControl w:val="0"/>
        <w:autoSpaceDE w:val="0"/>
        <w:autoSpaceDN w:val="0"/>
        <w:adjustRightInd w:val="0"/>
        <w:jc w:val="both"/>
        <w:rPr>
          <w:rFonts w:ascii="Arial" w:hAnsi="Arial" w:cs="Arial"/>
          <w:b/>
          <w:bCs/>
        </w:rPr>
      </w:pPr>
      <w:r w:rsidRPr="00E726E3">
        <w:rPr>
          <w:rFonts w:ascii="Arial" w:hAnsi="Arial" w:cs="Arial"/>
          <w:b/>
          <w:bCs/>
        </w:rPr>
        <w:t>Dimostra una conoscenza essenziale e schematica degli aspetti salienti di:</w:t>
      </w:r>
    </w:p>
    <w:p w:rsidR="00843629" w:rsidRPr="00E726E3" w:rsidRDefault="00843629" w:rsidP="00843629">
      <w:pPr>
        <w:pStyle w:val="Paragrafoelenco"/>
        <w:widowControl w:val="0"/>
        <w:numPr>
          <w:ilvl w:val="0"/>
          <w:numId w:val="1"/>
        </w:numPr>
        <w:autoSpaceDE w:val="0"/>
        <w:autoSpaceDN w:val="0"/>
        <w:adjustRightInd w:val="0"/>
        <w:spacing w:after="0" w:line="240" w:lineRule="auto"/>
        <w:jc w:val="both"/>
        <w:rPr>
          <w:rFonts w:ascii="Arial" w:hAnsi="Arial" w:cs="Arial"/>
          <w:sz w:val="24"/>
          <w:szCs w:val="24"/>
        </w:rPr>
      </w:pPr>
      <w:r w:rsidRPr="00E726E3">
        <w:rPr>
          <w:rFonts w:ascii="Arial" w:hAnsi="Arial" w:cs="Arial"/>
          <w:sz w:val="24"/>
          <w:szCs w:val="24"/>
        </w:rPr>
        <w:t>Correnti culturali-artistico-letterarie-filosofiche, sfondi storici, Autori (principali aspetti funzionali al legame fra biografia, produzione, ideologia, connessioni con il contesto storico-culturale), contenuti delle opere e dei testi trattati.</w:t>
      </w:r>
    </w:p>
    <w:p w:rsidR="00843629" w:rsidRPr="00E726E3" w:rsidRDefault="00843629" w:rsidP="00843629">
      <w:pPr>
        <w:pStyle w:val="Paragrafoelenco"/>
        <w:widowControl w:val="0"/>
        <w:numPr>
          <w:ilvl w:val="0"/>
          <w:numId w:val="1"/>
        </w:numPr>
        <w:autoSpaceDE w:val="0"/>
        <w:autoSpaceDN w:val="0"/>
        <w:adjustRightInd w:val="0"/>
        <w:spacing w:after="0" w:line="240" w:lineRule="auto"/>
        <w:jc w:val="both"/>
        <w:rPr>
          <w:rFonts w:ascii="Arial" w:hAnsi="Arial" w:cs="Arial"/>
          <w:sz w:val="24"/>
          <w:szCs w:val="24"/>
        </w:rPr>
      </w:pPr>
      <w:r w:rsidRPr="00E726E3">
        <w:rPr>
          <w:rFonts w:ascii="Arial" w:hAnsi="Arial" w:cs="Arial"/>
          <w:sz w:val="24"/>
          <w:szCs w:val="24"/>
        </w:rPr>
        <w:t>Caratteristiche tematiche e stilistico-espressive di correnti, Autori, opere e testi affrontati</w:t>
      </w:r>
    </w:p>
    <w:p w:rsidR="00843629" w:rsidRPr="00E726E3" w:rsidRDefault="00843629" w:rsidP="00843629">
      <w:pPr>
        <w:widowControl w:val="0"/>
        <w:autoSpaceDE w:val="0"/>
        <w:autoSpaceDN w:val="0"/>
        <w:adjustRightInd w:val="0"/>
        <w:jc w:val="both"/>
        <w:rPr>
          <w:rFonts w:ascii="Arial" w:hAnsi="Arial" w:cs="Arial"/>
        </w:rPr>
      </w:pPr>
      <w:r w:rsidRPr="00E726E3">
        <w:rPr>
          <w:rFonts w:ascii="Arial" w:hAnsi="Arial" w:cs="Arial"/>
          <w:b/>
          <w:bCs/>
        </w:rPr>
        <w:t>Abilita’</w:t>
      </w:r>
    </w:p>
    <w:p w:rsidR="00843629" w:rsidRPr="00E726E3" w:rsidRDefault="00843629" w:rsidP="00843629">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E726E3">
        <w:rPr>
          <w:rFonts w:ascii="Arial" w:hAnsi="Arial" w:cs="Arial"/>
          <w:sz w:val="24"/>
          <w:szCs w:val="24"/>
        </w:rPr>
        <w:t>Legge, comprende, analizza e interpreta testi di vario genere e tematica (sia letterari che non letterari), di livello adeguato al corso di studi e/o ai programmi ministeriali, cogliendone in modo schematico caratteristiche tematico-contenutistiche-ideologiche essenziali, snodi argomentativi fondamentali e relativi agevolatori del discorso (connettivi…ecc.),  i principali aspetti strutturali, linguistici, retorici e stilistici</w:t>
      </w:r>
    </w:p>
    <w:p w:rsidR="00843629" w:rsidRPr="00E726E3" w:rsidRDefault="00843629" w:rsidP="00843629">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E726E3">
        <w:rPr>
          <w:rFonts w:ascii="Arial" w:hAnsi="Arial" w:cs="Arial"/>
          <w:sz w:val="24"/>
          <w:szCs w:val="24"/>
        </w:rPr>
        <w:t>Collega a livello essenziale tra loro Autori, temi, correnti culturali, mentalità, ideologie e mezzi espressivi, sia in contesti letterari che pragmatici, individuandone le fondamentali relazioni e operando all’occorrenza semplici confronti</w:t>
      </w:r>
    </w:p>
    <w:p w:rsidR="00843629" w:rsidRPr="00E726E3" w:rsidRDefault="00843629" w:rsidP="00843629">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E726E3">
        <w:rPr>
          <w:rFonts w:ascii="Arial" w:hAnsi="Arial" w:cs="Arial"/>
          <w:sz w:val="24"/>
          <w:szCs w:val="24"/>
        </w:rPr>
        <w:t>Individua ed espone schematicamente le linee essenziali dello sviluppo diacronico e / o sincronico di generi e tematiche culturali</w:t>
      </w:r>
    </w:p>
    <w:p w:rsidR="00843629" w:rsidRPr="00E726E3" w:rsidRDefault="00843629" w:rsidP="00843629">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E726E3">
        <w:rPr>
          <w:rFonts w:ascii="Arial" w:hAnsi="Arial" w:cs="Arial"/>
          <w:sz w:val="24"/>
          <w:szCs w:val="24"/>
        </w:rPr>
        <w:t>Rielabora contenuti in modo essenziale, li espone (oralmente o in forma scritta)  e risponde a quesiti su questioni fondamentali, sia oralmente che in forma scritta, in modo schematico ma comprensibile, rispettando globalmente coerenza e pertinenza anche se con lievi errori, lacune o imprecisioni</w:t>
      </w:r>
    </w:p>
    <w:p w:rsidR="00843629" w:rsidRPr="00E726E3" w:rsidRDefault="00843629" w:rsidP="00843629">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E726E3">
        <w:rPr>
          <w:rFonts w:ascii="Arial" w:hAnsi="Arial" w:cs="Arial"/>
          <w:sz w:val="24"/>
          <w:szCs w:val="24"/>
        </w:rPr>
        <w:t xml:space="preserve">Commenta e argomenta (oralmente o in forma scritta) contenuti e tematiche di vario genere in modo schematico ma coerente e comprensibile, con pertinenza e correttezza dal punto di vista espressivo-lessicale, se pure in presenza di qualche errore o imprecisione. </w:t>
      </w:r>
    </w:p>
    <w:p w:rsidR="00843629" w:rsidRPr="00E726E3" w:rsidRDefault="00843629" w:rsidP="00843629">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E726E3">
        <w:rPr>
          <w:rFonts w:ascii="Arial" w:hAnsi="Arial" w:cs="Arial"/>
          <w:sz w:val="24"/>
          <w:szCs w:val="24"/>
        </w:rPr>
        <w:t>Conosce e utilizza in modo grossomodo pertinente il lessico di base della disciplina rispetto ai contenuti trattati</w:t>
      </w:r>
    </w:p>
    <w:p w:rsidR="00843629" w:rsidRPr="00E726E3" w:rsidRDefault="00843629" w:rsidP="00843629">
      <w:pPr>
        <w:pStyle w:val="Paragrafoelenco"/>
        <w:widowControl w:val="0"/>
        <w:numPr>
          <w:ilvl w:val="0"/>
          <w:numId w:val="2"/>
        </w:numPr>
        <w:autoSpaceDE w:val="0"/>
        <w:autoSpaceDN w:val="0"/>
        <w:adjustRightInd w:val="0"/>
        <w:spacing w:after="0" w:line="240" w:lineRule="auto"/>
        <w:jc w:val="both"/>
        <w:rPr>
          <w:rFonts w:ascii="Arial" w:hAnsi="Arial" w:cs="Arial"/>
          <w:sz w:val="24"/>
          <w:szCs w:val="24"/>
        </w:rPr>
      </w:pPr>
      <w:r w:rsidRPr="00E726E3">
        <w:rPr>
          <w:rFonts w:ascii="Arial" w:hAnsi="Arial" w:cs="Arial"/>
          <w:sz w:val="24"/>
          <w:szCs w:val="24"/>
        </w:rPr>
        <w:t>Produce testi scritti di diversa tipologia, contenuto e complessità (anche e soprattutto con riferimento alle tipologie del nuovo Esame di Stato), osservando a livello fondamentale organicità, pertinenza, chiarezza, coesione e coerenza, correttezza ortografico-espressivo-lessicale, se pure in presenza di qualche errore o di imprecisioni.</w:t>
      </w:r>
    </w:p>
    <w:p w:rsidR="00843629" w:rsidRPr="00E726E3" w:rsidRDefault="00843629" w:rsidP="00843629">
      <w:pPr>
        <w:pStyle w:val="Paragrafoelenco"/>
        <w:numPr>
          <w:ilvl w:val="0"/>
          <w:numId w:val="2"/>
        </w:numPr>
        <w:spacing w:after="0" w:line="240" w:lineRule="auto"/>
        <w:rPr>
          <w:rFonts w:ascii="Arial" w:hAnsi="Arial" w:cs="Arial"/>
          <w:sz w:val="24"/>
          <w:szCs w:val="24"/>
        </w:rPr>
      </w:pPr>
      <w:r w:rsidRPr="00E726E3">
        <w:rPr>
          <w:rFonts w:ascii="Arial" w:hAnsi="Arial" w:cs="Arial"/>
          <w:sz w:val="24"/>
          <w:szCs w:val="24"/>
        </w:rPr>
        <w:t>Opera semplici ed essenziali collegamenti a livello pluridisciplinare</w:t>
      </w:r>
    </w:p>
    <w:p w:rsidR="00483850" w:rsidRDefault="00483850" w:rsidP="00843629">
      <w:pPr>
        <w:widowControl w:val="0"/>
        <w:autoSpaceDE w:val="0"/>
        <w:autoSpaceDN w:val="0"/>
        <w:adjustRightInd w:val="0"/>
        <w:jc w:val="both"/>
        <w:rPr>
          <w:rFonts w:ascii="Arial" w:hAnsi="Arial" w:cs="Arial"/>
          <w:b/>
        </w:rPr>
      </w:pPr>
    </w:p>
    <w:p w:rsidR="00843629" w:rsidRDefault="00843629" w:rsidP="00843629">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rsidR="00843629" w:rsidRPr="00E726E3" w:rsidRDefault="00843629" w:rsidP="00483850">
      <w:pPr>
        <w:ind w:left="-90"/>
        <w:rPr>
          <w:rFonts w:ascii="Arial" w:hAnsi="Arial" w:cs="Arial"/>
          <w:b/>
          <w:color w:val="000000"/>
        </w:rPr>
      </w:pPr>
      <w:r w:rsidRPr="00E726E3">
        <w:rPr>
          <w:rFonts w:ascii="Arial" w:hAnsi="Arial" w:cs="Arial"/>
          <w:b/>
          <w:color w:val="000000"/>
        </w:rPr>
        <w:t>IL DUECENTO E DANTE</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lastRenderedPageBreak/>
        <w:t>Il contesto storico del Duecento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La cultura religiosa e il simbolismo medievale</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L'amor cortese</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La poesia religiosa dell’Italia centrale</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La Scuola siciliana</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I poeti siculi-toscani</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Lo Stilnovo: Guinizzelli e Cavalcanti</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La poesia comico-realistica</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I primi passi della prosa italiana</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Le forme metriche: canzone, sonetto, ballata</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La vita, la poetica e lo stile di Dante</w:t>
      </w:r>
    </w:p>
    <w:p w:rsidR="00843629" w:rsidRPr="00E726E3" w:rsidRDefault="00843629" w:rsidP="00483850">
      <w:pPr>
        <w:pStyle w:val="Intestazione1"/>
        <w:spacing w:before="0" w:after="0"/>
        <w:ind w:left="360"/>
        <w:rPr>
          <w:rFonts w:ascii="Arial" w:hAnsi="Arial" w:cs="Arial"/>
          <w:color w:val="000000"/>
          <w:sz w:val="24"/>
          <w:szCs w:val="24"/>
        </w:rPr>
      </w:pPr>
      <w:r w:rsidRPr="00E726E3">
        <w:rPr>
          <w:rFonts w:ascii="Arial" w:hAnsi="Arial" w:cs="Arial"/>
          <w:sz w:val="24"/>
          <w:szCs w:val="24"/>
        </w:rPr>
        <w:t xml:space="preserve">Le opere di Dante: </w:t>
      </w:r>
      <w:r w:rsidRPr="00E726E3">
        <w:rPr>
          <w:rFonts w:ascii="Arial" w:hAnsi="Arial" w:cs="Arial"/>
          <w:i/>
          <w:sz w:val="24"/>
          <w:szCs w:val="24"/>
        </w:rPr>
        <w:t>Rime – Vita nuova – Divina Commedia –</w:t>
      </w:r>
      <w:r w:rsidRPr="00E726E3">
        <w:rPr>
          <w:rFonts w:ascii="Arial" w:hAnsi="Arial" w:cs="Arial"/>
          <w:sz w:val="24"/>
          <w:szCs w:val="24"/>
        </w:rPr>
        <w:t xml:space="preserve"> i Trattati</w:t>
      </w:r>
    </w:p>
    <w:p w:rsidR="00843629" w:rsidRDefault="00843629" w:rsidP="00483850">
      <w:pPr>
        <w:snapToGrid w:val="0"/>
        <w:ind w:left="40"/>
        <w:rPr>
          <w:rFonts w:ascii="Arial" w:hAnsi="Arial" w:cs="Arial"/>
          <w:b/>
          <w:color w:val="000000"/>
        </w:rPr>
      </w:pPr>
    </w:p>
    <w:p w:rsidR="00843629" w:rsidRPr="00E726E3" w:rsidRDefault="00843629" w:rsidP="00483850">
      <w:pPr>
        <w:snapToGrid w:val="0"/>
        <w:ind w:left="40"/>
        <w:rPr>
          <w:rFonts w:ascii="Arial" w:hAnsi="Arial" w:cs="Arial"/>
          <w:b/>
          <w:color w:val="000000"/>
        </w:rPr>
      </w:pPr>
      <w:r w:rsidRPr="00E726E3">
        <w:rPr>
          <w:rFonts w:ascii="Arial" w:hAnsi="Arial" w:cs="Arial"/>
          <w:b/>
          <w:color w:val="000000"/>
        </w:rPr>
        <w:t>LA LIRICA PETRARCHESCA</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Il contesto storico del Trecento</w:t>
      </w:r>
    </w:p>
    <w:p w:rsidR="00843629" w:rsidRPr="00E726E3" w:rsidRDefault="00843629" w:rsidP="00483850">
      <w:pPr>
        <w:rPr>
          <w:rFonts w:ascii="Arial" w:hAnsi="Arial" w:cs="Arial"/>
        </w:rPr>
      </w:pPr>
      <w:r w:rsidRPr="00E726E3">
        <w:rPr>
          <w:rFonts w:ascii="Arial" w:hAnsi="Arial" w:cs="Arial"/>
        </w:rPr>
        <w:t xml:space="preserve">      La vita, la poetica e lo stile di Petrarca</w:t>
      </w:r>
    </w:p>
    <w:p w:rsidR="00843629" w:rsidRPr="00E726E3" w:rsidRDefault="00843629" w:rsidP="00483850">
      <w:pPr>
        <w:pStyle w:val="Intestazione1"/>
        <w:spacing w:before="0" w:after="0"/>
        <w:ind w:left="360"/>
        <w:rPr>
          <w:rFonts w:ascii="Arial" w:hAnsi="Arial" w:cs="Arial"/>
          <w:i/>
          <w:sz w:val="24"/>
          <w:szCs w:val="24"/>
        </w:rPr>
      </w:pPr>
      <w:r w:rsidRPr="00E726E3">
        <w:rPr>
          <w:rFonts w:ascii="Arial" w:hAnsi="Arial" w:cs="Arial"/>
          <w:sz w:val="24"/>
          <w:szCs w:val="24"/>
        </w:rPr>
        <w:t xml:space="preserve">Le opere di Petrarca: epistolario – </w:t>
      </w:r>
      <w:r w:rsidRPr="00E726E3">
        <w:rPr>
          <w:rFonts w:ascii="Arial" w:hAnsi="Arial" w:cs="Arial"/>
          <w:i/>
          <w:sz w:val="24"/>
          <w:szCs w:val="24"/>
        </w:rPr>
        <w:t xml:space="preserve">Secretum – De vita solitaria </w:t>
      </w:r>
    </w:p>
    <w:p w:rsidR="00843629" w:rsidRPr="00E726E3" w:rsidRDefault="00843629" w:rsidP="00483850">
      <w:pPr>
        <w:pStyle w:val="Intestazione1"/>
        <w:spacing w:before="0" w:after="0"/>
        <w:ind w:left="360"/>
        <w:rPr>
          <w:rFonts w:ascii="Arial" w:hAnsi="Arial" w:cs="Arial"/>
          <w:i/>
          <w:sz w:val="24"/>
          <w:szCs w:val="24"/>
        </w:rPr>
      </w:pPr>
      <w:r w:rsidRPr="00E726E3">
        <w:rPr>
          <w:rFonts w:ascii="Arial" w:hAnsi="Arial" w:cs="Arial"/>
          <w:sz w:val="24"/>
          <w:szCs w:val="24"/>
        </w:rPr>
        <w:t>Il</w:t>
      </w:r>
      <w:r w:rsidRPr="00E726E3">
        <w:rPr>
          <w:rFonts w:ascii="Arial" w:hAnsi="Arial" w:cs="Arial"/>
          <w:i/>
          <w:sz w:val="24"/>
          <w:szCs w:val="24"/>
        </w:rPr>
        <w:t xml:space="preserve"> Canzoniere</w:t>
      </w:r>
    </w:p>
    <w:p w:rsidR="00843629" w:rsidRPr="00E726E3" w:rsidRDefault="00843629" w:rsidP="00483850">
      <w:pPr>
        <w:snapToGrid w:val="0"/>
        <w:ind w:left="40"/>
        <w:rPr>
          <w:rFonts w:ascii="Arial" w:hAnsi="Arial" w:cs="Arial"/>
          <w:b/>
          <w:color w:val="000000"/>
        </w:rPr>
      </w:pPr>
    </w:p>
    <w:p w:rsidR="00843629" w:rsidRPr="00E726E3" w:rsidRDefault="00843629" w:rsidP="00483850">
      <w:pPr>
        <w:snapToGrid w:val="0"/>
        <w:ind w:left="40"/>
        <w:rPr>
          <w:rFonts w:ascii="Arial" w:hAnsi="Arial" w:cs="Arial"/>
          <w:b/>
          <w:color w:val="000000"/>
        </w:rPr>
      </w:pPr>
      <w:r w:rsidRPr="00E726E3">
        <w:rPr>
          <w:rFonts w:ascii="Arial" w:hAnsi="Arial" w:cs="Arial"/>
          <w:b/>
          <w:color w:val="000000"/>
        </w:rPr>
        <w:t>LA PROSA DEL TRECENTO E BOCCACCIO</w:t>
      </w:r>
    </w:p>
    <w:p w:rsidR="00843629" w:rsidRPr="00E726E3" w:rsidRDefault="00843629" w:rsidP="00483850">
      <w:pPr>
        <w:snapToGrid w:val="0"/>
        <w:ind w:left="40"/>
        <w:rPr>
          <w:rFonts w:ascii="Arial" w:hAnsi="Arial" w:cs="Arial"/>
          <w:b/>
          <w:color w:val="000000"/>
        </w:rPr>
      </w:pP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Le cronache cittadine</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Libri di viaggio, novelle, racconti agiografici</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La vita, la poetica e lo stile di Boccaccio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Le opere minori di Boccaccio</w:t>
      </w:r>
    </w:p>
    <w:p w:rsidR="00843629" w:rsidRPr="00E726E3" w:rsidRDefault="00843629" w:rsidP="00483850">
      <w:pPr>
        <w:pStyle w:val="Corpotesto"/>
        <w:rPr>
          <w:rFonts w:ascii="Arial" w:hAnsi="Arial" w:cs="Arial"/>
          <w:i/>
          <w:szCs w:val="24"/>
        </w:rPr>
      </w:pPr>
      <w:r w:rsidRPr="00E726E3">
        <w:rPr>
          <w:rFonts w:ascii="Arial" w:hAnsi="Arial" w:cs="Arial"/>
          <w:szCs w:val="24"/>
        </w:rPr>
        <w:t xml:space="preserve">      Il </w:t>
      </w:r>
      <w:r w:rsidRPr="00E726E3">
        <w:rPr>
          <w:rFonts w:ascii="Arial" w:hAnsi="Arial" w:cs="Arial"/>
          <w:i/>
          <w:szCs w:val="24"/>
        </w:rPr>
        <w:t>Decameron</w:t>
      </w:r>
    </w:p>
    <w:p w:rsidR="00843629" w:rsidRPr="00E726E3" w:rsidRDefault="00843629" w:rsidP="00483850">
      <w:pPr>
        <w:snapToGrid w:val="0"/>
        <w:ind w:left="40"/>
        <w:rPr>
          <w:rFonts w:ascii="Arial" w:hAnsi="Arial" w:cs="Arial"/>
          <w:b/>
          <w:color w:val="000000"/>
        </w:rPr>
      </w:pPr>
    </w:p>
    <w:p w:rsidR="00843629" w:rsidRPr="00E726E3" w:rsidRDefault="00843629" w:rsidP="00483850">
      <w:pPr>
        <w:snapToGrid w:val="0"/>
        <w:ind w:left="40"/>
        <w:rPr>
          <w:rFonts w:ascii="Arial" w:hAnsi="Arial" w:cs="Arial"/>
          <w:b/>
          <w:color w:val="000000"/>
        </w:rPr>
      </w:pPr>
      <w:r w:rsidRPr="00E726E3">
        <w:rPr>
          <w:rFonts w:ascii="Arial" w:hAnsi="Arial" w:cs="Arial"/>
          <w:b/>
          <w:color w:val="000000"/>
        </w:rPr>
        <w:t>POESIA E PROSA TRA QUATTROCENTO E CINQUECENTO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Il contesto storico del Quattrocento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La cultura dell’Umanesimo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Generi e autori del Quattrocento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Il contesto storico del Cinquecento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Lo splendore del Rinascimento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Scienza, filosofia e politica nel Cinquecento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Generi e autori del Cinquecento</w:t>
      </w:r>
    </w:p>
    <w:p w:rsidR="00843629" w:rsidRPr="00E726E3" w:rsidRDefault="00843629" w:rsidP="00483850">
      <w:pPr>
        <w:pStyle w:val="Intestazione1"/>
        <w:spacing w:before="0" w:after="0"/>
        <w:ind w:left="360"/>
        <w:rPr>
          <w:rFonts w:ascii="Arial" w:hAnsi="Arial" w:cs="Arial"/>
          <w:i/>
          <w:sz w:val="24"/>
          <w:szCs w:val="24"/>
        </w:rPr>
      </w:pPr>
      <w:r w:rsidRPr="00E726E3">
        <w:rPr>
          <w:rFonts w:ascii="Arial" w:hAnsi="Arial" w:cs="Arial"/>
          <w:sz w:val="24"/>
          <w:szCs w:val="24"/>
        </w:rPr>
        <w:t>La vita di Machiavelli</w:t>
      </w:r>
    </w:p>
    <w:p w:rsidR="00843629" w:rsidRPr="00E726E3" w:rsidRDefault="00843629" w:rsidP="00483850">
      <w:pPr>
        <w:pStyle w:val="Corpotesto"/>
        <w:rPr>
          <w:rFonts w:ascii="Arial" w:hAnsi="Arial" w:cs="Arial"/>
          <w:szCs w:val="24"/>
        </w:rPr>
      </w:pPr>
      <w:r w:rsidRPr="00E726E3">
        <w:rPr>
          <w:rFonts w:ascii="Arial" w:hAnsi="Arial" w:cs="Arial"/>
          <w:i/>
          <w:szCs w:val="24"/>
        </w:rPr>
        <w:t xml:space="preserve">     Il principe</w:t>
      </w:r>
      <w:r w:rsidRPr="00E726E3">
        <w:rPr>
          <w:rFonts w:ascii="Arial" w:hAnsi="Arial" w:cs="Arial"/>
          <w:szCs w:val="24"/>
        </w:rPr>
        <w:t xml:space="preserve"> di Machiavelli</w:t>
      </w:r>
    </w:p>
    <w:p w:rsidR="00843629" w:rsidRPr="00E726E3" w:rsidRDefault="00843629" w:rsidP="00483850">
      <w:pPr>
        <w:snapToGrid w:val="0"/>
        <w:ind w:left="40"/>
        <w:rPr>
          <w:rFonts w:ascii="Arial" w:hAnsi="Arial" w:cs="Arial"/>
          <w:b/>
          <w:color w:val="000000"/>
        </w:rPr>
      </w:pPr>
    </w:p>
    <w:p w:rsidR="00843629" w:rsidRPr="00E726E3" w:rsidRDefault="00843629" w:rsidP="00483850">
      <w:pPr>
        <w:snapToGrid w:val="0"/>
        <w:ind w:left="40"/>
        <w:rPr>
          <w:rFonts w:ascii="Arial" w:hAnsi="Arial" w:cs="Arial"/>
          <w:b/>
          <w:color w:val="000000"/>
        </w:rPr>
      </w:pPr>
      <w:r w:rsidRPr="00E726E3">
        <w:rPr>
          <w:rFonts w:ascii="Arial" w:hAnsi="Arial" w:cs="Arial"/>
          <w:b/>
          <w:color w:val="000000"/>
        </w:rPr>
        <w:t>L’EPICA NEL RINASCIMENTO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Le origini del poema epico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Il poema epico nel Quattrocento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Il poema epico nel Cinquecento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La vita e le opere di Ariosto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w:t>
      </w:r>
      <w:r w:rsidRPr="00E726E3">
        <w:rPr>
          <w:rFonts w:ascii="Arial" w:hAnsi="Arial" w:cs="Arial"/>
          <w:i/>
          <w:sz w:val="24"/>
          <w:szCs w:val="24"/>
        </w:rPr>
        <w:t>Orlando furioso</w:t>
      </w:r>
    </w:p>
    <w:p w:rsidR="00843629" w:rsidRPr="00E726E3" w:rsidRDefault="00843629" w:rsidP="00483850">
      <w:pPr>
        <w:pStyle w:val="Corpotesto"/>
        <w:rPr>
          <w:rFonts w:ascii="Arial" w:hAnsi="Arial" w:cs="Arial"/>
          <w:szCs w:val="24"/>
        </w:rPr>
      </w:pPr>
      <w:r w:rsidRPr="00E726E3">
        <w:rPr>
          <w:rFonts w:ascii="Arial" w:hAnsi="Arial" w:cs="Arial"/>
          <w:szCs w:val="24"/>
        </w:rPr>
        <w:t xml:space="preserve">      La vita e le opere di Tasso</w:t>
      </w:r>
    </w:p>
    <w:p w:rsidR="00843629" w:rsidRPr="00E726E3" w:rsidRDefault="00843629" w:rsidP="00483850">
      <w:pPr>
        <w:pStyle w:val="Corpotesto"/>
        <w:rPr>
          <w:rFonts w:ascii="Arial" w:hAnsi="Arial" w:cs="Arial"/>
          <w:i/>
          <w:szCs w:val="24"/>
        </w:rPr>
      </w:pPr>
      <w:r w:rsidRPr="00E726E3">
        <w:rPr>
          <w:rFonts w:ascii="Arial" w:hAnsi="Arial" w:cs="Arial"/>
          <w:i/>
          <w:szCs w:val="24"/>
        </w:rPr>
        <w:t xml:space="preserve">      La Gerusalemme liberata</w:t>
      </w:r>
    </w:p>
    <w:p w:rsidR="00843629" w:rsidRDefault="00843629" w:rsidP="00483850">
      <w:pPr>
        <w:snapToGrid w:val="0"/>
        <w:ind w:left="40"/>
        <w:rPr>
          <w:rFonts w:ascii="Arial" w:hAnsi="Arial" w:cs="Arial"/>
          <w:b/>
          <w:color w:val="000000"/>
        </w:rPr>
      </w:pPr>
    </w:p>
    <w:p w:rsidR="00B164CE" w:rsidRPr="00E726E3" w:rsidRDefault="00B164CE" w:rsidP="00483850">
      <w:pPr>
        <w:snapToGrid w:val="0"/>
        <w:ind w:left="40"/>
        <w:rPr>
          <w:rFonts w:ascii="Arial" w:hAnsi="Arial" w:cs="Arial"/>
          <w:b/>
          <w:color w:val="000000"/>
        </w:rPr>
      </w:pPr>
    </w:p>
    <w:p w:rsidR="00843629" w:rsidRDefault="00843629" w:rsidP="00483850">
      <w:pPr>
        <w:tabs>
          <w:tab w:val="left" w:pos="1740"/>
        </w:tabs>
        <w:snapToGrid w:val="0"/>
        <w:ind w:left="40"/>
        <w:rPr>
          <w:rFonts w:ascii="Arial" w:hAnsi="Arial" w:cs="Arial"/>
          <w:b/>
          <w:color w:val="000000"/>
        </w:rPr>
      </w:pPr>
      <w:r w:rsidRPr="00E726E3">
        <w:rPr>
          <w:rFonts w:ascii="Arial" w:hAnsi="Arial" w:cs="Arial"/>
          <w:b/>
          <w:color w:val="000000"/>
        </w:rPr>
        <w:lastRenderedPageBreak/>
        <w:t>LA DIVINA COMMEDIA</w:t>
      </w:r>
    </w:p>
    <w:p w:rsidR="00843629" w:rsidRPr="000C54FD" w:rsidRDefault="00843629" w:rsidP="00483850">
      <w:pPr>
        <w:tabs>
          <w:tab w:val="left" w:pos="1740"/>
        </w:tabs>
        <w:snapToGrid w:val="0"/>
        <w:ind w:left="40"/>
        <w:rPr>
          <w:rFonts w:ascii="Arial" w:hAnsi="Arial" w:cs="Arial"/>
          <w:b/>
          <w:color w:val="000000"/>
        </w:rPr>
      </w:pPr>
      <w:r w:rsidRPr="00E726E3">
        <w:rPr>
          <w:rFonts w:ascii="Arial" w:hAnsi="Arial" w:cs="Arial"/>
        </w:rPr>
        <w:t>Le caratteristiche stilistiche e contenutistiche dell’opera</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La cantica dell’Inferno</w:t>
      </w:r>
    </w:p>
    <w:p w:rsidR="00843629" w:rsidRPr="00E726E3" w:rsidRDefault="00843629" w:rsidP="00483850">
      <w:pPr>
        <w:pStyle w:val="Intestazione1"/>
        <w:spacing w:before="0" w:after="0"/>
        <w:ind w:left="360"/>
        <w:rPr>
          <w:rFonts w:ascii="Arial" w:hAnsi="Arial" w:cs="Arial"/>
          <w:sz w:val="24"/>
          <w:szCs w:val="24"/>
        </w:rPr>
      </w:pPr>
      <w:r w:rsidRPr="00E726E3">
        <w:rPr>
          <w:rFonts w:ascii="Arial" w:hAnsi="Arial" w:cs="Arial"/>
          <w:sz w:val="24"/>
          <w:szCs w:val="24"/>
        </w:rPr>
        <w:t>Lettura, parafrasi e commento di alcuni canti Inferno (I, III, V, VI, XIII, XXVI, XXXIII, XXXIV)</w:t>
      </w:r>
    </w:p>
    <w:p w:rsidR="00843629" w:rsidRPr="00E726E3" w:rsidRDefault="00843629" w:rsidP="00483850">
      <w:pPr>
        <w:rPr>
          <w:rFonts w:ascii="Arial" w:hAnsi="Arial" w:cs="Arial"/>
        </w:rPr>
      </w:pPr>
    </w:p>
    <w:p w:rsidR="00843629" w:rsidRPr="00E726E3" w:rsidRDefault="00843629" w:rsidP="00483850">
      <w:pPr>
        <w:widowControl w:val="0"/>
        <w:autoSpaceDE w:val="0"/>
        <w:autoSpaceDN w:val="0"/>
        <w:adjustRightInd w:val="0"/>
        <w:jc w:val="both"/>
        <w:rPr>
          <w:rFonts w:ascii="Arial" w:hAnsi="Arial" w:cs="Arial"/>
          <w:b/>
        </w:rPr>
      </w:pPr>
      <w:r>
        <w:rPr>
          <w:rFonts w:ascii="Arial" w:hAnsi="Arial" w:cs="Arial"/>
          <w:b/>
        </w:rPr>
        <w:t>Produzione di un testo scritto</w:t>
      </w:r>
    </w:p>
    <w:p w:rsidR="00843629" w:rsidRPr="00A612DB" w:rsidRDefault="00843629" w:rsidP="00483850">
      <w:pPr>
        <w:pStyle w:val="Testonormale1"/>
        <w:spacing w:after="0" w:line="240" w:lineRule="auto"/>
        <w:rPr>
          <w:rFonts w:ascii="Arial" w:eastAsia="MS Mincho" w:hAnsi="Arial" w:cs="Arial"/>
          <w:iCs/>
          <w:sz w:val="24"/>
          <w:szCs w:val="24"/>
        </w:rPr>
      </w:pPr>
      <w:r w:rsidRPr="00A612DB">
        <w:rPr>
          <w:rFonts w:ascii="Arial" w:eastAsia="MS Mincho" w:hAnsi="Arial" w:cs="Arial"/>
          <w:iCs/>
          <w:sz w:val="24"/>
          <w:szCs w:val="24"/>
        </w:rPr>
        <w:t>- analisi e commento di un testo letterario in prosa o in  poesia</w:t>
      </w:r>
    </w:p>
    <w:p w:rsidR="00843629" w:rsidRPr="00A612DB" w:rsidRDefault="00843629" w:rsidP="00483850">
      <w:pPr>
        <w:pStyle w:val="Testonormale1"/>
        <w:spacing w:after="0" w:line="240" w:lineRule="auto"/>
        <w:rPr>
          <w:rFonts w:ascii="Arial" w:eastAsia="MS Mincho" w:hAnsi="Arial" w:cs="Arial"/>
          <w:iCs/>
          <w:sz w:val="24"/>
          <w:szCs w:val="24"/>
        </w:rPr>
      </w:pPr>
      <w:r>
        <w:rPr>
          <w:rFonts w:ascii="Arial" w:eastAsia="MS Mincho" w:hAnsi="Arial" w:cs="Arial"/>
          <w:iCs/>
          <w:sz w:val="24"/>
          <w:szCs w:val="24"/>
        </w:rPr>
        <w:t>- scrittura documentata: analisi e commento di un testo argomentativo</w:t>
      </w:r>
    </w:p>
    <w:p w:rsidR="00843629" w:rsidRDefault="00843629" w:rsidP="00483850">
      <w:pPr>
        <w:pStyle w:val="Testonormale1"/>
        <w:spacing w:after="0" w:line="240" w:lineRule="auto"/>
        <w:rPr>
          <w:rFonts w:ascii="Arial" w:eastAsia="MS Mincho" w:hAnsi="Arial" w:cs="Arial"/>
          <w:iCs/>
          <w:sz w:val="24"/>
          <w:szCs w:val="24"/>
        </w:rPr>
      </w:pPr>
      <w:r w:rsidRPr="00A612DB">
        <w:rPr>
          <w:rFonts w:ascii="Arial" w:eastAsia="MS Mincho" w:hAnsi="Arial" w:cs="Arial"/>
          <w:iCs/>
          <w:sz w:val="24"/>
          <w:szCs w:val="24"/>
        </w:rPr>
        <w:t>- tema storico</w:t>
      </w:r>
    </w:p>
    <w:p w:rsidR="000D4EC8" w:rsidRDefault="000D4EC8" w:rsidP="00843629">
      <w:pPr>
        <w:widowControl w:val="0"/>
        <w:autoSpaceDE w:val="0"/>
        <w:autoSpaceDN w:val="0"/>
        <w:adjustRightInd w:val="0"/>
        <w:jc w:val="both"/>
        <w:rPr>
          <w:rFonts w:ascii="Arial" w:hAnsi="Arial" w:cs="Arial"/>
          <w:b/>
        </w:rPr>
      </w:pPr>
    </w:p>
    <w:p w:rsidR="000D4EC8" w:rsidRDefault="000D4EC8" w:rsidP="00843629">
      <w:pPr>
        <w:widowControl w:val="0"/>
        <w:autoSpaceDE w:val="0"/>
        <w:autoSpaceDN w:val="0"/>
        <w:adjustRightInd w:val="0"/>
        <w:jc w:val="both"/>
        <w:rPr>
          <w:rFonts w:ascii="Arial" w:hAnsi="Arial" w:cs="Arial"/>
          <w:b/>
        </w:rPr>
      </w:pPr>
    </w:p>
    <w:p w:rsidR="000D4EC8" w:rsidRDefault="000D4EC8" w:rsidP="00843629">
      <w:pPr>
        <w:widowControl w:val="0"/>
        <w:autoSpaceDE w:val="0"/>
        <w:autoSpaceDN w:val="0"/>
        <w:adjustRightInd w:val="0"/>
        <w:jc w:val="both"/>
        <w:rPr>
          <w:rFonts w:ascii="Arial" w:hAnsi="Arial" w:cs="Arial"/>
          <w:b/>
        </w:rPr>
      </w:pPr>
    </w:p>
    <w:p w:rsidR="00843629" w:rsidRPr="000C54FD" w:rsidRDefault="00843629" w:rsidP="00843629">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rsidR="00843629" w:rsidRDefault="00843629" w:rsidP="00843629">
      <w:pPr>
        <w:rPr>
          <w:rFonts w:ascii="Arial" w:eastAsia="Times New Roman" w:hAnsi="Arial" w:cs="Arial"/>
          <w:b/>
          <w:lang w:eastAsia="it-IT"/>
        </w:rPr>
      </w:pPr>
      <w:r w:rsidRPr="000C54FD">
        <w:rPr>
          <w:rFonts w:ascii="Arial" w:eastAsia="Times New Roman" w:hAnsi="Arial" w:cs="Arial"/>
          <w:b/>
          <w:lang w:eastAsia="it-IT"/>
        </w:rPr>
        <w:t>Rispondere alle seguenti domande (ogni domanda vale 1 punto)</w:t>
      </w:r>
    </w:p>
    <w:p w:rsidR="00843629" w:rsidRPr="000C54FD" w:rsidRDefault="00843629" w:rsidP="00843629">
      <w:pPr>
        <w:rPr>
          <w:rFonts w:ascii="Arial" w:eastAsia="Times New Roman" w:hAnsi="Arial" w:cs="Arial"/>
          <w:b/>
          <w:lang w:eastAsia="it-IT"/>
        </w:rPr>
      </w:pPr>
    </w:p>
    <w:p w:rsidR="00843629" w:rsidRDefault="00843629" w:rsidP="00843629">
      <w:pPr>
        <w:numPr>
          <w:ilvl w:val="0"/>
          <w:numId w:val="3"/>
        </w:numPr>
        <w:jc w:val="both"/>
        <w:textAlignment w:val="baseline"/>
        <w:rPr>
          <w:rFonts w:ascii="Arial" w:eastAsia="Times New Roman" w:hAnsi="Arial" w:cs="Arial"/>
          <w:color w:val="000000"/>
          <w:lang w:eastAsia="it-IT"/>
        </w:rPr>
      </w:pPr>
      <w:r w:rsidRPr="006D0CAA">
        <w:rPr>
          <w:rFonts w:ascii="Arial" w:eastAsia="Times New Roman" w:hAnsi="Arial" w:cs="Arial"/>
          <w:color w:val="000000"/>
          <w:lang w:eastAsia="it-IT"/>
        </w:rPr>
        <w:t>Spiega quali sono gli elementi caratteristici (di contenuto e stilistiche) dell’epica in volgare e parla delle canzoni di gesta.</w:t>
      </w:r>
    </w:p>
    <w:p w:rsidR="00843629" w:rsidRPr="006D0CAA" w:rsidRDefault="00843629" w:rsidP="00843629">
      <w:pPr>
        <w:jc w:val="both"/>
        <w:textAlignment w:val="baseline"/>
        <w:rPr>
          <w:rFonts w:ascii="Arial" w:eastAsia="Times New Roman" w:hAnsi="Arial" w:cs="Arial"/>
          <w:color w:val="000000"/>
          <w:lang w:eastAsia="it-IT"/>
        </w:rPr>
      </w:pPr>
    </w:p>
    <w:p w:rsidR="00843629" w:rsidRDefault="00843629" w:rsidP="00843629">
      <w:pPr>
        <w:numPr>
          <w:ilvl w:val="0"/>
          <w:numId w:val="3"/>
        </w:numPr>
        <w:jc w:val="both"/>
        <w:textAlignment w:val="baseline"/>
        <w:rPr>
          <w:rFonts w:ascii="Arial" w:eastAsia="Times New Roman" w:hAnsi="Arial" w:cs="Arial"/>
          <w:color w:val="000000"/>
          <w:lang w:eastAsia="it-IT"/>
        </w:rPr>
      </w:pPr>
      <w:r w:rsidRPr="006D0CAA">
        <w:rPr>
          <w:rFonts w:ascii="Arial" w:eastAsia="Times New Roman" w:hAnsi="Arial" w:cs="Arial"/>
          <w:color w:val="000000"/>
          <w:lang w:eastAsia="it-IT"/>
        </w:rPr>
        <w:t>Parla della scuola siciliana (periodo, autori, lingua, tematiche…), spiegando quali sono gli elementi che vengono ripresi dalla poesia provenzale e quali sono originali.</w:t>
      </w:r>
    </w:p>
    <w:p w:rsidR="00843629" w:rsidRPr="006D0CAA" w:rsidRDefault="00843629" w:rsidP="00843629">
      <w:pPr>
        <w:jc w:val="both"/>
        <w:textAlignment w:val="baseline"/>
        <w:rPr>
          <w:rFonts w:ascii="Arial" w:eastAsia="Times New Roman" w:hAnsi="Arial" w:cs="Arial"/>
          <w:color w:val="000000"/>
          <w:lang w:eastAsia="it-IT"/>
        </w:rPr>
      </w:pPr>
    </w:p>
    <w:p w:rsidR="00843629" w:rsidRDefault="00843629" w:rsidP="00843629">
      <w:pPr>
        <w:numPr>
          <w:ilvl w:val="0"/>
          <w:numId w:val="3"/>
        </w:numPr>
        <w:textAlignment w:val="baseline"/>
        <w:rPr>
          <w:rFonts w:ascii="Arial" w:eastAsia="Times New Roman" w:hAnsi="Arial" w:cs="Arial"/>
          <w:color w:val="000000"/>
          <w:lang w:eastAsia="it-IT"/>
        </w:rPr>
      </w:pPr>
      <w:r w:rsidRPr="006D0CAA">
        <w:rPr>
          <w:rFonts w:ascii="Arial" w:eastAsia="Times New Roman" w:hAnsi="Arial" w:cs="Arial"/>
          <w:color w:val="000000"/>
          <w:lang w:eastAsia="it-IT"/>
        </w:rPr>
        <w:t>Spiega la scelta e la difesa del volgare da parte di Dante, facendo riferimento ai testi in cui ne parla o in cui ne sperimenta le possibilità.</w:t>
      </w:r>
    </w:p>
    <w:p w:rsidR="00843629" w:rsidRPr="006D0CAA" w:rsidRDefault="00843629" w:rsidP="00843629">
      <w:pPr>
        <w:ind w:left="720"/>
        <w:textAlignment w:val="baseline"/>
        <w:rPr>
          <w:rFonts w:ascii="Arial" w:eastAsia="Times New Roman" w:hAnsi="Arial" w:cs="Arial"/>
          <w:color w:val="000000"/>
          <w:lang w:eastAsia="it-IT"/>
        </w:rPr>
      </w:pPr>
    </w:p>
    <w:p w:rsidR="00843629" w:rsidRDefault="00843629" w:rsidP="00843629">
      <w:pPr>
        <w:numPr>
          <w:ilvl w:val="0"/>
          <w:numId w:val="3"/>
        </w:numPr>
        <w:jc w:val="both"/>
        <w:textAlignment w:val="baseline"/>
        <w:rPr>
          <w:rFonts w:ascii="Arial" w:eastAsia="Times New Roman" w:hAnsi="Arial" w:cs="Arial"/>
          <w:color w:val="000000"/>
          <w:lang w:eastAsia="it-IT"/>
        </w:rPr>
      </w:pPr>
      <w:r w:rsidRPr="006D0CAA">
        <w:rPr>
          <w:rFonts w:ascii="Arial" w:eastAsia="Times New Roman" w:hAnsi="Arial" w:cs="Arial"/>
          <w:color w:val="000000"/>
          <w:lang w:eastAsia="it-IT"/>
        </w:rPr>
        <w:t>Parla della figura di Francesca nel V canto dell’Inferno, di come racconta la sua vicenda “giustificando” l’accaduto e del giudizio morale di Dante.</w:t>
      </w:r>
    </w:p>
    <w:p w:rsidR="00843629" w:rsidRPr="006D0CAA" w:rsidRDefault="00843629" w:rsidP="00843629">
      <w:pPr>
        <w:ind w:left="720"/>
        <w:jc w:val="both"/>
        <w:textAlignment w:val="baseline"/>
        <w:rPr>
          <w:rFonts w:ascii="Arial" w:eastAsia="Times New Roman" w:hAnsi="Arial" w:cs="Arial"/>
          <w:color w:val="000000"/>
          <w:lang w:eastAsia="it-IT"/>
        </w:rPr>
      </w:pPr>
    </w:p>
    <w:p w:rsidR="00843629" w:rsidRDefault="00843629" w:rsidP="00843629">
      <w:pPr>
        <w:numPr>
          <w:ilvl w:val="0"/>
          <w:numId w:val="3"/>
        </w:numPr>
        <w:jc w:val="both"/>
        <w:textAlignment w:val="baseline"/>
        <w:rPr>
          <w:rFonts w:ascii="Arial" w:eastAsia="Times New Roman" w:hAnsi="Arial" w:cs="Arial"/>
          <w:color w:val="000000"/>
          <w:lang w:eastAsia="it-IT"/>
        </w:rPr>
      </w:pPr>
      <w:r w:rsidRPr="006D0CAA">
        <w:rPr>
          <w:rFonts w:ascii="Arial" w:eastAsia="Times New Roman" w:hAnsi="Arial" w:cs="Arial"/>
          <w:color w:val="000000"/>
          <w:lang w:eastAsia="it-IT"/>
        </w:rPr>
        <w:t xml:space="preserve">Spiega le differenze nella concezione dell’amore di Petrarca rispetto a quella di Dante (si pensi all’evoluzione della concezione dell’amore all’interno della </w:t>
      </w:r>
      <w:r w:rsidRPr="006D0CAA">
        <w:rPr>
          <w:rFonts w:ascii="Arial" w:eastAsia="Times New Roman" w:hAnsi="Arial" w:cs="Arial"/>
          <w:i/>
          <w:iCs/>
          <w:color w:val="000000"/>
          <w:lang w:eastAsia="it-IT"/>
        </w:rPr>
        <w:t>Vita Nova</w:t>
      </w:r>
      <w:r w:rsidRPr="006D0CAA">
        <w:rPr>
          <w:rFonts w:ascii="Arial" w:eastAsia="Times New Roman" w:hAnsi="Arial" w:cs="Arial"/>
          <w:color w:val="000000"/>
          <w:lang w:eastAsia="it-IT"/>
        </w:rPr>
        <w:t>).</w:t>
      </w:r>
    </w:p>
    <w:p w:rsidR="00843629" w:rsidRPr="006D0CAA" w:rsidRDefault="00843629" w:rsidP="00843629">
      <w:pPr>
        <w:ind w:left="720"/>
        <w:jc w:val="both"/>
        <w:textAlignment w:val="baseline"/>
        <w:rPr>
          <w:rFonts w:ascii="Arial" w:eastAsia="Times New Roman" w:hAnsi="Arial" w:cs="Arial"/>
          <w:color w:val="000000"/>
          <w:lang w:eastAsia="it-IT"/>
        </w:rPr>
      </w:pPr>
    </w:p>
    <w:p w:rsidR="00843629" w:rsidRDefault="00843629" w:rsidP="00843629">
      <w:pPr>
        <w:numPr>
          <w:ilvl w:val="0"/>
          <w:numId w:val="3"/>
        </w:numPr>
        <w:jc w:val="both"/>
        <w:textAlignment w:val="baseline"/>
        <w:rPr>
          <w:rFonts w:ascii="Arial" w:eastAsia="Times New Roman" w:hAnsi="Arial" w:cs="Arial"/>
          <w:color w:val="000000"/>
          <w:lang w:eastAsia="it-IT"/>
        </w:rPr>
      </w:pPr>
      <w:r w:rsidRPr="006D0CAA">
        <w:rPr>
          <w:rFonts w:ascii="Arial" w:eastAsia="Times New Roman" w:hAnsi="Arial" w:cs="Arial"/>
          <w:color w:val="000000"/>
          <w:lang w:eastAsia="it-IT"/>
        </w:rPr>
        <w:t>Perché si parla di unilinguismo petrarchesco contrapposto al plurilinguismo dantesco? </w:t>
      </w:r>
    </w:p>
    <w:p w:rsidR="00843629" w:rsidRPr="006D0CAA" w:rsidRDefault="00843629" w:rsidP="00843629">
      <w:pPr>
        <w:ind w:left="720"/>
        <w:jc w:val="both"/>
        <w:textAlignment w:val="baseline"/>
        <w:rPr>
          <w:rFonts w:ascii="Arial" w:eastAsia="Times New Roman" w:hAnsi="Arial" w:cs="Arial"/>
          <w:color w:val="000000"/>
          <w:lang w:eastAsia="it-IT"/>
        </w:rPr>
      </w:pPr>
    </w:p>
    <w:p w:rsidR="00843629" w:rsidRDefault="00843629" w:rsidP="00843629">
      <w:pPr>
        <w:numPr>
          <w:ilvl w:val="0"/>
          <w:numId w:val="3"/>
        </w:numPr>
        <w:jc w:val="both"/>
        <w:textAlignment w:val="baseline"/>
        <w:rPr>
          <w:rFonts w:ascii="Arial" w:eastAsia="Times New Roman" w:hAnsi="Arial" w:cs="Arial"/>
          <w:color w:val="000000"/>
          <w:lang w:eastAsia="it-IT"/>
        </w:rPr>
      </w:pPr>
      <w:r w:rsidRPr="006D0CAA">
        <w:rPr>
          <w:rFonts w:ascii="Arial" w:eastAsia="Times New Roman" w:hAnsi="Arial" w:cs="Arial"/>
          <w:color w:val="000000"/>
          <w:lang w:eastAsia="it-IT"/>
        </w:rPr>
        <w:t>Parla della struttura e dello stile del Canzoniere di Petrarca.</w:t>
      </w:r>
    </w:p>
    <w:p w:rsidR="00843629" w:rsidRPr="006D0CAA" w:rsidRDefault="00843629" w:rsidP="00843629">
      <w:pPr>
        <w:ind w:left="720"/>
        <w:jc w:val="both"/>
        <w:textAlignment w:val="baseline"/>
        <w:rPr>
          <w:rFonts w:ascii="Arial" w:eastAsia="Times New Roman" w:hAnsi="Arial" w:cs="Arial"/>
          <w:color w:val="000000"/>
          <w:lang w:eastAsia="it-IT"/>
        </w:rPr>
      </w:pPr>
    </w:p>
    <w:p w:rsidR="00843629" w:rsidRDefault="00843629" w:rsidP="00843629">
      <w:pPr>
        <w:numPr>
          <w:ilvl w:val="0"/>
          <w:numId w:val="3"/>
        </w:numPr>
        <w:jc w:val="both"/>
        <w:textAlignment w:val="baseline"/>
        <w:rPr>
          <w:rFonts w:ascii="Arial" w:eastAsia="Times New Roman" w:hAnsi="Arial" w:cs="Arial"/>
          <w:color w:val="000000"/>
          <w:lang w:eastAsia="it-IT"/>
        </w:rPr>
      </w:pPr>
      <w:r w:rsidRPr="006D0CAA">
        <w:rPr>
          <w:rFonts w:ascii="Arial" w:eastAsia="Times New Roman" w:hAnsi="Arial" w:cs="Arial"/>
          <w:color w:val="000000"/>
          <w:lang w:eastAsia="it-IT"/>
        </w:rPr>
        <w:t>Parla del Decameron, indicandone struttura, caratte</w:t>
      </w:r>
      <w:r>
        <w:rPr>
          <w:rFonts w:ascii="Arial" w:eastAsia="Times New Roman" w:hAnsi="Arial" w:cs="Arial"/>
          <w:color w:val="000000"/>
          <w:lang w:eastAsia="it-IT"/>
        </w:rPr>
        <w:t>ristiche e tematiche principali.</w:t>
      </w:r>
    </w:p>
    <w:p w:rsidR="00843629" w:rsidRPr="006D0CAA" w:rsidRDefault="00843629" w:rsidP="00843629">
      <w:pPr>
        <w:jc w:val="both"/>
        <w:textAlignment w:val="baseline"/>
        <w:rPr>
          <w:rFonts w:ascii="Arial" w:eastAsia="Times New Roman" w:hAnsi="Arial" w:cs="Arial"/>
          <w:color w:val="000000"/>
          <w:lang w:eastAsia="it-IT"/>
        </w:rPr>
      </w:pPr>
    </w:p>
    <w:p w:rsidR="00843629" w:rsidRDefault="00843629" w:rsidP="00843629">
      <w:pPr>
        <w:numPr>
          <w:ilvl w:val="0"/>
          <w:numId w:val="3"/>
        </w:numPr>
        <w:jc w:val="both"/>
        <w:textAlignment w:val="baseline"/>
        <w:rPr>
          <w:rFonts w:ascii="Arial" w:eastAsia="Times New Roman" w:hAnsi="Arial" w:cs="Arial"/>
          <w:color w:val="000000"/>
          <w:lang w:eastAsia="it-IT"/>
        </w:rPr>
      </w:pPr>
      <w:r w:rsidRPr="006D0CAA">
        <w:rPr>
          <w:rFonts w:ascii="Arial" w:eastAsia="Times New Roman" w:hAnsi="Arial" w:cs="Arial"/>
          <w:color w:val="000000"/>
          <w:lang w:eastAsia="it-IT"/>
        </w:rPr>
        <w:t>Quali sono i temi principali dell’</w:t>
      </w:r>
      <w:r w:rsidRPr="006D0CAA">
        <w:rPr>
          <w:rFonts w:ascii="Arial" w:eastAsia="Times New Roman" w:hAnsi="Arial" w:cs="Arial"/>
          <w:i/>
          <w:iCs/>
          <w:color w:val="000000"/>
          <w:lang w:eastAsia="it-IT"/>
        </w:rPr>
        <w:t>Orlando Furioso</w:t>
      </w:r>
      <w:r w:rsidRPr="006D0CAA">
        <w:rPr>
          <w:rFonts w:ascii="Arial" w:eastAsia="Times New Roman" w:hAnsi="Arial" w:cs="Arial"/>
          <w:color w:val="000000"/>
          <w:lang w:eastAsia="it-IT"/>
        </w:rPr>
        <w:t>?</w:t>
      </w:r>
    </w:p>
    <w:p w:rsidR="00843629" w:rsidRPr="006D0CAA" w:rsidRDefault="00843629" w:rsidP="00843629">
      <w:pPr>
        <w:ind w:left="720"/>
        <w:jc w:val="both"/>
        <w:textAlignment w:val="baseline"/>
        <w:rPr>
          <w:rFonts w:ascii="Arial" w:eastAsia="Times New Roman" w:hAnsi="Arial" w:cs="Arial"/>
          <w:color w:val="000000"/>
          <w:lang w:eastAsia="it-IT"/>
        </w:rPr>
      </w:pPr>
    </w:p>
    <w:p w:rsidR="00843629" w:rsidRPr="006D0CAA" w:rsidRDefault="00843629" w:rsidP="00843629">
      <w:pPr>
        <w:numPr>
          <w:ilvl w:val="0"/>
          <w:numId w:val="3"/>
        </w:numPr>
        <w:jc w:val="both"/>
        <w:textAlignment w:val="baseline"/>
        <w:rPr>
          <w:rFonts w:ascii="Arial" w:eastAsia="Times New Roman" w:hAnsi="Arial" w:cs="Arial"/>
          <w:color w:val="000000"/>
          <w:lang w:eastAsia="it-IT"/>
        </w:rPr>
      </w:pPr>
      <w:r w:rsidRPr="006D0CAA">
        <w:rPr>
          <w:rFonts w:ascii="Arial" w:eastAsia="Times New Roman" w:hAnsi="Arial" w:cs="Arial"/>
          <w:color w:val="000000"/>
          <w:lang w:eastAsia="it-IT"/>
        </w:rPr>
        <w:t xml:space="preserve"> Spiega la novità della concezione politica espressa da Machiavelli nel Principe e le caratteristiche che secondo lui deve avere un buon sovrano. </w:t>
      </w:r>
    </w:p>
    <w:p w:rsidR="00843629" w:rsidRPr="00A612DB" w:rsidRDefault="00843629" w:rsidP="00843629">
      <w:pPr>
        <w:pStyle w:val="Testonormale1"/>
        <w:rPr>
          <w:rFonts w:ascii="Arial" w:eastAsia="MS Mincho" w:hAnsi="Arial" w:cs="Arial"/>
          <w:iCs/>
          <w:sz w:val="24"/>
          <w:szCs w:val="24"/>
        </w:rPr>
      </w:pPr>
    </w:p>
    <w:p w:rsidR="000D4EC8" w:rsidRDefault="000D4EC8" w:rsidP="00843629">
      <w:pPr>
        <w:widowControl w:val="0"/>
        <w:autoSpaceDE w:val="0"/>
        <w:autoSpaceDN w:val="0"/>
        <w:adjustRightInd w:val="0"/>
        <w:rPr>
          <w:rFonts w:ascii="Arial" w:hAnsi="Arial" w:cs="Arial"/>
          <w:b/>
        </w:rPr>
      </w:pPr>
    </w:p>
    <w:p w:rsidR="000D4EC8" w:rsidRDefault="000D4EC8" w:rsidP="00843629">
      <w:pPr>
        <w:widowControl w:val="0"/>
        <w:autoSpaceDE w:val="0"/>
        <w:autoSpaceDN w:val="0"/>
        <w:adjustRightInd w:val="0"/>
        <w:rPr>
          <w:rFonts w:ascii="Arial" w:hAnsi="Arial" w:cs="Arial"/>
          <w:b/>
        </w:rPr>
      </w:pPr>
    </w:p>
    <w:p w:rsidR="000D4EC8" w:rsidRDefault="000D4EC8" w:rsidP="00843629">
      <w:pPr>
        <w:widowControl w:val="0"/>
        <w:autoSpaceDE w:val="0"/>
        <w:autoSpaceDN w:val="0"/>
        <w:adjustRightInd w:val="0"/>
        <w:rPr>
          <w:rFonts w:ascii="Arial" w:hAnsi="Arial" w:cs="Arial"/>
          <w:b/>
        </w:rPr>
      </w:pPr>
    </w:p>
    <w:p w:rsidR="00843629" w:rsidRPr="00632FF6" w:rsidRDefault="00843629" w:rsidP="00843629">
      <w:pPr>
        <w:widowControl w:val="0"/>
        <w:autoSpaceDE w:val="0"/>
        <w:autoSpaceDN w:val="0"/>
        <w:adjustRightInd w:val="0"/>
        <w:rPr>
          <w:rFonts w:ascii="Arial" w:hAnsi="Arial" w:cs="Arial"/>
        </w:rPr>
      </w:pPr>
      <w:r>
        <w:rPr>
          <w:rFonts w:ascii="Arial" w:hAnsi="Arial" w:cs="Arial"/>
          <w:b/>
        </w:rPr>
        <w:lastRenderedPageBreak/>
        <w:t xml:space="preserve">DIPARTIMENTO DI: </w:t>
      </w:r>
      <w:r w:rsidR="007579E8">
        <w:rPr>
          <w:rFonts w:ascii="Arial" w:hAnsi="Arial" w:cs="Arial"/>
          <w:b/>
        </w:rPr>
        <w:t>LETTERE ITE</w:t>
      </w:r>
    </w:p>
    <w:p w:rsidR="00843629" w:rsidRPr="00632FF6" w:rsidRDefault="00843629" w:rsidP="00843629">
      <w:pPr>
        <w:widowControl w:val="0"/>
        <w:autoSpaceDE w:val="0"/>
        <w:autoSpaceDN w:val="0"/>
        <w:adjustRightInd w:val="0"/>
        <w:jc w:val="both"/>
        <w:rPr>
          <w:rFonts w:ascii="Arial" w:hAnsi="Arial" w:cs="Arial"/>
        </w:rPr>
      </w:pPr>
      <w:r w:rsidRPr="007319A5">
        <w:rPr>
          <w:rFonts w:ascii="Arial" w:hAnsi="Arial" w:cs="Arial"/>
          <w:b/>
        </w:rPr>
        <w:t xml:space="preserve">MATERIA: </w:t>
      </w:r>
      <w:r w:rsidR="00483850">
        <w:rPr>
          <w:rFonts w:ascii="Arial" w:hAnsi="Arial" w:cs="Arial"/>
          <w:b/>
          <w:highlight w:val="yellow"/>
        </w:rPr>
        <w:t>STORIA</w:t>
      </w:r>
    </w:p>
    <w:p w:rsidR="00B76401" w:rsidRDefault="00B76401" w:rsidP="00843629">
      <w:pPr>
        <w:widowControl w:val="0"/>
        <w:autoSpaceDE w:val="0"/>
        <w:autoSpaceDN w:val="0"/>
        <w:adjustRightInd w:val="0"/>
        <w:jc w:val="both"/>
        <w:rPr>
          <w:rFonts w:ascii="Arial" w:hAnsi="Arial" w:cs="Arial"/>
          <w:b/>
        </w:rPr>
      </w:pPr>
    </w:p>
    <w:p w:rsidR="00843629" w:rsidRDefault="00843629" w:rsidP="00843629">
      <w:pPr>
        <w:widowControl w:val="0"/>
        <w:autoSpaceDE w:val="0"/>
        <w:autoSpaceDN w:val="0"/>
        <w:adjustRightInd w:val="0"/>
        <w:jc w:val="both"/>
        <w:rPr>
          <w:rFonts w:ascii="Arial" w:hAnsi="Arial" w:cs="Arial"/>
          <w:b/>
        </w:rPr>
      </w:pPr>
      <w:r w:rsidRPr="007319A5">
        <w:rPr>
          <w:rFonts w:ascii="Arial" w:hAnsi="Arial" w:cs="Arial"/>
          <w:b/>
        </w:rPr>
        <w:t>OBIETTIVI MINIMI:</w:t>
      </w:r>
      <w:r>
        <w:rPr>
          <w:rFonts w:ascii="Arial" w:hAnsi="Arial" w:cs="Arial"/>
          <w:b/>
        </w:rPr>
        <w:t xml:space="preserve"> </w:t>
      </w:r>
    </w:p>
    <w:p w:rsidR="00843629" w:rsidRPr="005D4520" w:rsidRDefault="00843629" w:rsidP="00843629">
      <w:pPr>
        <w:widowControl w:val="0"/>
        <w:autoSpaceDE w:val="0"/>
        <w:autoSpaceDN w:val="0"/>
        <w:adjustRightInd w:val="0"/>
        <w:jc w:val="both"/>
        <w:rPr>
          <w:rFonts w:ascii="Arial" w:hAnsi="Arial" w:cs="Arial"/>
          <w:b/>
          <w:bCs/>
        </w:rPr>
      </w:pPr>
      <w:r w:rsidRPr="005D4520">
        <w:rPr>
          <w:rFonts w:ascii="Arial" w:hAnsi="Arial" w:cs="Arial"/>
          <w:b/>
          <w:bCs/>
        </w:rPr>
        <w:t>Dimostra una conoscenza essenziale e schematica degli aspetti salienti di:</w:t>
      </w:r>
    </w:p>
    <w:p w:rsidR="00843629" w:rsidRPr="005D4520" w:rsidRDefault="00843629" w:rsidP="00843629">
      <w:pPr>
        <w:pStyle w:val="Paragrafoelenco"/>
        <w:numPr>
          <w:ilvl w:val="0"/>
          <w:numId w:val="4"/>
        </w:numPr>
        <w:spacing w:after="0" w:line="240" w:lineRule="auto"/>
        <w:rPr>
          <w:rFonts w:ascii="Arial" w:hAnsi="Arial" w:cs="Arial"/>
          <w:sz w:val="24"/>
          <w:szCs w:val="24"/>
        </w:rPr>
      </w:pPr>
      <w:r w:rsidRPr="005D4520">
        <w:rPr>
          <w:rFonts w:ascii="Arial" w:hAnsi="Arial" w:cs="Arial"/>
          <w:sz w:val="24"/>
          <w:szCs w:val="24"/>
        </w:rPr>
        <w:t>Eventi, protagonisti, fenomeni e processi storici  trattati</w:t>
      </w:r>
    </w:p>
    <w:p w:rsidR="00843629" w:rsidRPr="005D4520" w:rsidRDefault="00843629" w:rsidP="00843629">
      <w:pPr>
        <w:pStyle w:val="Paragrafoelenco"/>
        <w:numPr>
          <w:ilvl w:val="0"/>
          <w:numId w:val="4"/>
        </w:numPr>
        <w:spacing w:after="0" w:line="240" w:lineRule="auto"/>
        <w:rPr>
          <w:rFonts w:ascii="Arial" w:hAnsi="Arial" w:cs="Arial"/>
          <w:sz w:val="24"/>
          <w:szCs w:val="24"/>
        </w:rPr>
      </w:pPr>
      <w:r w:rsidRPr="005D4520">
        <w:rPr>
          <w:rFonts w:ascii="Arial" w:hAnsi="Arial" w:cs="Arial"/>
          <w:sz w:val="24"/>
          <w:szCs w:val="24"/>
        </w:rPr>
        <w:t>Alcuni articoli e principi della costituzione italiana trattati</w:t>
      </w:r>
    </w:p>
    <w:p w:rsidR="00843629" w:rsidRPr="005D4520" w:rsidRDefault="00843629" w:rsidP="00843629">
      <w:pPr>
        <w:rPr>
          <w:rFonts w:ascii="Arial" w:hAnsi="Arial" w:cs="Arial"/>
          <w:b/>
          <w:bCs/>
        </w:rPr>
      </w:pPr>
      <w:r w:rsidRPr="005D4520">
        <w:rPr>
          <w:rFonts w:ascii="Arial" w:hAnsi="Arial" w:cs="Arial"/>
          <w:b/>
          <w:bCs/>
        </w:rPr>
        <w:t>Abilita’</w:t>
      </w:r>
    </w:p>
    <w:p w:rsidR="00843629" w:rsidRPr="005D4520" w:rsidRDefault="00843629" w:rsidP="00843629">
      <w:pPr>
        <w:pStyle w:val="Paragrafoelenco"/>
        <w:numPr>
          <w:ilvl w:val="0"/>
          <w:numId w:val="4"/>
        </w:numPr>
        <w:spacing w:after="0" w:line="240" w:lineRule="auto"/>
        <w:rPr>
          <w:rFonts w:ascii="Arial" w:hAnsi="Arial" w:cs="Arial"/>
          <w:sz w:val="24"/>
          <w:szCs w:val="24"/>
        </w:rPr>
      </w:pPr>
      <w:r w:rsidRPr="005D4520">
        <w:rPr>
          <w:rFonts w:ascii="Arial" w:hAnsi="Arial" w:cs="Arial"/>
          <w:sz w:val="24"/>
          <w:szCs w:val="24"/>
        </w:rPr>
        <w:t xml:space="preserve">Espone i contenuti fondamentali in modo schematico ma con coerenza, chiarezza accettabili, collocandoli nelle coordinate spazio-temporali di base </w:t>
      </w:r>
    </w:p>
    <w:p w:rsidR="00843629" w:rsidRPr="005D4520" w:rsidRDefault="00843629" w:rsidP="00843629">
      <w:pPr>
        <w:pStyle w:val="Paragrafoelenco"/>
        <w:numPr>
          <w:ilvl w:val="0"/>
          <w:numId w:val="4"/>
        </w:numPr>
        <w:spacing w:after="0" w:line="240" w:lineRule="auto"/>
        <w:rPr>
          <w:rFonts w:ascii="Arial" w:hAnsi="Arial" w:cs="Arial"/>
          <w:sz w:val="24"/>
          <w:szCs w:val="24"/>
        </w:rPr>
      </w:pPr>
      <w:r w:rsidRPr="005D4520">
        <w:rPr>
          <w:rFonts w:ascii="Arial" w:hAnsi="Arial" w:cs="Arial"/>
          <w:sz w:val="24"/>
          <w:szCs w:val="24"/>
        </w:rPr>
        <w:t>Collega a livello essenziale  tra loro i contenuti trattati, individuandone le fondamentali relazioni di causalità - consequenzialità e operando all’occorrenza semplici ed essenziali confronti.</w:t>
      </w:r>
    </w:p>
    <w:p w:rsidR="00843629" w:rsidRPr="005D4520" w:rsidRDefault="00843629" w:rsidP="00843629">
      <w:pPr>
        <w:pStyle w:val="Paragrafoelenco"/>
        <w:numPr>
          <w:ilvl w:val="0"/>
          <w:numId w:val="4"/>
        </w:numPr>
        <w:spacing w:after="0" w:line="240" w:lineRule="auto"/>
        <w:rPr>
          <w:rFonts w:ascii="Arial" w:hAnsi="Arial" w:cs="Arial"/>
          <w:sz w:val="24"/>
          <w:szCs w:val="24"/>
        </w:rPr>
      </w:pPr>
      <w:r w:rsidRPr="005D4520">
        <w:rPr>
          <w:rFonts w:ascii="Arial" w:hAnsi="Arial" w:cs="Arial"/>
          <w:sz w:val="24"/>
          <w:szCs w:val="24"/>
        </w:rPr>
        <w:t>Conosce, utilizza e sa definire a livello semplice il lessico storico noto di base ed essenziale rispetto ai contenuti trattati.</w:t>
      </w:r>
    </w:p>
    <w:p w:rsidR="00843629" w:rsidRPr="005D4520" w:rsidRDefault="00843629" w:rsidP="00843629">
      <w:pPr>
        <w:pStyle w:val="Paragrafoelenco"/>
        <w:numPr>
          <w:ilvl w:val="0"/>
          <w:numId w:val="4"/>
        </w:numPr>
        <w:spacing w:after="0" w:line="240" w:lineRule="auto"/>
        <w:rPr>
          <w:rFonts w:ascii="Arial" w:hAnsi="Arial" w:cs="Arial"/>
          <w:sz w:val="24"/>
          <w:szCs w:val="24"/>
        </w:rPr>
      </w:pPr>
      <w:r w:rsidRPr="005D4520">
        <w:rPr>
          <w:rFonts w:ascii="Arial" w:hAnsi="Arial" w:cs="Arial"/>
          <w:sz w:val="24"/>
          <w:szCs w:val="24"/>
        </w:rPr>
        <w:t>Comprende e analizza negli aspetti essenziali il contenuto di testi storiografici o di fonti storiche inerenti al programma</w:t>
      </w:r>
    </w:p>
    <w:p w:rsidR="00843629" w:rsidRPr="005D4520" w:rsidRDefault="00843629" w:rsidP="00843629">
      <w:pPr>
        <w:pStyle w:val="Paragrafoelenco"/>
        <w:numPr>
          <w:ilvl w:val="0"/>
          <w:numId w:val="4"/>
        </w:numPr>
        <w:spacing w:after="0" w:line="240" w:lineRule="auto"/>
        <w:rPr>
          <w:rFonts w:ascii="Arial" w:hAnsi="Arial" w:cs="Arial"/>
          <w:sz w:val="24"/>
          <w:szCs w:val="24"/>
        </w:rPr>
      </w:pPr>
      <w:r w:rsidRPr="005D4520">
        <w:rPr>
          <w:rFonts w:ascii="Arial" w:hAnsi="Arial" w:cs="Arial"/>
          <w:sz w:val="24"/>
          <w:szCs w:val="24"/>
        </w:rPr>
        <w:t>Opera semplici ed essenziali collegamenti a livello pluridisciplinare</w:t>
      </w:r>
    </w:p>
    <w:p w:rsidR="00843629" w:rsidRPr="00035F4D" w:rsidRDefault="00843629" w:rsidP="00843629">
      <w:pPr>
        <w:spacing w:line="276" w:lineRule="auto"/>
        <w:jc w:val="both"/>
        <w:rPr>
          <w:rFonts w:ascii="Times New Roman" w:hAnsi="Times New Roman" w:cs="Times New Roman"/>
        </w:rPr>
      </w:pPr>
    </w:p>
    <w:p w:rsidR="00843629" w:rsidRDefault="00843629" w:rsidP="00843629">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rsidR="00843629" w:rsidRPr="005D4520" w:rsidRDefault="00843629" w:rsidP="00843629">
      <w:pPr>
        <w:rPr>
          <w:rFonts w:ascii="Arial" w:hAnsi="Arial" w:cs="Arial"/>
        </w:rPr>
      </w:pPr>
      <w:r w:rsidRPr="005D4520">
        <w:rPr>
          <w:rFonts w:ascii="Arial" w:hAnsi="Arial" w:cs="Arial"/>
        </w:rPr>
        <w:t>Il Medioevo</w:t>
      </w:r>
    </w:p>
    <w:p w:rsidR="00843629" w:rsidRPr="005D4520" w:rsidRDefault="00843629" w:rsidP="00843629">
      <w:pPr>
        <w:rPr>
          <w:rFonts w:ascii="Arial" w:hAnsi="Arial" w:cs="Arial"/>
        </w:rPr>
      </w:pPr>
      <w:r w:rsidRPr="005D4520">
        <w:rPr>
          <w:rFonts w:ascii="Arial" w:hAnsi="Arial" w:cs="Arial"/>
        </w:rPr>
        <w:t>Medioevo: quadro introduttivo</w:t>
      </w:r>
    </w:p>
    <w:p w:rsidR="00843629" w:rsidRPr="005D4520" w:rsidRDefault="00843629" w:rsidP="00843629">
      <w:pPr>
        <w:rPr>
          <w:rFonts w:ascii="Arial" w:hAnsi="Arial" w:cs="Arial"/>
        </w:rPr>
      </w:pPr>
      <w:r>
        <w:rPr>
          <w:rFonts w:ascii="Arial" w:hAnsi="Arial" w:cs="Arial"/>
        </w:rPr>
        <w:t>Che cos’è il M</w:t>
      </w:r>
      <w:r w:rsidRPr="005D4520">
        <w:rPr>
          <w:rFonts w:ascii="Arial" w:hAnsi="Arial" w:cs="Arial"/>
        </w:rPr>
        <w:t>edioevo</w:t>
      </w:r>
    </w:p>
    <w:p w:rsidR="00843629" w:rsidRPr="005D4520" w:rsidRDefault="00843629" w:rsidP="00843629">
      <w:pPr>
        <w:rPr>
          <w:rFonts w:ascii="Arial" w:hAnsi="Arial" w:cs="Arial"/>
        </w:rPr>
      </w:pPr>
      <w:r>
        <w:rPr>
          <w:rFonts w:ascii="Arial" w:hAnsi="Arial" w:cs="Arial"/>
        </w:rPr>
        <w:t>La re</w:t>
      </w:r>
      <w:r w:rsidRPr="005D4520">
        <w:rPr>
          <w:rFonts w:ascii="Arial" w:hAnsi="Arial" w:cs="Arial"/>
        </w:rPr>
        <w:t>pub</w:t>
      </w:r>
      <w:r>
        <w:rPr>
          <w:rFonts w:ascii="Arial" w:hAnsi="Arial" w:cs="Arial"/>
        </w:rPr>
        <w:t>b</w:t>
      </w:r>
      <w:r w:rsidRPr="005D4520">
        <w:rPr>
          <w:rFonts w:ascii="Arial" w:hAnsi="Arial" w:cs="Arial"/>
        </w:rPr>
        <w:t>lica cristiana</w:t>
      </w:r>
    </w:p>
    <w:p w:rsidR="00843629" w:rsidRPr="005D4520" w:rsidRDefault="00843629" w:rsidP="00843629">
      <w:pPr>
        <w:rPr>
          <w:rFonts w:ascii="Arial" w:hAnsi="Arial" w:cs="Arial"/>
        </w:rPr>
      </w:pPr>
      <w:r w:rsidRPr="005D4520">
        <w:rPr>
          <w:rFonts w:ascii="Arial" w:hAnsi="Arial" w:cs="Arial"/>
        </w:rPr>
        <w:t xml:space="preserve">La società feudale </w:t>
      </w:r>
    </w:p>
    <w:p w:rsidR="00843629" w:rsidRPr="005D4520" w:rsidRDefault="00843629" w:rsidP="00843629">
      <w:pPr>
        <w:rPr>
          <w:rFonts w:ascii="Arial" w:hAnsi="Arial" w:cs="Arial"/>
        </w:rPr>
      </w:pPr>
      <w:r w:rsidRPr="005D4520">
        <w:rPr>
          <w:rFonts w:ascii="Arial" w:hAnsi="Arial" w:cs="Arial"/>
        </w:rPr>
        <w:t>La rinascita dell’Occidente medievale</w:t>
      </w:r>
    </w:p>
    <w:p w:rsidR="00843629" w:rsidRPr="005D4520" w:rsidRDefault="00843629" w:rsidP="00843629">
      <w:pPr>
        <w:rPr>
          <w:rFonts w:ascii="Arial" w:hAnsi="Arial" w:cs="Arial"/>
        </w:rPr>
      </w:pPr>
      <w:r w:rsidRPr="005D4520">
        <w:rPr>
          <w:rFonts w:ascii="Arial" w:hAnsi="Arial" w:cs="Arial"/>
        </w:rPr>
        <w:t>Uno scenario politico in trasformazione</w:t>
      </w:r>
    </w:p>
    <w:p w:rsidR="00843629" w:rsidRPr="005D4520" w:rsidRDefault="00843629" w:rsidP="00843629">
      <w:pPr>
        <w:rPr>
          <w:rFonts w:ascii="Arial" w:hAnsi="Arial" w:cs="Arial"/>
        </w:rPr>
      </w:pPr>
      <w:r w:rsidRPr="005D4520">
        <w:rPr>
          <w:rFonts w:ascii="Arial" w:hAnsi="Arial" w:cs="Arial"/>
        </w:rPr>
        <w:t>L’Occidente si espande</w:t>
      </w:r>
    </w:p>
    <w:p w:rsidR="00843629" w:rsidRPr="005D4520" w:rsidRDefault="00843629" w:rsidP="00843629">
      <w:pPr>
        <w:rPr>
          <w:rFonts w:ascii="Arial" w:hAnsi="Arial" w:cs="Arial"/>
        </w:rPr>
      </w:pPr>
      <w:r w:rsidRPr="005D4520">
        <w:rPr>
          <w:rFonts w:ascii="Arial" w:hAnsi="Arial" w:cs="Arial"/>
        </w:rPr>
        <w:t>La società urbana</w:t>
      </w:r>
    </w:p>
    <w:p w:rsidR="00843629" w:rsidRPr="005D4520" w:rsidRDefault="00843629" w:rsidP="00843629">
      <w:pPr>
        <w:rPr>
          <w:rFonts w:ascii="Arial" w:hAnsi="Arial" w:cs="Arial"/>
        </w:rPr>
      </w:pPr>
      <w:r w:rsidRPr="005D4520">
        <w:rPr>
          <w:rFonts w:ascii="Arial" w:hAnsi="Arial" w:cs="Arial"/>
        </w:rPr>
        <w:t>Tra Medioevo e età moderna</w:t>
      </w:r>
    </w:p>
    <w:p w:rsidR="00843629" w:rsidRPr="005D4520" w:rsidRDefault="00843629" w:rsidP="00843629">
      <w:pPr>
        <w:rPr>
          <w:rFonts w:ascii="Arial" w:hAnsi="Arial" w:cs="Arial"/>
        </w:rPr>
      </w:pPr>
      <w:r w:rsidRPr="005D4520">
        <w:rPr>
          <w:rFonts w:ascii="Arial" w:hAnsi="Arial" w:cs="Arial"/>
        </w:rPr>
        <w:t>Un mondo in crisi</w:t>
      </w:r>
    </w:p>
    <w:p w:rsidR="00843629" w:rsidRPr="005D4520" w:rsidRDefault="00843629" w:rsidP="00843629">
      <w:pPr>
        <w:rPr>
          <w:rFonts w:ascii="Arial" w:hAnsi="Arial" w:cs="Arial"/>
        </w:rPr>
      </w:pPr>
      <w:r w:rsidRPr="005D4520">
        <w:rPr>
          <w:rFonts w:ascii="Arial" w:hAnsi="Arial" w:cs="Arial"/>
        </w:rPr>
        <w:t>La guerra dei cent’anni e il nuovo assetto dei regni di Francia e Inghilterra</w:t>
      </w:r>
    </w:p>
    <w:p w:rsidR="00843629" w:rsidRPr="005D4520" w:rsidRDefault="00843629" w:rsidP="00843629">
      <w:pPr>
        <w:rPr>
          <w:rFonts w:ascii="Arial" w:hAnsi="Arial" w:cs="Arial"/>
        </w:rPr>
      </w:pPr>
      <w:r w:rsidRPr="005D4520">
        <w:rPr>
          <w:rFonts w:ascii="Arial" w:hAnsi="Arial" w:cs="Arial"/>
        </w:rPr>
        <w:t>Le monarchie della penisola iberica</w:t>
      </w:r>
    </w:p>
    <w:p w:rsidR="00843629" w:rsidRPr="005D4520" w:rsidRDefault="00843629" w:rsidP="00843629">
      <w:pPr>
        <w:rPr>
          <w:rFonts w:ascii="Arial" w:hAnsi="Arial" w:cs="Arial"/>
        </w:rPr>
      </w:pPr>
      <w:r w:rsidRPr="005D4520">
        <w:rPr>
          <w:rFonts w:ascii="Arial" w:hAnsi="Arial" w:cs="Arial"/>
        </w:rPr>
        <w:t>La difficile ripresa economica</w:t>
      </w:r>
    </w:p>
    <w:p w:rsidR="00843629" w:rsidRPr="005D4520" w:rsidRDefault="00843629" w:rsidP="00843629">
      <w:pPr>
        <w:rPr>
          <w:rFonts w:ascii="Arial" w:hAnsi="Arial" w:cs="Arial"/>
        </w:rPr>
      </w:pPr>
      <w:r w:rsidRPr="005D4520">
        <w:rPr>
          <w:rFonts w:ascii="Arial" w:hAnsi="Arial" w:cs="Arial"/>
        </w:rPr>
        <w:t>L’Italia e gli italiani alla fine del medioevo</w:t>
      </w:r>
    </w:p>
    <w:p w:rsidR="00843629" w:rsidRPr="005D4520" w:rsidRDefault="00843629" w:rsidP="00843629">
      <w:pPr>
        <w:rPr>
          <w:rFonts w:ascii="Arial" w:hAnsi="Arial" w:cs="Arial"/>
        </w:rPr>
      </w:pPr>
      <w:r w:rsidRPr="005D4520">
        <w:rPr>
          <w:rFonts w:ascii="Arial" w:hAnsi="Arial" w:cs="Arial"/>
        </w:rPr>
        <w:t>Oltre le frontiere d’Europa</w:t>
      </w:r>
    </w:p>
    <w:p w:rsidR="00843629" w:rsidRPr="005D4520" w:rsidRDefault="00843629" w:rsidP="00843629">
      <w:pPr>
        <w:rPr>
          <w:rFonts w:ascii="Arial" w:hAnsi="Arial" w:cs="Arial"/>
        </w:rPr>
      </w:pPr>
      <w:r w:rsidRPr="005D4520">
        <w:rPr>
          <w:rFonts w:ascii="Arial" w:hAnsi="Arial" w:cs="Arial"/>
        </w:rPr>
        <w:t>Le frontiere orientali dell’Europa</w:t>
      </w:r>
    </w:p>
    <w:p w:rsidR="00843629" w:rsidRPr="005D4520" w:rsidRDefault="00843629" w:rsidP="00843629">
      <w:pPr>
        <w:rPr>
          <w:rFonts w:ascii="Arial" w:hAnsi="Arial" w:cs="Arial"/>
        </w:rPr>
      </w:pPr>
      <w:r w:rsidRPr="005D4520">
        <w:rPr>
          <w:rFonts w:ascii="Arial" w:hAnsi="Arial" w:cs="Arial"/>
        </w:rPr>
        <w:t>Da un mondo di soli cristiani ai cristiani conquistatori del mondo</w:t>
      </w:r>
    </w:p>
    <w:p w:rsidR="00843629" w:rsidRPr="005D4520" w:rsidRDefault="00843629" w:rsidP="00843629">
      <w:pPr>
        <w:rPr>
          <w:rFonts w:ascii="Arial" w:hAnsi="Arial" w:cs="Arial"/>
        </w:rPr>
      </w:pPr>
      <w:r w:rsidRPr="005D4520">
        <w:rPr>
          <w:rFonts w:ascii="Arial" w:hAnsi="Arial" w:cs="Arial"/>
        </w:rPr>
        <w:t>La conquista dei nuovi mondi</w:t>
      </w:r>
    </w:p>
    <w:p w:rsidR="00843629" w:rsidRPr="005D4520" w:rsidRDefault="00843629" w:rsidP="00843629">
      <w:pPr>
        <w:rPr>
          <w:rFonts w:ascii="Arial" w:hAnsi="Arial" w:cs="Arial"/>
        </w:rPr>
      </w:pPr>
      <w:r w:rsidRPr="005D4520">
        <w:rPr>
          <w:rFonts w:ascii="Arial" w:hAnsi="Arial" w:cs="Arial"/>
        </w:rPr>
        <w:t>Il Cinquecento</w:t>
      </w:r>
    </w:p>
    <w:p w:rsidR="00843629" w:rsidRPr="005D4520" w:rsidRDefault="00843629" w:rsidP="00843629">
      <w:pPr>
        <w:rPr>
          <w:rFonts w:ascii="Arial" w:hAnsi="Arial" w:cs="Arial"/>
        </w:rPr>
      </w:pPr>
      <w:r w:rsidRPr="005D4520">
        <w:rPr>
          <w:rFonts w:ascii="Arial" w:hAnsi="Arial" w:cs="Arial"/>
        </w:rPr>
        <w:t>Stati europei e guerre d’Italia</w:t>
      </w:r>
    </w:p>
    <w:p w:rsidR="00843629" w:rsidRPr="005D4520" w:rsidRDefault="00843629" w:rsidP="00843629">
      <w:pPr>
        <w:rPr>
          <w:rFonts w:ascii="Arial" w:hAnsi="Arial" w:cs="Arial"/>
        </w:rPr>
      </w:pPr>
      <w:r w:rsidRPr="005D4520">
        <w:rPr>
          <w:rFonts w:ascii="Arial" w:hAnsi="Arial" w:cs="Arial"/>
        </w:rPr>
        <w:t>La nascita dello stato moderno</w:t>
      </w:r>
    </w:p>
    <w:p w:rsidR="00843629" w:rsidRPr="005D4520" w:rsidRDefault="00843629" w:rsidP="00843629">
      <w:pPr>
        <w:rPr>
          <w:rFonts w:ascii="Arial" w:hAnsi="Arial" w:cs="Arial"/>
        </w:rPr>
      </w:pPr>
      <w:r w:rsidRPr="005D4520">
        <w:rPr>
          <w:rFonts w:ascii="Arial" w:hAnsi="Arial" w:cs="Arial"/>
        </w:rPr>
        <w:t>L’economia del “lungo” Cinquecento</w:t>
      </w:r>
    </w:p>
    <w:p w:rsidR="00843629" w:rsidRPr="005D4520" w:rsidRDefault="00843629" w:rsidP="00843629">
      <w:pPr>
        <w:rPr>
          <w:rFonts w:ascii="Arial" w:hAnsi="Arial" w:cs="Arial"/>
        </w:rPr>
      </w:pPr>
      <w:r w:rsidRPr="005D4520">
        <w:rPr>
          <w:rFonts w:ascii="Arial" w:hAnsi="Arial" w:cs="Arial"/>
        </w:rPr>
        <w:t>La Riforma protestant</w:t>
      </w:r>
      <w:r>
        <w:rPr>
          <w:rFonts w:ascii="Arial" w:hAnsi="Arial" w:cs="Arial"/>
        </w:rPr>
        <w:t>e</w:t>
      </w:r>
    </w:p>
    <w:p w:rsidR="00843629" w:rsidRPr="005D4520" w:rsidRDefault="00843629" w:rsidP="00843629">
      <w:pPr>
        <w:rPr>
          <w:rFonts w:ascii="Arial" w:hAnsi="Arial" w:cs="Arial"/>
        </w:rPr>
      </w:pPr>
      <w:r w:rsidRPr="005D4520">
        <w:rPr>
          <w:rFonts w:ascii="Arial" w:hAnsi="Arial" w:cs="Arial"/>
        </w:rPr>
        <w:t>Monarchie e guerre di religione nell’Europa del Cinquecento</w:t>
      </w:r>
    </w:p>
    <w:p w:rsidR="00843629" w:rsidRPr="005D4520" w:rsidRDefault="00843629" w:rsidP="00843629">
      <w:pPr>
        <w:rPr>
          <w:rFonts w:ascii="Arial" w:hAnsi="Arial" w:cs="Arial"/>
        </w:rPr>
      </w:pPr>
      <w:r w:rsidRPr="005D4520">
        <w:rPr>
          <w:rFonts w:ascii="Arial" w:hAnsi="Arial" w:cs="Arial"/>
        </w:rPr>
        <w:t>La Controriforma cattolica</w:t>
      </w:r>
    </w:p>
    <w:p w:rsidR="00843629" w:rsidRPr="005D4520" w:rsidRDefault="00843629" w:rsidP="00843629">
      <w:pPr>
        <w:rPr>
          <w:rFonts w:ascii="Arial" w:hAnsi="Arial" w:cs="Arial"/>
        </w:rPr>
      </w:pPr>
      <w:r w:rsidRPr="005D4520">
        <w:rPr>
          <w:rFonts w:ascii="Arial" w:hAnsi="Arial" w:cs="Arial"/>
        </w:rPr>
        <w:t>Assolutismo e cattolicesimo nella Spagna di Filippo II</w:t>
      </w:r>
    </w:p>
    <w:p w:rsidR="00843629" w:rsidRPr="005D4520" w:rsidRDefault="00843629" w:rsidP="00843629">
      <w:pPr>
        <w:rPr>
          <w:rFonts w:ascii="Arial" w:hAnsi="Arial" w:cs="Arial"/>
        </w:rPr>
      </w:pPr>
      <w:r w:rsidRPr="005D4520">
        <w:rPr>
          <w:rFonts w:ascii="Arial" w:hAnsi="Arial" w:cs="Arial"/>
        </w:rPr>
        <w:t>L’Inghilterra elisabettiana: assolutismo e anglicanesimo</w:t>
      </w:r>
    </w:p>
    <w:p w:rsidR="00843629" w:rsidRPr="005D4520" w:rsidRDefault="00843629" w:rsidP="00843629">
      <w:pPr>
        <w:rPr>
          <w:rFonts w:ascii="Arial" w:hAnsi="Arial" w:cs="Arial"/>
        </w:rPr>
      </w:pPr>
      <w:r w:rsidRPr="005D4520">
        <w:rPr>
          <w:rFonts w:ascii="Arial" w:hAnsi="Arial" w:cs="Arial"/>
        </w:rPr>
        <w:lastRenderedPageBreak/>
        <w:t>Le guerre di religione in Francia ed Enrico IV</w:t>
      </w:r>
    </w:p>
    <w:p w:rsidR="00843629" w:rsidRPr="005D4520" w:rsidRDefault="00843629" w:rsidP="00843629">
      <w:pPr>
        <w:rPr>
          <w:rFonts w:ascii="Arial" w:hAnsi="Arial" w:cs="Arial"/>
        </w:rPr>
      </w:pPr>
      <w:r w:rsidRPr="005D4520">
        <w:rPr>
          <w:rFonts w:ascii="Arial" w:hAnsi="Arial" w:cs="Arial"/>
        </w:rPr>
        <w:t>L’Europa del Seicento</w:t>
      </w:r>
    </w:p>
    <w:p w:rsidR="00843629" w:rsidRPr="005D4520" w:rsidRDefault="00843629" w:rsidP="00843629">
      <w:pPr>
        <w:rPr>
          <w:rFonts w:ascii="Arial" w:hAnsi="Arial" w:cs="Arial"/>
        </w:rPr>
      </w:pPr>
      <w:r w:rsidRPr="005D4520">
        <w:rPr>
          <w:rFonts w:ascii="Arial" w:hAnsi="Arial" w:cs="Arial"/>
        </w:rPr>
        <w:t>La guerra dei Trent’anni</w:t>
      </w:r>
    </w:p>
    <w:p w:rsidR="00843629" w:rsidRPr="005D4520" w:rsidRDefault="00843629" w:rsidP="00843629">
      <w:pPr>
        <w:rPr>
          <w:rFonts w:ascii="Arial" w:hAnsi="Arial" w:cs="Arial"/>
        </w:rPr>
      </w:pPr>
      <w:r w:rsidRPr="005D4520">
        <w:rPr>
          <w:rFonts w:ascii="Arial" w:hAnsi="Arial" w:cs="Arial"/>
        </w:rPr>
        <w:t>La rivoluzione scientifica e il nuovo pensiero politico</w:t>
      </w:r>
    </w:p>
    <w:p w:rsidR="00843629" w:rsidRPr="005D4520" w:rsidRDefault="00843629" w:rsidP="00843629">
      <w:pPr>
        <w:ind w:left="-90"/>
        <w:rPr>
          <w:rFonts w:ascii="Arial" w:hAnsi="Arial" w:cs="Arial"/>
        </w:rPr>
      </w:pPr>
      <w:r w:rsidRPr="005D4520">
        <w:rPr>
          <w:rFonts w:ascii="Arial" w:hAnsi="Arial" w:cs="Arial"/>
        </w:rPr>
        <w:t xml:space="preserve"> Le rivoluzioni inglesi</w:t>
      </w:r>
    </w:p>
    <w:p w:rsidR="00843629" w:rsidRPr="005D4520" w:rsidRDefault="00843629" w:rsidP="00843629">
      <w:pPr>
        <w:widowControl w:val="0"/>
        <w:autoSpaceDE w:val="0"/>
        <w:autoSpaceDN w:val="0"/>
        <w:adjustRightInd w:val="0"/>
        <w:jc w:val="both"/>
        <w:rPr>
          <w:rFonts w:ascii="Arial" w:hAnsi="Arial" w:cs="Arial"/>
          <w:b/>
        </w:rPr>
      </w:pPr>
    </w:p>
    <w:p w:rsidR="00843629" w:rsidRDefault="00843629" w:rsidP="00843629">
      <w:pPr>
        <w:widowControl w:val="0"/>
        <w:autoSpaceDE w:val="0"/>
        <w:autoSpaceDN w:val="0"/>
        <w:adjustRightInd w:val="0"/>
        <w:jc w:val="both"/>
        <w:rPr>
          <w:rFonts w:ascii="Arial" w:hAnsi="Arial" w:cs="Arial"/>
          <w:b/>
        </w:rPr>
      </w:pPr>
    </w:p>
    <w:p w:rsidR="00843629" w:rsidRDefault="00843629" w:rsidP="00843629">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rsidR="00843629" w:rsidRDefault="00843629" w:rsidP="00843629">
      <w:pPr>
        <w:widowControl w:val="0"/>
        <w:autoSpaceDE w:val="0"/>
        <w:autoSpaceDN w:val="0"/>
        <w:adjustRightInd w:val="0"/>
        <w:jc w:val="both"/>
        <w:rPr>
          <w:rFonts w:ascii="Arial" w:hAnsi="Arial" w:cs="Arial"/>
          <w:b/>
        </w:rPr>
      </w:pPr>
      <w:r>
        <w:rPr>
          <w:rFonts w:ascii="Arial" w:hAnsi="Arial" w:cs="Arial"/>
          <w:b/>
        </w:rPr>
        <w:t>Rispondere alla seguenti domande (ogni domanda vale 1 punto).</w:t>
      </w:r>
    </w:p>
    <w:p w:rsidR="00843629" w:rsidRDefault="00843629" w:rsidP="00843629">
      <w:pPr>
        <w:pStyle w:val="Paragrafoelenco"/>
        <w:widowControl w:val="0"/>
        <w:numPr>
          <w:ilvl w:val="0"/>
          <w:numId w:val="5"/>
        </w:numPr>
        <w:autoSpaceDE w:val="0"/>
        <w:autoSpaceDN w:val="0"/>
        <w:adjustRightInd w:val="0"/>
        <w:jc w:val="both"/>
        <w:rPr>
          <w:rFonts w:ascii="Arial" w:hAnsi="Arial" w:cs="Arial"/>
          <w:sz w:val="24"/>
          <w:szCs w:val="24"/>
        </w:rPr>
      </w:pPr>
      <w:r>
        <w:rPr>
          <w:rFonts w:ascii="Arial" w:hAnsi="Arial" w:cs="Arial"/>
          <w:sz w:val="24"/>
          <w:szCs w:val="24"/>
        </w:rPr>
        <w:t>Definizione e coordinate temporali del Medioevo</w:t>
      </w:r>
    </w:p>
    <w:p w:rsidR="00843629" w:rsidRDefault="00843629" w:rsidP="00843629">
      <w:pPr>
        <w:pStyle w:val="Paragrafoelenco"/>
        <w:widowControl w:val="0"/>
        <w:autoSpaceDE w:val="0"/>
        <w:autoSpaceDN w:val="0"/>
        <w:adjustRightInd w:val="0"/>
        <w:jc w:val="both"/>
        <w:rPr>
          <w:rFonts w:ascii="Arial" w:hAnsi="Arial" w:cs="Arial"/>
          <w:sz w:val="24"/>
          <w:szCs w:val="24"/>
        </w:rPr>
      </w:pPr>
    </w:p>
    <w:p w:rsidR="00843629" w:rsidRDefault="00843629" w:rsidP="00843629">
      <w:pPr>
        <w:pStyle w:val="Paragrafoelenco"/>
        <w:widowControl w:val="0"/>
        <w:numPr>
          <w:ilvl w:val="0"/>
          <w:numId w:val="5"/>
        </w:numPr>
        <w:autoSpaceDE w:val="0"/>
        <w:autoSpaceDN w:val="0"/>
        <w:adjustRightInd w:val="0"/>
        <w:jc w:val="both"/>
        <w:rPr>
          <w:rFonts w:ascii="Arial" w:hAnsi="Arial" w:cs="Arial"/>
          <w:sz w:val="24"/>
          <w:szCs w:val="24"/>
        </w:rPr>
      </w:pPr>
      <w:r>
        <w:rPr>
          <w:rFonts w:ascii="Arial" w:hAnsi="Arial" w:cs="Arial"/>
          <w:sz w:val="24"/>
          <w:szCs w:val="24"/>
        </w:rPr>
        <w:t>Descrizione dell</w:t>
      </w:r>
      <w:r w:rsidRPr="00461EC9">
        <w:rPr>
          <w:rFonts w:ascii="Arial" w:hAnsi="Arial" w:cs="Arial"/>
          <w:sz w:val="24"/>
          <w:szCs w:val="24"/>
        </w:rPr>
        <w:t xml:space="preserve">a società feudale </w:t>
      </w:r>
    </w:p>
    <w:p w:rsidR="00843629" w:rsidRDefault="00843629" w:rsidP="00843629">
      <w:pPr>
        <w:pStyle w:val="Paragrafoelenco"/>
        <w:widowControl w:val="0"/>
        <w:autoSpaceDE w:val="0"/>
        <w:autoSpaceDN w:val="0"/>
        <w:adjustRightInd w:val="0"/>
        <w:jc w:val="both"/>
        <w:rPr>
          <w:rFonts w:ascii="Arial" w:hAnsi="Arial" w:cs="Arial"/>
          <w:sz w:val="24"/>
          <w:szCs w:val="24"/>
        </w:rPr>
      </w:pPr>
    </w:p>
    <w:p w:rsidR="00843629" w:rsidRDefault="00843629" w:rsidP="00843629">
      <w:pPr>
        <w:pStyle w:val="Paragrafoelenco"/>
        <w:widowControl w:val="0"/>
        <w:numPr>
          <w:ilvl w:val="0"/>
          <w:numId w:val="5"/>
        </w:numPr>
        <w:autoSpaceDE w:val="0"/>
        <w:autoSpaceDN w:val="0"/>
        <w:adjustRightInd w:val="0"/>
        <w:jc w:val="both"/>
        <w:rPr>
          <w:rFonts w:ascii="Arial" w:hAnsi="Arial" w:cs="Arial"/>
          <w:sz w:val="24"/>
          <w:szCs w:val="24"/>
        </w:rPr>
      </w:pPr>
      <w:r>
        <w:rPr>
          <w:rFonts w:ascii="Arial" w:hAnsi="Arial" w:cs="Arial"/>
          <w:sz w:val="24"/>
          <w:szCs w:val="24"/>
        </w:rPr>
        <w:t>La crisi del Trecento</w:t>
      </w:r>
    </w:p>
    <w:p w:rsidR="00843629" w:rsidRDefault="00843629" w:rsidP="00843629">
      <w:pPr>
        <w:pStyle w:val="Paragrafoelenco"/>
        <w:widowControl w:val="0"/>
        <w:autoSpaceDE w:val="0"/>
        <w:autoSpaceDN w:val="0"/>
        <w:adjustRightInd w:val="0"/>
        <w:jc w:val="both"/>
        <w:rPr>
          <w:rFonts w:ascii="Arial" w:hAnsi="Arial" w:cs="Arial"/>
          <w:sz w:val="24"/>
          <w:szCs w:val="24"/>
        </w:rPr>
      </w:pPr>
    </w:p>
    <w:p w:rsidR="00843629" w:rsidRDefault="00843629" w:rsidP="00843629">
      <w:pPr>
        <w:pStyle w:val="Paragrafoelenco"/>
        <w:widowControl w:val="0"/>
        <w:numPr>
          <w:ilvl w:val="0"/>
          <w:numId w:val="5"/>
        </w:numPr>
        <w:autoSpaceDE w:val="0"/>
        <w:autoSpaceDN w:val="0"/>
        <w:adjustRightInd w:val="0"/>
        <w:jc w:val="both"/>
        <w:rPr>
          <w:rFonts w:ascii="Arial" w:hAnsi="Arial" w:cs="Arial"/>
          <w:sz w:val="24"/>
          <w:szCs w:val="24"/>
        </w:rPr>
      </w:pPr>
      <w:r>
        <w:rPr>
          <w:rFonts w:ascii="Arial" w:hAnsi="Arial" w:cs="Arial"/>
          <w:sz w:val="24"/>
          <w:szCs w:val="24"/>
        </w:rPr>
        <w:t>Le principali scoperte geografiche</w:t>
      </w:r>
    </w:p>
    <w:p w:rsidR="00843629" w:rsidRDefault="00843629" w:rsidP="00843629">
      <w:pPr>
        <w:pStyle w:val="Paragrafoelenco"/>
        <w:widowControl w:val="0"/>
        <w:autoSpaceDE w:val="0"/>
        <w:autoSpaceDN w:val="0"/>
        <w:adjustRightInd w:val="0"/>
        <w:jc w:val="both"/>
        <w:rPr>
          <w:rFonts w:ascii="Arial" w:hAnsi="Arial" w:cs="Arial"/>
          <w:sz w:val="24"/>
          <w:szCs w:val="24"/>
        </w:rPr>
      </w:pPr>
    </w:p>
    <w:p w:rsidR="00843629" w:rsidRDefault="00843629" w:rsidP="00843629">
      <w:pPr>
        <w:pStyle w:val="Paragrafoelenco"/>
        <w:widowControl w:val="0"/>
        <w:numPr>
          <w:ilvl w:val="0"/>
          <w:numId w:val="5"/>
        </w:numPr>
        <w:autoSpaceDE w:val="0"/>
        <w:autoSpaceDN w:val="0"/>
        <w:adjustRightInd w:val="0"/>
        <w:jc w:val="both"/>
        <w:rPr>
          <w:rFonts w:ascii="Arial" w:hAnsi="Arial" w:cs="Arial"/>
          <w:sz w:val="24"/>
          <w:szCs w:val="24"/>
        </w:rPr>
      </w:pPr>
      <w:r>
        <w:rPr>
          <w:rFonts w:ascii="Arial" w:hAnsi="Arial" w:cs="Arial"/>
          <w:sz w:val="24"/>
          <w:szCs w:val="24"/>
        </w:rPr>
        <w:t>Il passaggio da Medioevo e Età moderna</w:t>
      </w:r>
    </w:p>
    <w:p w:rsidR="00843629" w:rsidRDefault="00843629" w:rsidP="00843629">
      <w:pPr>
        <w:pStyle w:val="Paragrafoelenco"/>
        <w:widowControl w:val="0"/>
        <w:autoSpaceDE w:val="0"/>
        <w:autoSpaceDN w:val="0"/>
        <w:adjustRightInd w:val="0"/>
        <w:jc w:val="both"/>
        <w:rPr>
          <w:rFonts w:ascii="Arial" w:hAnsi="Arial" w:cs="Arial"/>
          <w:sz w:val="24"/>
          <w:szCs w:val="24"/>
        </w:rPr>
      </w:pPr>
    </w:p>
    <w:p w:rsidR="00843629" w:rsidRDefault="00843629" w:rsidP="00843629">
      <w:pPr>
        <w:pStyle w:val="Paragrafoelenco"/>
        <w:widowControl w:val="0"/>
        <w:numPr>
          <w:ilvl w:val="0"/>
          <w:numId w:val="5"/>
        </w:numPr>
        <w:autoSpaceDE w:val="0"/>
        <w:autoSpaceDN w:val="0"/>
        <w:adjustRightInd w:val="0"/>
        <w:jc w:val="both"/>
        <w:rPr>
          <w:rFonts w:ascii="Arial" w:hAnsi="Arial" w:cs="Arial"/>
          <w:sz w:val="24"/>
          <w:szCs w:val="24"/>
        </w:rPr>
      </w:pPr>
      <w:r>
        <w:rPr>
          <w:rFonts w:ascii="Arial" w:hAnsi="Arial" w:cs="Arial"/>
          <w:sz w:val="24"/>
          <w:szCs w:val="24"/>
        </w:rPr>
        <w:t>L’economia del “lungo” Cinquecento</w:t>
      </w:r>
    </w:p>
    <w:p w:rsidR="00843629" w:rsidRDefault="00843629" w:rsidP="00843629">
      <w:pPr>
        <w:pStyle w:val="Paragrafoelenco"/>
        <w:widowControl w:val="0"/>
        <w:autoSpaceDE w:val="0"/>
        <w:autoSpaceDN w:val="0"/>
        <w:adjustRightInd w:val="0"/>
        <w:jc w:val="both"/>
        <w:rPr>
          <w:rFonts w:ascii="Arial" w:hAnsi="Arial" w:cs="Arial"/>
          <w:sz w:val="24"/>
          <w:szCs w:val="24"/>
        </w:rPr>
      </w:pPr>
    </w:p>
    <w:p w:rsidR="00843629" w:rsidRDefault="00843629" w:rsidP="00843629">
      <w:pPr>
        <w:pStyle w:val="Paragrafoelenco"/>
        <w:widowControl w:val="0"/>
        <w:numPr>
          <w:ilvl w:val="0"/>
          <w:numId w:val="5"/>
        </w:numPr>
        <w:autoSpaceDE w:val="0"/>
        <w:autoSpaceDN w:val="0"/>
        <w:adjustRightInd w:val="0"/>
        <w:jc w:val="both"/>
        <w:rPr>
          <w:rFonts w:ascii="Arial" w:hAnsi="Arial" w:cs="Arial"/>
          <w:sz w:val="24"/>
          <w:szCs w:val="24"/>
        </w:rPr>
      </w:pPr>
      <w:r>
        <w:rPr>
          <w:rFonts w:ascii="Arial" w:hAnsi="Arial" w:cs="Arial"/>
          <w:sz w:val="24"/>
          <w:szCs w:val="24"/>
        </w:rPr>
        <w:t>Cause della Riforma protestante</w:t>
      </w:r>
    </w:p>
    <w:p w:rsidR="00843629" w:rsidRDefault="00843629" w:rsidP="00843629">
      <w:pPr>
        <w:pStyle w:val="Paragrafoelenco"/>
        <w:widowControl w:val="0"/>
        <w:autoSpaceDE w:val="0"/>
        <w:autoSpaceDN w:val="0"/>
        <w:adjustRightInd w:val="0"/>
        <w:jc w:val="both"/>
        <w:rPr>
          <w:rFonts w:ascii="Arial" w:hAnsi="Arial" w:cs="Arial"/>
          <w:sz w:val="24"/>
          <w:szCs w:val="24"/>
        </w:rPr>
      </w:pPr>
    </w:p>
    <w:p w:rsidR="00843629" w:rsidRDefault="00843629" w:rsidP="00843629">
      <w:pPr>
        <w:pStyle w:val="Paragrafoelenco"/>
        <w:widowControl w:val="0"/>
        <w:numPr>
          <w:ilvl w:val="0"/>
          <w:numId w:val="5"/>
        </w:numPr>
        <w:autoSpaceDE w:val="0"/>
        <w:autoSpaceDN w:val="0"/>
        <w:adjustRightInd w:val="0"/>
        <w:jc w:val="both"/>
        <w:rPr>
          <w:rFonts w:ascii="Arial" w:hAnsi="Arial" w:cs="Arial"/>
          <w:sz w:val="24"/>
          <w:szCs w:val="24"/>
        </w:rPr>
      </w:pPr>
      <w:r>
        <w:rPr>
          <w:rFonts w:ascii="Arial" w:hAnsi="Arial" w:cs="Arial"/>
          <w:sz w:val="24"/>
          <w:szCs w:val="24"/>
        </w:rPr>
        <w:t>La controriforma cattolica</w:t>
      </w:r>
    </w:p>
    <w:p w:rsidR="00843629" w:rsidRDefault="00843629" w:rsidP="00843629">
      <w:pPr>
        <w:pStyle w:val="Paragrafoelenco"/>
        <w:widowControl w:val="0"/>
        <w:autoSpaceDE w:val="0"/>
        <w:autoSpaceDN w:val="0"/>
        <w:adjustRightInd w:val="0"/>
        <w:jc w:val="both"/>
        <w:rPr>
          <w:rFonts w:ascii="Arial" w:hAnsi="Arial" w:cs="Arial"/>
          <w:sz w:val="24"/>
          <w:szCs w:val="24"/>
        </w:rPr>
      </w:pPr>
    </w:p>
    <w:p w:rsidR="00843629" w:rsidRDefault="00843629" w:rsidP="00843629">
      <w:pPr>
        <w:pStyle w:val="Paragrafoelenco"/>
        <w:widowControl w:val="0"/>
        <w:numPr>
          <w:ilvl w:val="0"/>
          <w:numId w:val="5"/>
        </w:numPr>
        <w:autoSpaceDE w:val="0"/>
        <w:autoSpaceDN w:val="0"/>
        <w:adjustRightInd w:val="0"/>
        <w:jc w:val="both"/>
        <w:rPr>
          <w:rFonts w:ascii="Arial" w:hAnsi="Arial" w:cs="Arial"/>
          <w:sz w:val="24"/>
          <w:szCs w:val="24"/>
        </w:rPr>
      </w:pPr>
      <w:r w:rsidRPr="00461EC9">
        <w:rPr>
          <w:rFonts w:ascii="Arial" w:hAnsi="Arial" w:cs="Arial"/>
          <w:sz w:val="24"/>
          <w:szCs w:val="24"/>
        </w:rPr>
        <w:t>L’Europa del Seicento</w:t>
      </w:r>
    </w:p>
    <w:p w:rsidR="00843629" w:rsidRDefault="00843629" w:rsidP="00843629">
      <w:pPr>
        <w:pStyle w:val="Paragrafoelenco"/>
        <w:widowControl w:val="0"/>
        <w:autoSpaceDE w:val="0"/>
        <w:autoSpaceDN w:val="0"/>
        <w:adjustRightInd w:val="0"/>
        <w:jc w:val="both"/>
        <w:rPr>
          <w:rFonts w:ascii="Arial" w:hAnsi="Arial" w:cs="Arial"/>
          <w:sz w:val="24"/>
          <w:szCs w:val="24"/>
        </w:rPr>
      </w:pPr>
    </w:p>
    <w:p w:rsidR="00843629" w:rsidRPr="00461EC9" w:rsidRDefault="00843629" w:rsidP="00843629">
      <w:pPr>
        <w:pStyle w:val="Paragrafoelenco"/>
        <w:widowControl w:val="0"/>
        <w:numPr>
          <w:ilvl w:val="0"/>
          <w:numId w:val="5"/>
        </w:numPr>
        <w:autoSpaceDE w:val="0"/>
        <w:autoSpaceDN w:val="0"/>
        <w:adjustRightInd w:val="0"/>
        <w:jc w:val="both"/>
        <w:rPr>
          <w:rFonts w:ascii="Arial" w:hAnsi="Arial" w:cs="Arial"/>
          <w:sz w:val="24"/>
          <w:szCs w:val="24"/>
        </w:rPr>
      </w:pPr>
      <w:r w:rsidRPr="00461EC9">
        <w:rPr>
          <w:rFonts w:ascii="Arial" w:hAnsi="Arial" w:cs="Arial"/>
          <w:sz w:val="24"/>
          <w:szCs w:val="24"/>
        </w:rPr>
        <w:t>La rivoluzione scientifica e il nuovo pensiero politico</w:t>
      </w:r>
    </w:p>
    <w:p w:rsidR="00843629" w:rsidRDefault="00843629" w:rsidP="00843629">
      <w:pPr>
        <w:widowControl w:val="0"/>
        <w:autoSpaceDE w:val="0"/>
        <w:autoSpaceDN w:val="0"/>
        <w:adjustRightInd w:val="0"/>
        <w:jc w:val="both"/>
        <w:rPr>
          <w:rFonts w:ascii="Arial" w:hAnsi="Arial" w:cs="Arial"/>
          <w:b/>
        </w:rPr>
      </w:pPr>
    </w:p>
    <w:p w:rsidR="00B76401" w:rsidRDefault="00B76401" w:rsidP="00843629">
      <w:pPr>
        <w:tabs>
          <w:tab w:val="left" w:pos="3099"/>
        </w:tabs>
        <w:spacing w:line="223" w:lineRule="exact"/>
        <w:ind w:left="296"/>
        <w:rPr>
          <w:rFonts w:ascii="Arial"/>
          <w:b/>
          <w:sz w:val="23"/>
        </w:rPr>
      </w:pPr>
    </w:p>
    <w:p w:rsidR="00B76401" w:rsidRDefault="00B76401" w:rsidP="00843629">
      <w:pPr>
        <w:tabs>
          <w:tab w:val="left" w:pos="3099"/>
        </w:tabs>
        <w:spacing w:line="223" w:lineRule="exact"/>
        <w:ind w:left="296"/>
        <w:rPr>
          <w:rFonts w:ascii="Arial"/>
          <w:b/>
          <w:sz w:val="23"/>
        </w:rPr>
      </w:pPr>
    </w:p>
    <w:p w:rsidR="00B164CE" w:rsidRDefault="00B164CE">
      <w:pPr>
        <w:rPr>
          <w:rFonts w:ascii="Arial"/>
          <w:b/>
        </w:rPr>
      </w:pPr>
      <w:r>
        <w:rPr>
          <w:rFonts w:ascii="Arial"/>
          <w:b/>
        </w:rPr>
        <w:br w:type="page"/>
      </w:r>
    </w:p>
    <w:p w:rsidR="00843629" w:rsidRPr="00B76401" w:rsidRDefault="00843629" w:rsidP="00843629">
      <w:pPr>
        <w:tabs>
          <w:tab w:val="left" w:pos="3099"/>
        </w:tabs>
        <w:spacing w:line="223" w:lineRule="exact"/>
        <w:ind w:left="296"/>
        <w:rPr>
          <w:rFonts w:ascii="Arial" w:hAnsi="Times New Roman"/>
        </w:rPr>
      </w:pPr>
      <w:r w:rsidRPr="00B76401">
        <w:rPr>
          <w:rFonts w:ascii="Arial"/>
          <w:b/>
        </w:rPr>
        <w:lastRenderedPageBreak/>
        <w:t>DIPARTIMENTO</w:t>
      </w:r>
      <w:r w:rsidRPr="00B76401">
        <w:rPr>
          <w:rFonts w:ascii="Arial"/>
          <w:b/>
          <w:spacing w:val="6"/>
        </w:rPr>
        <w:t xml:space="preserve"> </w:t>
      </w:r>
      <w:r w:rsidRPr="00B76401">
        <w:rPr>
          <w:rFonts w:ascii="Arial"/>
          <w:b/>
        </w:rPr>
        <w:t>DI:</w:t>
      </w:r>
      <w:r w:rsidRPr="00B76401">
        <w:rPr>
          <w:rFonts w:ascii="Arial"/>
          <w:b/>
        </w:rPr>
        <w:tab/>
        <w:t>Discipline economico-aziendali  e geografia</w:t>
      </w:r>
    </w:p>
    <w:p w:rsidR="00843629" w:rsidRPr="00B76401" w:rsidRDefault="00843629" w:rsidP="00843629">
      <w:pPr>
        <w:tabs>
          <w:tab w:val="left" w:pos="3099"/>
        </w:tabs>
        <w:spacing w:before="136"/>
        <w:ind w:left="296"/>
        <w:rPr>
          <w:rFonts w:ascii="Arial"/>
        </w:rPr>
      </w:pPr>
      <w:r w:rsidRPr="00B76401">
        <w:rPr>
          <w:rFonts w:ascii="Arial"/>
          <w:b/>
        </w:rPr>
        <w:t>MATERIA:</w:t>
      </w:r>
      <w:r w:rsidRPr="00B76401">
        <w:rPr>
          <w:rFonts w:ascii="Arial"/>
          <w:b/>
        </w:rPr>
        <w:tab/>
      </w:r>
      <w:r w:rsidR="00483850">
        <w:rPr>
          <w:rFonts w:ascii="Arial"/>
          <w:b/>
          <w:highlight w:val="yellow"/>
        </w:rPr>
        <w:t>DISCIPLINE TURISTICHE E AZIENDALI</w:t>
      </w:r>
    </w:p>
    <w:p w:rsidR="00843629" w:rsidRPr="00B76401" w:rsidRDefault="00843629" w:rsidP="00843629">
      <w:pPr>
        <w:pStyle w:val="Titolo11"/>
        <w:spacing w:before="6" w:line="400" w:lineRule="atLeast"/>
        <w:ind w:right="4062"/>
        <w:rPr>
          <w:sz w:val="24"/>
          <w:szCs w:val="24"/>
        </w:rPr>
      </w:pPr>
      <w:r w:rsidRPr="00B76401">
        <w:rPr>
          <w:sz w:val="24"/>
          <w:szCs w:val="24"/>
        </w:rPr>
        <w:t>AMMISSIONE ALLA CLASSE QUARTA TUR. OBIETTIVI MINIMI:</w:t>
      </w:r>
    </w:p>
    <w:p w:rsidR="00843629" w:rsidRPr="00B76401" w:rsidRDefault="00843629" w:rsidP="00843629">
      <w:pPr>
        <w:pStyle w:val="p8"/>
        <w:numPr>
          <w:ilvl w:val="0"/>
          <w:numId w:val="7"/>
        </w:numPr>
        <w:tabs>
          <w:tab w:val="left" w:pos="0"/>
        </w:tabs>
        <w:spacing w:line="240" w:lineRule="auto"/>
        <w:jc w:val="both"/>
        <w:rPr>
          <w:rFonts w:ascii="Arial" w:hAnsi="Arial" w:cs="Arial"/>
          <w:bCs/>
          <w:szCs w:val="24"/>
        </w:rPr>
      </w:pPr>
      <w:r w:rsidRPr="00B76401">
        <w:rPr>
          <w:rFonts w:ascii="Arial" w:hAnsi="Arial" w:cs="Arial"/>
          <w:bCs/>
          <w:szCs w:val="24"/>
        </w:rPr>
        <w:t>La terminologia di base del settore turistico;</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sidRPr="00B76401">
        <w:rPr>
          <w:rFonts w:ascii="Arial" w:hAnsi="Arial" w:cs="Arial"/>
          <w:bCs/>
          <w:szCs w:val="24"/>
        </w:rPr>
        <w:t>Il turismo e gli elementi</w:t>
      </w:r>
      <w:r w:rsidRPr="00B52376">
        <w:rPr>
          <w:rFonts w:ascii="Arial" w:hAnsi="Arial" w:cs="Arial"/>
          <w:bCs/>
          <w:szCs w:val="24"/>
        </w:rPr>
        <w:t xml:space="preserve"> caratteristici;</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Pr>
          <w:rFonts w:ascii="Arial" w:hAnsi="Arial" w:cs="Arial"/>
          <w:bCs/>
          <w:szCs w:val="24"/>
        </w:rPr>
        <w:t>Le</w:t>
      </w:r>
      <w:r w:rsidRPr="00B52376">
        <w:rPr>
          <w:rFonts w:ascii="Arial" w:hAnsi="Arial" w:cs="Arial"/>
          <w:bCs/>
          <w:szCs w:val="24"/>
        </w:rPr>
        <w:t xml:space="preserve"> tipologie di turismo;</w:t>
      </w:r>
    </w:p>
    <w:p w:rsidR="00843629" w:rsidRPr="00B52376" w:rsidRDefault="00843629" w:rsidP="00843629">
      <w:pPr>
        <w:pStyle w:val="p11"/>
        <w:numPr>
          <w:ilvl w:val="0"/>
          <w:numId w:val="7"/>
        </w:numPr>
        <w:tabs>
          <w:tab w:val="left" w:pos="0"/>
        </w:tabs>
        <w:snapToGrid/>
        <w:spacing w:line="240" w:lineRule="auto"/>
        <w:jc w:val="both"/>
        <w:rPr>
          <w:rFonts w:ascii="Arial" w:hAnsi="Arial" w:cs="Arial"/>
          <w:bCs/>
          <w:szCs w:val="24"/>
        </w:rPr>
      </w:pPr>
      <w:r>
        <w:rPr>
          <w:rFonts w:ascii="Arial" w:hAnsi="Arial" w:cs="Arial"/>
          <w:bCs/>
          <w:szCs w:val="24"/>
        </w:rPr>
        <w:t>I</w:t>
      </w:r>
      <w:r w:rsidRPr="00B52376">
        <w:rPr>
          <w:rFonts w:ascii="Arial" w:hAnsi="Arial" w:cs="Arial"/>
          <w:bCs/>
          <w:szCs w:val="24"/>
        </w:rPr>
        <w:t xml:space="preserve"> diversi tipi di turismo;</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Pr>
          <w:rFonts w:ascii="Arial" w:hAnsi="Arial" w:cs="Arial"/>
          <w:bCs/>
          <w:szCs w:val="24"/>
        </w:rPr>
        <w:t>Lettura di grafici e tabelle statistiche</w:t>
      </w:r>
      <w:r w:rsidRPr="00B52376">
        <w:rPr>
          <w:rFonts w:ascii="Arial" w:hAnsi="Arial" w:cs="Arial"/>
          <w:bCs/>
          <w:szCs w:val="24"/>
        </w:rPr>
        <w:t>;</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Pr>
          <w:rFonts w:ascii="Arial" w:hAnsi="Arial" w:cs="Arial"/>
          <w:bCs/>
          <w:szCs w:val="24"/>
        </w:rPr>
        <w:t>I</w:t>
      </w:r>
      <w:r w:rsidRPr="00B52376">
        <w:rPr>
          <w:rFonts w:ascii="Arial" w:hAnsi="Arial" w:cs="Arial"/>
          <w:bCs/>
          <w:szCs w:val="24"/>
        </w:rPr>
        <w:t xml:space="preserve"> fattori che influenzano i flussi turistici;</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Pr>
          <w:rFonts w:ascii="Arial" w:hAnsi="Arial" w:cs="Arial"/>
          <w:bCs/>
          <w:szCs w:val="24"/>
        </w:rPr>
        <w:t>Gli</w:t>
      </w:r>
      <w:r w:rsidRPr="00B52376">
        <w:rPr>
          <w:rFonts w:ascii="Arial" w:hAnsi="Arial" w:cs="Arial"/>
          <w:bCs/>
          <w:szCs w:val="24"/>
        </w:rPr>
        <w:t xml:space="preserve"> effetti del turismo in ambito economico nazionale e internazionale;</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Pr>
          <w:rFonts w:ascii="Arial" w:hAnsi="Arial" w:cs="Arial"/>
          <w:bCs/>
          <w:szCs w:val="24"/>
        </w:rPr>
        <w:t>Il</w:t>
      </w:r>
      <w:r w:rsidRPr="00B52376">
        <w:rPr>
          <w:rFonts w:ascii="Arial" w:hAnsi="Arial" w:cs="Arial"/>
          <w:bCs/>
          <w:szCs w:val="24"/>
        </w:rPr>
        <w:t xml:space="preserve"> mercato turistico;</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Pr>
          <w:rFonts w:ascii="Arial" w:hAnsi="Arial" w:cs="Arial"/>
          <w:bCs/>
          <w:szCs w:val="24"/>
        </w:rPr>
        <w:t>La</w:t>
      </w:r>
      <w:r w:rsidRPr="00B52376">
        <w:rPr>
          <w:rFonts w:ascii="Arial" w:hAnsi="Arial" w:cs="Arial"/>
          <w:bCs/>
          <w:szCs w:val="24"/>
        </w:rPr>
        <w:t xml:space="preserve"> domanda turistica;</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Pr>
          <w:rFonts w:ascii="Arial" w:hAnsi="Arial" w:cs="Arial"/>
          <w:bCs/>
          <w:szCs w:val="24"/>
        </w:rPr>
        <w:t>Le</w:t>
      </w:r>
      <w:r w:rsidRPr="00B52376">
        <w:rPr>
          <w:rFonts w:ascii="Arial" w:hAnsi="Arial" w:cs="Arial"/>
          <w:bCs/>
          <w:szCs w:val="24"/>
        </w:rPr>
        <w:t xml:space="preserve"> caratteristiche della domanda turistica;</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Pr>
          <w:rFonts w:ascii="Arial" w:hAnsi="Arial" w:cs="Arial"/>
          <w:bCs/>
          <w:szCs w:val="24"/>
        </w:rPr>
        <w:t>L</w:t>
      </w:r>
      <w:r w:rsidRPr="00B52376">
        <w:rPr>
          <w:rFonts w:ascii="Arial" w:hAnsi="Arial" w:cs="Arial"/>
          <w:bCs/>
          <w:szCs w:val="24"/>
        </w:rPr>
        <w:t>’offerta turistica;</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Pr>
          <w:rFonts w:ascii="Arial" w:hAnsi="Arial" w:cs="Arial"/>
          <w:bCs/>
          <w:szCs w:val="24"/>
        </w:rPr>
        <w:t>Le</w:t>
      </w:r>
      <w:r w:rsidRPr="00B52376">
        <w:rPr>
          <w:rFonts w:ascii="Arial" w:hAnsi="Arial" w:cs="Arial"/>
          <w:bCs/>
          <w:szCs w:val="24"/>
        </w:rPr>
        <w:t xml:space="preserve"> caratteristiche dell’offerta;</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Pr>
          <w:rFonts w:ascii="Arial" w:hAnsi="Arial" w:cs="Arial"/>
          <w:bCs/>
          <w:szCs w:val="24"/>
        </w:rPr>
        <w:t xml:space="preserve">Le </w:t>
      </w:r>
      <w:r w:rsidRPr="00B52376">
        <w:rPr>
          <w:rFonts w:ascii="Arial" w:hAnsi="Arial" w:cs="Arial"/>
          <w:bCs/>
          <w:szCs w:val="24"/>
        </w:rPr>
        <w:t xml:space="preserve"> principali professioni turistiche;</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Pr>
          <w:rFonts w:ascii="Arial" w:hAnsi="Arial" w:cs="Arial"/>
          <w:bCs/>
          <w:szCs w:val="24"/>
        </w:rPr>
        <w:t>Le</w:t>
      </w:r>
      <w:r w:rsidRPr="00B52376">
        <w:rPr>
          <w:rFonts w:ascii="Arial" w:hAnsi="Arial" w:cs="Arial"/>
          <w:bCs/>
          <w:szCs w:val="24"/>
        </w:rPr>
        <w:t xml:space="preserve"> diverse tipologie di strutture ricettive;</w:t>
      </w:r>
    </w:p>
    <w:p w:rsidR="00843629" w:rsidRPr="00B52376" w:rsidRDefault="00843629" w:rsidP="00843629">
      <w:pPr>
        <w:pStyle w:val="p8"/>
        <w:numPr>
          <w:ilvl w:val="0"/>
          <w:numId w:val="7"/>
        </w:numPr>
        <w:tabs>
          <w:tab w:val="left" w:pos="0"/>
        </w:tabs>
        <w:spacing w:line="240" w:lineRule="auto"/>
        <w:jc w:val="both"/>
        <w:rPr>
          <w:rFonts w:ascii="Arial" w:hAnsi="Arial" w:cs="Arial"/>
          <w:bCs/>
          <w:szCs w:val="24"/>
        </w:rPr>
      </w:pPr>
      <w:r>
        <w:rPr>
          <w:rFonts w:ascii="Arial" w:hAnsi="Arial" w:cs="Arial"/>
          <w:bCs/>
          <w:szCs w:val="24"/>
        </w:rPr>
        <w:t>La</w:t>
      </w:r>
      <w:r w:rsidRPr="00B52376">
        <w:rPr>
          <w:rFonts w:ascii="Arial" w:hAnsi="Arial" w:cs="Arial"/>
          <w:bCs/>
          <w:szCs w:val="24"/>
        </w:rPr>
        <w:t xml:space="preserve"> gestione delle imprese ricettive;</w:t>
      </w:r>
    </w:p>
    <w:p w:rsidR="00843629" w:rsidRPr="00B52376" w:rsidRDefault="00843629" w:rsidP="00843629">
      <w:pPr>
        <w:numPr>
          <w:ilvl w:val="0"/>
          <w:numId w:val="7"/>
        </w:numPr>
        <w:jc w:val="both"/>
        <w:rPr>
          <w:rFonts w:ascii="Arial" w:hAnsi="Arial" w:cs="Arial"/>
        </w:rPr>
      </w:pPr>
      <w:r>
        <w:rPr>
          <w:rFonts w:ascii="Arial" w:hAnsi="Arial" w:cs="Arial"/>
        </w:rPr>
        <w:t xml:space="preserve">Le </w:t>
      </w:r>
      <w:r w:rsidRPr="00B52376">
        <w:rPr>
          <w:rFonts w:ascii="Arial" w:hAnsi="Arial" w:cs="Arial"/>
        </w:rPr>
        <w:t xml:space="preserve"> diverse tipologie di attività svolte dalle agenzie di viaggio</w:t>
      </w:r>
    </w:p>
    <w:p w:rsidR="00843629" w:rsidRPr="00B52376" w:rsidRDefault="00843629" w:rsidP="00843629">
      <w:pPr>
        <w:numPr>
          <w:ilvl w:val="0"/>
          <w:numId w:val="7"/>
        </w:numPr>
        <w:jc w:val="both"/>
        <w:rPr>
          <w:rFonts w:ascii="Arial" w:hAnsi="Arial" w:cs="Arial"/>
        </w:rPr>
      </w:pPr>
      <w:r>
        <w:rPr>
          <w:rFonts w:ascii="Arial" w:hAnsi="Arial" w:cs="Arial"/>
        </w:rPr>
        <w:t>L</w:t>
      </w:r>
      <w:r w:rsidRPr="00B52376">
        <w:rPr>
          <w:rFonts w:ascii="Arial" w:hAnsi="Arial" w:cs="Arial"/>
        </w:rPr>
        <w:t>’evoluzione del lavoro svolto dalle agenzie di viaggio;</w:t>
      </w:r>
    </w:p>
    <w:p w:rsidR="00843629" w:rsidRPr="00B52376" w:rsidRDefault="00843629" w:rsidP="00843629">
      <w:pPr>
        <w:pStyle w:val="p8"/>
        <w:numPr>
          <w:ilvl w:val="0"/>
          <w:numId w:val="7"/>
        </w:numPr>
        <w:spacing w:line="240" w:lineRule="auto"/>
        <w:jc w:val="both"/>
        <w:rPr>
          <w:rFonts w:ascii="Arial" w:hAnsi="Arial" w:cs="Arial"/>
          <w:bCs/>
          <w:szCs w:val="24"/>
        </w:rPr>
      </w:pPr>
      <w:r>
        <w:rPr>
          <w:rFonts w:ascii="Arial" w:hAnsi="Arial" w:cs="Arial"/>
          <w:bCs/>
          <w:szCs w:val="24"/>
        </w:rPr>
        <w:t>I</w:t>
      </w:r>
      <w:r w:rsidRPr="00B52376">
        <w:rPr>
          <w:rFonts w:ascii="Arial" w:hAnsi="Arial" w:cs="Arial"/>
          <w:bCs/>
          <w:szCs w:val="24"/>
        </w:rPr>
        <w:t xml:space="preserve"> diversi tipi di voucher;</w:t>
      </w:r>
    </w:p>
    <w:p w:rsidR="00843629" w:rsidRPr="00B52376" w:rsidRDefault="00843629" w:rsidP="00843629">
      <w:pPr>
        <w:numPr>
          <w:ilvl w:val="0"/>
          <w:numId w:val="7"/>
        </w:numPr>
        <w:jc w:val="both"/>
        <w:rPr>
          <w:rFonts w:ascii="Arial" w:hAnsi="Arial" w:cs="Arial"/>
        </w:rPr>
      </w:pPr>
      <w:r>
        <w:rPr>
          <w:rFonts w:ascii="Arial" w:hAnsi="Arial" w:cs="Arial"/>
        </w:rPr>
        <w:t>Le</w:t>
      </w:r>
      <w:r w:rsidRPr="00B52376">
        <w:rPr>
          <w:rFonts w:ascii="Arial" w:hAnsi="Arial" w:cs="Arial"/>
        </w:rPr>
        <w:t xml:space="preserve"> norme fondamentali che regolano l’attività delle agenzie di viaggio;</w:t>
      </w:r>
    </w:p>
    <w:p w:rsidR="00843629" w:rsidRPr="00B52376" w:rsidRDefault="00843629" w:rsidP="00843629">
      <w:pPr>
        <w:pStyle w:val="p11"/>
        <w:numPr>
          <w:ilvl w:val="0"/>
          <w:numId w:val="7"/>
        </w:numPr>
        <w:tabs>
          <w:tab w:val="left" w:pos="0"/>
        </w:tabs>
        <w:snapToGrid/>
        <w:spacing w:line="240" w:lineRule="auto"/>
        <w:jc w:val="both"/>
        <w:rPr>
          <w:rFonts w:ascii="Arial" w:hAnsi="Arial" w:cs="Arial"/>
          <w:szCs w:val="24"/>
        </w:rPr>
      </w:pPr>
      <w:r>
        <w:rPr>
          <w:rFonts w:ascii="Arial" w:hAnsi="Arial" w:cs="Arial"/>
          <w:szCs w:val="24"/>
        </w:rPr>
        <w:t>La disciplina Iva nel settore turistico</w:t>
      </w:r>
      <w:r w:rsidRPr="00B52376">
        <w:rPr>
          <w:rFonts w:ascii="Arial" w:hAnsi="Arial" w:cs="Arial"/>
          <w:szCs w:val="24"/>
        </w:rPr>
        <w:t>;</w:t>
      </w:r>
    </w:p>
    <w:p w:rsidR="00843629" w:rsidRPr="00B52376" w:rsidRDefault="00843629" w:rsidP="00843629">
      <w:pPr>
        <w:pStyle w:val="p11"/>
        <w:numPr>
          <w:ilvl w:val="0"/>
          <w:numId w:val="7"/>
        </w:numPr>
        <w:tabs>
          <w:tab w:val="left" w:pos="0"/>
        </w:tabs>
        <w:spacing w:line="240" w:lineRule="auto"/>
        <w:jc w:val="both"/>
        <w:rPr>
          <w:rFonts w:ascii="Arial" w:hAnsi="Arial" w:cs="Arial"/>
          <w:bCs/>
          <w:szCs w:val="24"/>
        </w:rPr>
      </w:pPr>
      <w:r>
        <w:rPr>
          <w:rFonts w:ascii="Arial" w:hAnsi="Arial" w:cs="Arial"/>
          <w:szCs w:val="24"/>
          <w:lang w:eastAsia="ar-SA"/>
        </w:rPr>
        <w:t>I</w:t>
      </w:r>
      <w:r w:rsidRPr="00B52376">
        <w:rPr>
          <w:rFonts w:ascii="Arial" w:hAnsi="Arial" w:cs="Arial"/>
          <w:szCs w:val="24"/>
          <w:lang w:eastAsia="ar-SA"/>
        </w:rPr>
        <w:t xml:space="preserve"> vettori;</w:t>
      </w:r>
    </w:p>
    <w:p w:rsidR="00843629" w:rsidRPr="00B52376" w:rsidRDefault="00843629" w:rsidP="00843629">
      <w:pPr>
        <w:pStyle w:val="p11"/>
        <w:numPr>
          <w:ilvl w:val="0"/>
          <w:numId w:val="7"/>
        </w:numPr>
        <w:tabs>
          <w:tab w:val="left" w:pos="0"/>
        </w:tabs>
        <w:spacing w:line="240" w:lineRule="auto"/>
        <w:jc w:val="both"/>
        <w:rPr>
          <w:rFonts w:ascii="Arial" w:hAnsi="Arial" w:cs="Arial"/>
          <w:bCs/>
          <w:szCs w:val="24"/>
        </w:rPr>
      </w:pPr>
      <w:r>
        <w:rPr>
          <w:rFonts w:ascii="Arial" w:hAnsi="Arial" w:cs="Arial"/>
          <w:szCs w:val="24"/>
          <w:lang w:eastAsia="ar-SA"/>
        </w:rPr>
        <w:t xml:space="preserve">Il </w:t>
      </w:r>
      <w:r w:rsidRPr="00B52376">
        <w:rPr>
          <w:rFonts w:ascii="Arial" w:hAnsi="Arial" w:cs="Arial"/>
          <w:szCs w:val="24"/>
          <w:lang w:eastAsia="ar-SA"/>
        </w:rPr>
        <w:t xml:space="preserve"> trasporto ferroviario; </w:t>
      </w:r>
    </w:p>
    <w:p w:rsidR="00843629" w:rsidRPr="00AC4C29" w:rsidRDefault="00843629" w:rsidP="00843629">
      <w:pPr>
        <w:pStyle w:val="p11"/>
        <w:numPr>
          <w:ilvl w:val="0"/>
          <w:numId w:val="7"/>
        </w:numPr>
        <w:spacing w:line="240" w:lineRule="auto"/>
        <w:jc w:val="both"/>
        <w:rPr>
          <w:rFonts w:ascii="Arial" w:hAnsi="Arial" w:cs="Arial"/>
          <w:bCs/>
          <w:szCs w:val="24"/>
        </w:rPr>
      </w:pPr>
      <w:r>
        <w:rPr>
          <w:rFonts w:ascii="Arial" w:hAnsi="Arial" w:cs="Arial"/>
          <w:szCs w:val="24"/>
          <w:lang w:eastAsia="ar-SA"/>
        </w:rPr>
        <w:t xml:space="preserve">Il </w:t>
      </w:r>
      <w:r w:rsidRPr="00B52376">
        <w:rPr>
          <w:rFonts w:ascii="Arial" w:hAnsi="Arial" w:cs="Arial"/>
          <w:szCs w:val="24"/>
          <w:lang w:eastAsia="ar-SA"/>
        </w:rPr>
        <w:t xml:space="preserve"> trasporto aereo;</w:t>
      </w:r>
    </w:p>
    <w:p w:rsidR="00843629" w:rsidRPr="00AC4C29" w:rsidRDefault="00843629" w:rsidP="00843629">
      <w:pPr>
        <w:pStyle w:val="p11"/>
        <w:numPr>
          <w:ilvl w:val="0"/>
          <w:numId w:val="7"/>
        </w:numPr>
        <w:spacing w:line="240" w:lineRule="auto"/>
        <w:jc w:val="both"/>
        <w:rPr>
          <w:rFonts w:ascii="Arial" w:hAnsi="Arial" w:cs="Arial"/>
          <w:bCs/>
          <w:szCs w:val="24"/>
        </w:rPr>
      </w:pPr>
      <w:r>
        <w:rPr>
          <w:rFonts w:ascii="Arial" w:hAnsi="Arial" w:cs="Arial"/>
          <w:szCs w:val="24"/>
          <w:lang w:eastAsia="ar-SA"/>
        </w:rPr>
        <w:t xml:space="preserve">Il </w:t>
      </w:r>
      <w:r w:rsidRPr="00AC4C29">
        <w:rPr>
          <w:rFonts w:ascii="Arial" w:hAnsi="Arial" w:cs="Arial"/>
          <w:szCs w:val="24"/>
          <w:lang w:eastAsia="ar-SA"/>
        </w:rPr>
        <w:t xml:space="preserve"> trasporto marittimo e su strada</w:t>
      </w:r>
    </w:p>
    <w:p w:rsidR="00843629" w:rsidRDefault="00843629" w:rsidP="00843629">
      <w:pPr>
        <w:rPr>
          <w:rFonts w:ascii="Arial" w:hAnsi="Arial" w:cs="Arial"/>
        </w:rPr>
      </w:pPr>
      <w:r w:rsidRPr="00B52376">
        <w:rPr>
          <w:rFonts w:ascii="Arial" w:hAnsi="Arial" w:cs="Arial"/>
        </w:rPr>
        <w:t xml:space="preserve">      </w:t>
      </w:r>
    </w:p>
    <w:p w:rsidR="00843629" w:rsidRPr="00B52376" w:rsidRDefault="00843629" w:rsidP="00843629">
      <w:pPr>
        <w:rPr>
          <w:rFonts w:ascii="Arial" w:hAnsi="Arial" w:cs="Arial"/>
          <w:b/>
        </w:rPr>
      </w:pPr>
      <w:r w:rsidRPr="00B52376">
        <w:rPr>
          <w:rFonts w:ascii="Arial" w:hAnsi="Arial" w:cs="Arial"/>
        </w:rPr>
        <w:t xml:space="preserve"> </w:t>
      </w:r>
      <w:r w:rsidRPr="00B52376">
        <w:rPr>
          <w:rFonts w:ascii="Arial" w:hAnsi="Arial" w:cs="Arial"/>
          <w:b/>
        </w:rPr>
        <w:t>PROGRAMMA</w:t>
      </w:r>
    </w:p>
    <w:p w:rsidR="00843629" w:rsidRPr="00B52376" w:rsidRDefault="00843629" w:rsidP="00843629">
      <w:pPr>
        <w:numPr>
          <w:ilvl w:val="0"/>
          <w:numId w:val="6"/>
        </w:numPr>
        <w:jc w:val="both"/>
        <w:rPr>
          <w:rFonts w:ascii="Arial" w:hAnsi="Arial" w:cs="Arial"/>
        </w:rPr>
      </w:pPr>
      <w:r w:rsidRPr="00B52376">
        <w:rPr>
          <w:rFonts w:ascii="Arial" w:hAnsi="Arial" w:cs="Arial"/>
        </w:rPr>
        <w:t>Il turismo e le sue classificazioni</w:t>
      </w:r>
    </w:p>
    <w:p w:rsidR="00843629" w:rsidRPr="00B52376" w:rsidRDefault="00843629" w:rsidP="00843629">
      <w:pPr>
        <w:numPr>
          <w:ilvl w:val="0"/>
          <w:numId w:val="6"/>
        </w:numPr>
        <w:jc w:val="both"/>
        <w:rPr>
          <w:rFonts w:ascii="Arial" w:hAnsi="Arial" w:cs="Arial"/>
        </w:rPr>
      </w:pPr>
      <w:r w:rsidRPr="00B52376">
        <w:rPr>
          <w:rFonts w:ascii="Arial" w:hAnsi="Arial" w:cs="Arial"/>
        </w:rPr>
        <w:t>Il turismo tra passato, presente e futuro</w:t>
      </w:r>
    </w:p>
    <w:p w:rsidR="00843629" w:rsidRPr="00B52376" w:rsidRDefault="00843629" w:rsidP="00843629">
      <w:pPr>
        <w:numPr>
          <w:ilvl w:val="0"/>
          <w:numId w:val="6"/>
        </w:numPr>
        <w:jc w:val="both"/>
        <w:rPr>
          <w:rFonts w:ascii="Arial" w:hAnsi="Arial" w:cs="Arial"/>
        </w:rPr>
      </w:pPr>
      <w:r w:rsidRPr="00B52376">
        <w:rPr>
          <w:rFonts w:ascii="Arial" w:hAnsi="Arial" w:cs="Arial"/>
        </w:rPr>
        <w:t>L’impatto del turismo sull’economia, sulla società e sull’ambiente</w:t>
      </w:r>
    </w:p>
    <w:p w:rsidR="00843629" w:rsidRPr="00B52376" w:rsidRDefault="00843629" w:rsidP="00843629">
      <w:pPr>
        <w:numPr>
          <w:ilvl w:val="0"/>
          <w:numId w:val="6"/>
        </w:numPr>
        <w:jc w:val="both"/>
        <w:rPr>
          <w:rFonts w:ascii="Arial" w:hAnsi="Arial" w:cs="Arial"/>
        </w:rPr>
      </w:pPr>
      <w:r w:rsidRPr="00B52376">
        <w:rPr>
          <w:rFonts w:ascii="Arial" w:hAnsi="Arial" w:cs="Arial"/>
        </w:rPr>
        <w:t>La domanda turistica</w:t>
      </w:r>
    </w:p>
    <w:p w:rsidR="00843629" w:rsidRPr="00B52376" w:rsidRDefault="00843629" w:rsidP="00843629">
      <w:pPr>
        <w:numPr>
          <w:ilvl w:val="0"/>
          <w:numId w:val="6"/>
        </w:numPr>
        <w:jc w:val="both"/>
        <w:rPr>
          <w:rFonts w:ascii="Arial" w:hAnsi="Arial" w:cs="Arial"/>
        </w:rPr>
      </w:pPr>
      <w:r w:rsidRPr="00B52376">
        <w:rPr>
          <w:rFonts w:ascii="Arial" w:hAnsi="Arial" w:cs="Arial"/>
        </w:rPr>
        <w:t>L’offerta turistica</w:t>
      </w:r>
    </w:p>
    <w:p w:rsidR="00843629" w:rsidRPr="00B52376" w:rsidRDefault="00843629" w:rsidP="00843629">
      <w:pPr>
        <w:numPr>
          <w:ilvl w:val="0"/>
          <w:numId w:val="6"/>
        </w:numPr>
        <w:jc w:val="both"/>
        <w:rPr>
          <w:rFonts w:ascii="Arial" w:hAnsi="Arial" w:cs="Arial"/>
        </w:rPr>
      </w:pPr>
      <w:r w:rsidRPr="00B52376">
        <w:rPr>
          <w:rFonts w:ascii="Arial" w:hAnsi="Arial" w:cs="Arial"/>
        </w:rPr>
        <w:t>Le caratteristiche dell’impresa turistica</w:t>
      </w:r>
    </w:p>
    <w:p w:rsidR="00843629" w:rsidRPr="00B52376" w:rsidRDefault="00843629" w:rsidP="00843629">
      <w:pPr>
        <w:numPr>
          <w:ilvl w:val="0"/>
          <w:numId w:val="6"/>
        </w:numPr>
        <w:jc w:val="both"/>
        <w:rPr>
          <w:rFonts w:ascii="Arial" w:hAnsi="Arial" w:cs="Arial"/>
        </w:rPr>
      </w:pPr>
      <w:r w:rsidRPr="00B52376">
        <w:rPr>
          <w:rFonts w:ascii="Arial" w:hAnsi="Arial" w:cs="Arial"/>
        </w:rPr>
        <w:t>L’organizzazione del lavoro nelle imprese turistiche</w:t>
      </w:r>
    </w:p>
    <w:p w:rsidR="00843629" w:rsidRPr="00B52376" w:rsidRDefault="00843629" w:rsidP="00843629">
      <w:pPr>
        <w:numPr>
          <w:ilvl w:val="0"/>
          <w:numId w:val="6"/>
        </w:numPr>
        <w:jc w:val="both"/>
        <w:rPr>
          <w:rFonts w:ascii="Arial" w:hAnsi="Arial" w:cs="Arial"/>
        </w:rPr>
      </w:pPr>
      <w:r w:rsidRPr="00B52376">
        <w:rPr>
          <w:rFonts w:ascii="Arial" w:hAnsi="Arial" w:cs="Arial"/>
        </w:rPr>
        <w:t>I collaboratori esterni delle imprese turistiche</w:t>
      </w:r>
    </w:p>
    <w:p w:rsidR="00843629" w:rsidRPr="00B52376" w:rsidRDefault="00843629" w:rsidP="00843629">
      <w:pPr>
        <w:numPr>
          <w:ilvl w:val="0"/>
          <w:numId w:val="6"/>
        </w:numPr>
        <w:jc w:val="both"/>
        <w:rPr>
          <w:rFonts w:ascii="Arial" w:hAnsi="Arial" w:cs="Arial"/>
        </w:rPr>
      </w:pPr>
      <w:r w:rsidRPr="00B52376">
        <w:rPr>
          <w:rFonts w:ascii="Arial" w:hAnsi="Arial" w:cs="Arial"/>
        </w:rPr>
        <w:t>Le imprese ricettive e la loro classificazione</w:t>
      </w:r>
    </w:p>
    <w:p w:rsidR="00843629" w:rsidRPr="00B52376" w:rsidRDefault="00843629" w:rsidP="00843629">
      <w:pPr>
        <w:numPr>
          <w:ilvl w:val="0"/>
          <w:numId w:val="6"/>
        </w:numPr>
        <w:jc w:val="both"/>
        <w:rPr>
          <w:rFonts w:ascii="Arial" w:hAnsi="Arial" w:cs="Arial"/>
        </w:rPr>
      </w:pPr>
      <w:r w:rsidRPr="00B52376">
        <w:rPr>
          <w:rFonts w:ascii="Arial" w:hAnsi="Arial" w:cs="Arial"/>
        </w:rPr>
        <w:t>Il ciclo cliente: la prenotazione (booking)</w:t>
      </w:r>
    </w:p>
    <w:p w:rsidR="00843629" w:rsidRPr="00B52376" w:rsidRDefault="00843629" w:rsidP="00843629">
      <w:pPr>
        <w:numPr>
          <w:ilvl w:val="0"/>
          <w:numId w:val="6"/>
        </w:numPr>
        <w:jc w:val="both"/>
        <w:rPr>
          <w:rFonts w:ascii="Arial" w:hAnsi="Arial" w:cs="Arial"/>
        </w:rPr>
      </w:pPr>
      <w:r w:rsidRPr="00B52376">
        <w:rPr>
          <w:rFonts w:ascii="Arial" w:hAnsi="Arial" w:cs="Arial"/>
        </w:rPr>
        <w:t>Il ciclo cliente: l’arrivo (check-in)</w:t>
      </w:r>
    </w:p>
    <w:p w:rsidR="00843629" w:rsidRPr="00B52376" w:rsidRDefault="00843629" w:rsidP="00843629">
      <w:pPr>
        <w:numPr>
          <w:ilvl w:val="0"/>
          <w:numId w:val="6"/>
        </w:numPr>
        <w:jc w:val="both"/>
        <w:rPr>
          <w:rFonts w:ascii="Arial" w:hAnsi="Arial" w:cs="Arial"/>
        </w:rPr>
      </w:pPr>
      <w:r w:rsidRPr="00B52376">
        <w:rPr>
          <w:rFonts w:ascii="Arial" w:hAnsi="Arial" w:cs="Arial"/>
        </w:rPr>
        <w:t>Il ciclo cliente: il soggiorno (live-in)</w:t>
      </w:r>
    </w:p>
    <w:p w:rsidR="00843629" w:rsidRPr="00B52376" w:rsidRDefault="00843629" w:rsidP="00843629">
      <w:pPr>
        <w:numPr>
          <w:ilvl w:val="0"/>
          <w:numId w:val="6"/>
        </w:numPr>
        <w:jc w:val="both"/>
        <w:rPr>
          <w:rFonts w:ascii="Arial" w:hAnsi="Arial" w:cs="Arial"/>
        </w:rPr>
      </w:pPr>
      <w:r w:rsidRPr="00B52376">
        <w:rPr>
          <w:rFonts w:ascii="Arial" w:hAnsi="Arial" w:cs="Arial"/>
        </w:rPr>
        <w:t>Il ciclo cliente: la partenza (check-out e post check-out)</w:t>
      </w:r>
    </w:p>
    <w:p w:rsidR="00843629" w:rsidRPr="00B52376" w:rsidRDefault="00843629" w:rsidP="00843629">
      <w:pPr>
        <w:numPr>
          <w:ilvl w:val="0"/>
          <w:numId w:val="6"/>
        </w:numPr>
        <w:jc w:val="both"/>
        <w:rPr>
          <w:rFonts w:ascii="Arial" w:hAnsi="Arial" w:cs="Arial"/>
        </w:rPr>
      </w:pPr>
      <w:r w:rsidRPr="00B52376">
        <w:rPr>
          <w:rFonts w:ascii="Arial" w:hAnsi="Arial" w:cs="Arial"/>
        </w:rPr>
        <w:t>Le agenzie di viaggio e la loro classificazione</w:t>
      </w:r>
    </w:p>
    <w:p w:rsidR="00843629" w:rsidRPr="00B52376" w:rsidRDefault="00843629" w:rsidP="00843629">
      <w:pPr>
        <w:numPr>
          <w:ilvl w:val="0"/>
          <w:numId w:val="6"/>
        </w:numPr>
        <w:jc w:val="both"/>
        <w:rPr>
          <w:rFonts w:ascii="Arial" w:hAnsi="Arial" w:cs="Arial"/>
        </w:rPr>
      </w:pPr>
      <w:r w:rsidRPr="00B52376">
        <w:rPr>
          <w:rFonts w:ascii="Arial" w:hAnsi="Arial" w:cs="Arial"/>
        </w:rPr>
        <w:t>Il voucher</w:t>
      </w:r>
    </w:p>
    <w:p w:rsidR="00843629" w:rsidRPr="00B52376" w:rsidRDefault="00843629" w:rsidP="00843629">
      <w:pPr>
        <w:numPr>
          <w:ilvl w:val="0"/>
          <w:numId w:val="6"/>
        </w:numPr>
        <w:jc w:val="both"/>
        <w:rPr>
          <w:rFonts w:ascii="Arial" w:hAnsi="Arial" w:cs="Arial"/>
        </w:rPr>
      </w:pPr>
      <w:r w:rsidRPr="00B52376">
        <w:rPr>
          <w:rFonts w:ascii="Arial" w:hAnsi="Arial" w:cs="Arial"/>
        </w:rPr>
        <w:t>I rapporti tra ADV intermediarie e imprese ricettive</w:t>
      </w:r>
    </w:p>
    <w:p w:rsidR="00843629" w:rsidRPr="00B52376" w:rsidRDefault="00843629" w:rsidP="00843629">
      <w:pPr>
        <w:numPr>
          <w:ilvl w:val="0"/>
          <w:numId w:val="6"/>
        </w:numPr>
        <w:jc w:val="both"/>
        <w:rPr>
          <w:rFonts w:ascii="Arial" w:hAnsi="Arial" w:cs="Arial"/>
        </w:rPr>
      </w:pPr>
      <w:r w:rsidRPr="00B52376">
        <w:rPr>
          <w:rFonts w:ascii="Arial" w:hAnsi="Arial" w:cs="Arial"/>
        </w:rPr>
        <w:t>I rapporti tra ADV intermediarie e tour operator</w:t>
      </w:r>
    </w:p>
    <w:p w:rsidR="00843629" w:rsidRPr="00B52376" w:rsidRDefault="00843629" w:rsidP="00843629">
      <w:pPr>
        <w:numPr>
          <w:ilvl w:val="0"/>
          <w:numId w:val="6"/>
        </w:numPr>
        <w:jc w:val="both"/>
        <w:rPr>
          <w:rFonts w:ascii="Arial" w:hAnsi="Arial" w:cs="Arial"/>
        </w:rPr>
      </w:pPr>
      <w:r w:rsidRPr="00B52376">
        <w:rPr>
          <w:rFonts w:ascii="Arial" w:hAnsi="Arial" w:cs="Arial"/>
        </w:rPr>
        <w:lastRenderedPageBreak/>
        <w:t>I rapporti tra ADV intermediarie e turisti</w:t>
      </w:r>
    </w:p>
    <w:p w:rsidR="00843629" w:rsidRPr="00B52376" w:rsidRDefault="00843629" w:rsidP="00843629">
      <w:pPr>
        <w:numPr>
          <w:ilvl w:val="0"/>
          <w:numId w:val="6"/>
        </w:numPr>
        <w:jc w:val="both"/>
        <w:rPr>
          <w:rFonts w:ascii="Arial" w:hAnsi="Arial" w:cs="Arial"/>
        </w:rPr>
      </w:pPr>
      <w:r w:rsidRPr="00B52376">
        <w:rPr>
          <w:rFonts w:ascii="Arial" w:hAnsi="Arial" w:cs="Arial"/>
        </w:rPr>
        <w:t>I rapporti tra ADV tour organizer e fornitori</w:t>
      </w:r>
    </w:p>
    <w:p w:rsidR="00843629" w:rsidRPr="00B52376" w:rsidRDefault="00843629" w:rsidP="00843629">
      <w:pPr>
        <w:numPr>
          <w:ilvl w:val="0"/>
          <w:numId w:val="6"/>
        </w:numPr>
        <w:jc w:val="both"/>
        <w:rPr>
          <w:rFonts w:ascii="Arial" w:hAnsi="Arial" w:cs="Arial"/>
        </w:rPr>
      </w:pPr>
      <w:r w:rsidRPr="00B52376">
        <w:rPr>
          <w:rFonts w:ascii="Arial" w:hAnsi="Arial" w:cs="Arial"/>
        </w:rPr>
        <w:t>I rapporti tra ADV tour organizer e clienti</w:t>
      </w:r>
    </w:p>
    <w:p w:rsidR="00843629" w:rsidRPr="00B52376" w:rsidRDefault="00843629" w:rsidP="00843629">
      <w:pPr>
        <w:numPr>
          <w:ilvl w:val="0"/>
          <w:numId w:val="6"/>
        </w:numPr>
        <w:jc w:val="both"/>
        <w:rPr>
          <w:rFonts w:ascii="Arial" w:hAnsi="Arial" w:cs="Arial"/>
        </w:rPr>
      </w:pPr>
      <w:r w:rsidRPr="00B52376">
        <w:rPr>
          <w:rFonts w:ascii="Arial" w:hAnsi="Arial" w:cs="Arial"/>
        </w:rPr>
        <w:t>I registri IVA delle ADV</w:t>
      </w:r>
    </w:p>
    <w:p w:rsidR="00843629" w:rsidRPr="00B52376" w:rsidRDefault="00843629" w:rsidP="00843629">
      <w:pPr>
        <w:numPr>
          <w:ilvl w:val="0"/>
          <w:numId w:val="6"/>
        </w:numPr>
        <w:jc w:val="both"/>
        <w:rPr>
          <w:rFonts w:ascii="Arial" w:hAnsi="Arial" w:cs="Arial"/>
        </w:rPr>
      </w:pPr>
      <w:r w:rsidRPr="00B52376">
        <w:rPr>
          <w:rFonts w:ascii="Arial" w:hAnsi="Arial" w:cs="Arial"/>
        </w:rPr>
        <w:t xml:space="preserve">La liquidazione IVA delle ADV </w:t>
      </w:r>
    </w:p>
    <w:p w:rsidR="00843629" w:rsidRPr="00B52376" w:rsidRDefault="00843629" w:rsidP="00843629">
      <w:pPr>
        <w:numPr>
          <w:ilvl w:val="0"/>
          <w:numId w:val="6"/>
        </w:numPr>
        <w:jc w:val="both"/>
        <w:rPr>
          <w:rFonts w:ascii="Arial" w:hAnsi="Arial" w:cs="Arial"/>
        </w:rPr>
      </w:pPr>
      <w:r w:rsidRPr="00B52376">
        <w:rPr>
          <w:rFonts w:ascii="Arial" w:hAnsi="Arial" w:cs="Arial"/>
        </w:rPr>
        <w:t>Le imprese di trasporto ferroviario</w:t>
      </w:r>
    </w:p>
    <w:p w:rsidR="00843629" w:rsidRPr="00B52376" w:rsidRDefault="00843629" w:rsidP="00843629">
      <w:pPr>
        <w:numPr>
          <w:ilvl w:val="0"/>
          <w:numId w:val="6"/>
        </w:numPr>
        <w:jc w:val="both"/>
        <w:rPr>
          <w:rFonts w:ascii="Arial" w:hAnsi="Arial" w:cs="Arial"/>
        </w:rPr>
      </w:pPr>
      <w:r w:rsidRPr="00B52376">
        <w:rPr>
          <w:rFonts w:ascii="Arial" w:hAnsi="Arial" w:cs="Arial"/>
        </w:rPr>
        <w:t>Le imprese di trasporto aereo</w:t>
      </w:r>
    </w:p>
    <w:p w:rsidR="00843629" w:rsidRPr="00484D1E" w:rsidRDefault="00843629" w:rsidP="00843629">
      <w:pPr>
        <w:numPr>
          <w:ilvl w:val="0"/>
          <w:numId w:val="6"/>
        </w:numPr>
        <w:jc w:val="both"/>
        <w:rPr>
          <w:rFonts w:ascii="Arial" w:hAnsi="Arial" w:cs="Arial"/>
        </w:rPr>
      </w:pPr>
      <w:r w:rsidRPr="00B52376">
        <w:rPr>
          <w:rFonts w:ascii="Arial" w:hAnsi="Arial" w:cs="Arial"/>
        </w:rPr>
        <w:t>Le imprese di trasporto marittimo e su strada</w:t>
      </w:r>
    </w:p>
    <w:p w:rsidR="00843629" w:rsidRDefault="00843629" w:rsidP="00484D1E">
      <w:pPr>
        <w:pStyle w:val="Titolo11"/>
        <w:tabs>
          <w:tab w:val="left" w:pos="9638"/>
        </w:tabs>
        <w:spacing w:before="6" w:line="400" w:lineRule="atLeast"/>
        <w:ind w:right="1700"/>
      </w:pPr>
      <w:r>
        <w:t xml:space="preserve">ESEMPIO DI </w:t>
      </w:r>
      <w:r>
        <w:rPr>
          <w:spacing w:val="-155"/>
        </w:rPr>
        <w:t>P</w:t>
      </w:r>
      <w:r>
        <w:rPr>
          <w:spacing w:val="104"/>
        </w:rPr>
        <w:t xml:space="preserve"> </w:t>
      </w:r>
      <w:r>
        <w:t xml:space="preserve">ROVA SCRITTA </w:t>
      </w:r>
    </w:p>
    <w:p w:rsidR="00843629" w:rsidRPr="00F26368" w:rsidRDefault="00843629" w:rsidP="00843629">
      <w:pPr>
        <w:pStyle w:val="Intestazione"/>
        <w:ind w:right="360"/>
        <w:rPr>
          <w:rFonts w:ascii="Arial" w:hAnsi="Arial" w:cs="Arial"/>
          <w:sz w:val="24"/>
          <w:szCs w:val="24"/>
        </w:rPr>
      </w:pPr>
      <w:r w:rsidRPr="00F26368">
        <w:rPr>
          <w:rFonts w:ascii="Arial" w:hAnsi="Arial" w:cs="Arial"/>
          <w:sz w:val="24"/>
          <w:szCs w:val="24"/>
        </w:rPr>
        <w:t xml:space="preserve">INDICA SE LE SEGUENTI AFFERMAZIONI SONO VERE O FALSE E MOTIVA </w:t>
      </w:r>
      <w:r w:rsidRPr="00F26368">
        <w:rPr>
          <w:rFonts w:ascii="Arial" w:hAnsi="Arial" w:cs="Arial"/>
          <w:sz w:val="24"/>
          <w:szCs w:val="24"/>
          <w:u w:val="single"/>
        </w:rPr>
        <w:t xml:space="preserve">SEMPRE </w:t>
      </w:r>
      <w:r w:rsidRPr="00F26368">
        <w:rPr>
          <w:rFonts w:ascii="Arial" w:hAnsi="Arial" w:cs="Arial"/>
          <w:sz w:val="24"/>
          <w:szCs w:val="24"/>
        </w:rPr>
        <w:t>LA RISPOSTA</w:t>
      </w:r>
    </w:p>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6"/>
        <w:gridCol w:w="692"/>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1</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Le presenze corrispondono al numero di notti trascorse in una struttura ricettiva</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633"/>
        <w:gridCol w:w="693"/>
        <w:gridCol w:w="588"/>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2</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La capacità ricettiva è sempre riferita ad una sola notte</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6"/>
        <w:gridCol w:w="692"/>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3</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 xml:space="preserve">L’offerta turistica è la quantità di prodotti richiesti dal consumatore </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6"/>
        <w:gridCol w:w="692"/>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4</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tabs>
                <w:tab w:val="left" w:pos="900"/>
              </w:tabs>
              <w:rPr>
                <w:rFonts w:ascii="Arial" w:hAnsi="Arial" w:cs="Arial"/>
              </w:rPr>
            </w:pPr>
            <w:r w:rsidRPr="00F26368">
              <w:rPr>
                <w:rFonts w:ascii="Arial" w:hAnsi="Arial" w:cs="Arial"/>
              </w:rPr>
              <w:t xml:space="preserve"> L’offerta turistica è rigida perché nel breve periodo non si adegua ai </w:t>
            </w:r>
          </w:p>
          <w:p w:rsidR="00843629" w:rsidRPr="00F26368" w:rsidRDefault="00843629" w:rsidP="00B76401">
            <w:pPr>
              <w:rPr>
                <w:rFonts w:ascii="Arial" w:hAnsi="Arial" w:cs="Arial"/>
              </w:rPr>
            </w:pPr>
            <w:r w:rsidRPr="00F26368">
              <w:rPr>
                <w:rFonts w:ascii="Arial" w:hAnsi="Arial" w:cs="Arial"/>
              </w:rPr>
              <w:t xml:space="preserve">    cambiamenti della domanda.</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5"/>
        <w:gridCol w:w="693"/>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5</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 xml:space="preserve">L’altezza di un istogramma misurata sull’asse delle ordinate evidenzia la </w:t>
            </w:r>
          </w:p>
          <w:p w:rsidR="00843629" w:rsidRPr="00F26368" w:rsidRDefault="00843629" w:rsidP="00B76401">
            <w:pPr>
              <w:rPr>
                <w:rFonts w:ascii="Arial" w:hAnsi="Arial" w:cs="Arial"/>
              </w:rPr>
            </w:pPr>
            <w:r w:rsidRPr="00F26368">
              <w:rPr>
                <w:rFonts w:ascii="Arial" w:hAnsi="Arial" w:cs="Arial"/>
              </w:rPr>
              <w:t xml:space="preserve">    frequenza o l’intensità di un dato fenomeno.</w:t>
            </w:r>
            <w:r w:rsidRPr="00F26368">
              <w:rPr>
                <w:rFonts w:ascii="Arial" w:hAnsi="Arial" w:cs="Arial"/>
              </w:rPr>
              <w:tab/>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633"/>
        <w:gridCol w:w="693"/>
        <w:gridCol w:w="588"/>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6</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Il voucher viene emesso dal cliente</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6"/>
        <w:gridCol w:w="692"/>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7</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L’intestatario del voucher è colui che usufruisce dei servizi turistici</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7633"/>
        <w:gridCol w:w="693"/>
        <w:gridCol w:w="588"/>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8</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Se il voucher è full credit, il cliente versa un acconto all’AdV</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7635"/>
        <w:gridCol w:w="693"/>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9</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Il turismo organizzato nasce grazie a Cook</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7629"/>
        <w:gridCol w:w="693"/>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10</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 xml:space="preserve">Il traveller’s cheque ha sostituito la carta di credito </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8"/>
        <w:gridCol w:w="693"/>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11</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Se il prezzo dei beni e servizi e aumenta, aumenta la domanda turistica</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7629"/>
        <w:gridCol w:w="693"/>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12</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La variabilità della domanda turistica può assumere il carattere della elasticità</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7629"/>
        <w:gridCol w:w="693"/>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13</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L’offerta turistica è stagionale</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9"/>
        <w:gridCol w:w="692"/>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14</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Il turismo è considerato un bisogno di prima necessità</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8"/>
        <w:gridCol w:w="693"/>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lastRenderedPageBreak/>
              <w:t>15</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Il contratto d’albergo è bilaterale</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8"/>
        <w:gridCol w:w="693"/>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16</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Il codice civile disciplina il contratto d’albergo</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7630"/>
        <w:gridCol w:w="692"/>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17</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Con l’overbooking l’albergatore accetta prenotazioni in numero inferiore alla reale disponibilità di camere</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9"/>
        <w:gridCol w:w="692"/>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18</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 xml:space="preserve">Trenitalia si occupa di progettare sistemi tecnologici avanzati destinati alla circolazione ferroviaria </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9"/>
        <w:gridCol w:w="692"/>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19</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RFI si occupa del trasporto di passeggeri e merci</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7629"/>
        <w:gridCol w:w="692"/>
        <w:gridCol w:w="587"/>
      </w:tblGrid>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20</w:t>
            </w:r>
          </w:p>
        </w:tc>
        <w:tc>
          <w:tcPr>
            <w:tcW w:w="793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 xml:space="preserve"> Le compagnie aeree stabiliscono un limite di peso solo per i bagagli da imbarcare in stiva</w:t>
            </w:r>
          </w:p>
        </w:tc>
        <w:tc>
          <w:tcPr>
            <w:tcW w:w="70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w:t>
            </w:r>
          </w:p>
        </w:tc>
        <w:tc>
          <w:tcPr>
            <w:tcW w:w="598"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w:t>
            </w:r>
          </w:p>
        </w:tc>
      </w:tr>
    </w:tbl>
    <w:p w:rsidR="00843629" w:rsidRPr="00F26368" w:rsidRDefault="00843629" w:rsidP="00843629">
      <w:pPr>
        <w:rPr>
          <w:rFonts w:ascii="Arial" w:hAnsi="Arial" w:cs="Arial"/>
        </w:rPr>
      </w:pPr>
    </w:p>
    <w:p w:rsidR="00843629" w:rsidRPr="00F26368" w:rsidRDefault="00843629" w:rsidP="00843629">
      <w:pPr>
        <w:rPr>
          <w:rFonts w:ascii="Arial" w:hAnsi="Arial" w:cs="Arial"/>
        </w:rPr>
      </w:pPr>
      <w:r w:rsidRPr="00F26368">
        <w:rPr>
          <w:rFonts w:ascii="Arial" w:hAnsi="Arial" w:cs="Arial"/>
        </w:rPr>
        <w:t>INDICA CON UNA CROCETTA LA RISPOSTA ESATTA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
        <w:gridCol w:w="8911"/>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jc w:val="both"/>
              <w:rPr>
                <w:rFonts w:ascii="Arial" w:hAnsi="Arial" w:cs="Arial"/>
              </w:rPr>
            </w:pPr>
            <w:r w:rsidRPr="00F26368">
              <w:rPr>
                <w:rFonts w:ascii="Arial" w:hAnsi="Arial" w:cs="Arial"/>
              </w:rPr>
              <w:t>Al fine di definire un viaggiatore turista:</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both"/>
              <w:rPr>
                <w:rFonts w:ascii="Arial" w:hAnsi="Arial" w:cs="Arial"/>
              </w:rPr>
            </w:pPr>
            <w:r w:rsidRPr="00F26368">
              <w:rPr>
                <w:rFonts w:ascii="Arial" w:hAnsi="Arial" w:cs="Arial"/>
              </w:rPr>
              <w:t>sono da considerare le motivazioni e la durata del viaggio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both"/>
              <w:rPr>
                <w:rFonts w:ascii="Arial" w:hAnsi="Arial" w:cs="Arial"/>
              </w:rPr>
            </w:pPr>
            <w:r w:rsidRPr="00F26368">
              <w:rPr>
                <w:rFonts w:ascii="Arial" w:hAnsi="Arial" w:cs="Arial"/>
              </w:rPr>
              <w:t xml:space="preserve">non contano né le motivazioni né la durata del viaggio </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both"/>
              <w:rPr>
                <w:rFonts w:ascii="Arial" w:hAnsi="Arial" w:cs="Arial"/>
              </w:rPr>
            </w:pPr>
            <w:r w:rsidRPr="00F26368">
              <w:rPr>
                <w:rFonts w:ascii="Arial" w:hAnsi="Arial" w:cs="Arial"/>
              </w:rPr>
              <w:t>non contano le motivazioni ma ha importanza la durata</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both"/>
              <w:rPr>
                <w:rFonts w:ascii="Arial" w:hAnsi="Arial" w:cs="Arial"/>
              </w:rPr>
            </w:pPr>
            <w:r w:rsidRPr="00F26368">
              <w:rPr>
                <w:rFonts w:ascii="Arial" w:hAnsi="Arial" w:cs="Arial"/>
              </w:rPr>
              <w:t>non importa la durata ma contano le motivazioni</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
        <w:gridCol w:w="8907"/>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Con riferimento al mese di aprile, un albergo dotato di 120 camere doppie, ha una capacità ricettiva espressa in numero di camere di: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3600</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3720</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7200</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7440</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8912"/>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Il turismo interno è:</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L’insieme dei movimenti dei residenti all’interno del paese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Il turismo domestico più il turismo outgoing</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Il turismo domestico più il turismo incoming</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Equivalente al  turismo incoming</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8912"/>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Un viaggio a Parigi di quattro giorni, acquistato presso un’agenzia di viaggi, che comprende il passaggio aereo e il soggiorno in hotel è:</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Un’escursione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Una visita di città</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Un tour</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Un package tour</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
        <w:gridCol w:w="8913"/>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E’ turismo responsabile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L’atteggiamento dei T. O che si accollano le responsabilità relative ai pacchetti che vendono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Quello che danneggia l’ambiente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Quello che prevede l’assicurazione obbligatoria dei viaggiatori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lastRenderedPageBreak/>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Quello messo in atto dai viaggiatori attenti a non danneggiare l’ambiente che visitano</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8912"/>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Per calcolare il tasso di occupazione occorre moltiplicare per cento il risultato della:</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Somma del numero di camere o posti letto venduti in un determinato periodo e della capacità ricettiva della struttura</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Sottrazione del numero di camere o posti letto venduti in un determinato periodo dalla capacità ricettiva della struttura</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Moltiplicazione del numero di camere o posti letto venduti in un determinato periodo per la capacità ricettiva della struttura</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Divisione del numero di camere o posti letto venduti in un determinato periodo per la capacità ricettiva della struttura</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8912"/>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La nazionale italiana di calcio che si reca in Spagna  per una partita:</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È un insieme di turisti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Non è un insieme di turisti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E’ un insieme di turisti solo se pernotta in Spagna</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E’ comunque considerata un gruppo di escursionisti</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8912"/>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I numeri indice sono: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Numeri che indicano le dimensioni dei fenomeni esaminati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Numeri che indicano gli scostamenti di un dato rispetto alla base iniziale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Numeri che indicano dove trovare determinate informazioni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Numeri che esprimono la composizione di vari elementi dello stesso fenomeno</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
        <w:gridCol w:w="8911"/>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La differenza fra turismo domestico e turismo nazionale: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Non esiste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Consiste nel fatto che il turismo domestico comprende anche l’outgoing</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Consiste nel fatto che il turismo domestico comprende anche l’incoming</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Consiste nel fatto che il turismo nazionale comprende anche l’outgoing</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
        <w:gridCol w:w="8913"/>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 xml:space="preserve"> A un cittadino italiano che viaggia all’interno dell’UE: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Conviene fare un’assicurazione per assistenza sanitaria</w:t>
            </w:r>
          </w:p>
        </w:tc>
      </w:tr>
      <w:tr w:rsidR="00843629" w:rsidRPr="00F26368" w:rsidTr="00B76401">
        <w:trPr>
          <w:trHeight w:val="216"/>
        </w:trPr>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Non conviene fare un’assicurazione per assistenza sanitaria perché costerebbe più delle prestazioni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Non conviene fare un’assicurazione per assistenza sanitaria perché già coperto da assistenza ASL</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Conviene fare un’assicurazione per assistenza sanitaria solo se viaggia per divertimento</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8912"/>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Gli ostelli per la gioventù sono: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Alberghi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Ricettività  occasionale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Di solito, associazioni senza scopo di lucro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 xml:space="preserve">Affittacamere </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
        <w:gridCol w:w="8910"/>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lastRenderedPageBreak/>
              <w:t>Al cliente di un albergo, nel quale il pernottamento costa 90 euro, viene rubato in camera un oggetto del valore di 2.500 euro: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Al rimborso integrale del danno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 nessun risarcimento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Al rimborso di 90 euro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Al rimborso di 900 euro</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
        <w:gridCol w:w="8911"/>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Sono strutture ricettive all’aperto: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Rifugi alpini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 xml:space="preserve">Agriturismi </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Villaggi turistici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Beauty farm</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
        <w:gridCol w:w="8911"/>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Una catena alberghiera è un insieme di alberghi: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Appartenenti ad un unico proprietario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Ubicati nella stessa nazione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Gestiti dallo stesso soggetto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Operanti sotto lo stesso nome e/o marchio</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8912"/>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Sono treni che percorrono sia la linea Alta velocità sia le linee tradizionali: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Intercity</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Intercity night</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Frecciarossa</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Frecciargento</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
        <w:gridCol w:w="8910"/>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843629">
            <w:pPr>
              <w:numPr>
                <w:ilvl w:val="0"/>
                <w:numId w:val="8"/>
              </w:numPr>
              <w:rPr>
                <w:rFonts w:ascii="Arial" w:hAnsi="Arial" w:cs="Arial"/>
              </w:rPr>
            </w:pPr>
            <w:r w:rsidRPr="00F26368">
              <w:rPr>
                <w:rFonts w:ascii="Arial" w:hAnsi="Arial" w:cs="Arial"/>
              </w:rPr>
              <w:t>Per l’acquisto di biglietti ferroviari presso la biglietteria self-service è possibile utilizzare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Carta di credito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Assegno bancario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Assegno circolare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Bonifico bancario</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8912"/>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ind w:left="360"/>
              <w:rPr>
                <w:rFonts w:ascii="Arial" w:hAnsi="Arial" w:cs="Arial"/>
              </w:rPr>
            </w:pPr>
            <w:r w:rsidRPr="00F26368">
              <w:rPr>
                <w:rFonts w:ascii="Arial" w:hAnsi="Arial" w:cs="Arial"/>
              </w:rPr>
              <w:t>17)La licenza d’esercizio per le compagnie aeree di linea è rilasciata da:</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Compagnie low cost</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Ministero degli affari esteri</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Enac</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Ministero delle finanze</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
        <w:gridCol w:w="8911"/>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ind w:left="360"/>
              <w:rPr>
                <w:rFonts w:ascii="Arial" w:hAnsi="Arial" w:cs="Arial"/>
              </w:rPr>
            </w:pPr>
            <w:r w:rsidRPr="00F26368">
              <w:rPr>
                <w:rFonts w:ascii="Arial" w:hAnsi="Arial" w:cs="Arial"/>
              </w:rPr>
              <w:t>18)Gli aeroporti sono identificati con:</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Una lettera</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Due lettere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Tre lettere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Quattro lettere</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8912"/>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ind w:left="360"/>
              <w:rPr>
                <w:rFonts w:ascii="Arial" w:hAnsi="Arial" w:cs="Arial"/>
              </w:rPr>
            </w:pPr>
            <w:r w:rsidRPr="00F26368">
              <w:rPr>
                <w:rFonts w:ascii="Arial" w:hAnsi="Arial" w:cs="Arial"/>
              </w:rPr>
              <w:t>19)E’ la figura professionale che si assume la responsabilità del trasporto aereo:</w:t>
            </w:r>
          </w:p>
        </w:tc>
      </w:tr>
      <w:tr w:rsidR="00843629" w:rsidRPr="00F26368" w:rsidTr="00B76401">
        <w:trPr>
          <w:trHeight w:val="348"/>
        </w:trPr>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 xml:space="preserve">Proprietario </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lastRenderedPageBreak/>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Comandante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Vettore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Armatore</w:t>
            </w:r>
          </w:p>
        </w:tc>
      </w:tr>
    </w:tbl>
    <w:p w:rsidR="00843629" w:rsidRPr="00F26368" w:rsidRDefault="00843629" w:rsidP="0084362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8912"/>
      </w:tblGrid>
      <w:tr w:rsidR="00843629" w:rsidRPr="00F26368" w:rsidTr="00B76401">
        <w:tc>
          <w:tcPr>
            <w:tcW w:w="9778" w:type="dxa"/>
            <w:gridSpan w:val="2"/>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ind w:left="360"/>
              <w:rPr>
                <w:rFonts w:ascii="Arial" w:hAnsi="Arial" w:cs="Arial"/>
              </w:rPr>
            </w:pPr>
            <w:r w:rsidRPr="00F26368">
              <w:rPr>
                <w:rFonts w:ascii="Arial" w:hAnsi="Arial" w:cs="Arial"/>
              </w:rPr>
              <w:t>20) I prezzi delle crociere includono:</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A</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Le escursioni a terra</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B</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La partecipazione alle attività di animazione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C</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L’acquisto di gadget della compagnia di navigazione</w:t>
            </w:r>
          </w:p>
        </w:tc>
      </w:tr>
      <w:tr w:rsidR="00843629" w:rsidRPr="00F26368" w:rsidTr="00B76401">
        <w:tc>
          <w:tcPr>
            <w:tcW w:w="53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D</w:t>
            </w:r>
          </w:p>
        </w:tc>
        <w:tc>
          <w:tcPr>
            <w:tcW w:w="9244"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L’acquisto di abbigliamento nei negozi all’interno della nave</w:t>
            </w:r>
          </w:p>
        </w:tc>
      </w:tr>
    </w:tbl>
    <w:p w:rsidR="00843629" w:rsidRPr="00F26368" w:rsidRDefault="00843629" w:rsidP="00843629">
      <w:pPr>
        <w:rPr>
          <w:rFonts w:ascii="Arial" w:hAnsi="Arial" w:cs="Arial"/>
        </w:rPr>
      </w:pPr>
    </w:p>
    <w:p w:rsidR="00843629" w:rsidRPr="00F26368" w:rsidRDefault="00843629" w:rsidP="00843629">
      <w:pPr>
        <w:rPr>
          <w:rFonts w:ascii="Arial" w:hAnsi="Arial" w:cs="Arial"/>
        </w:rPr>
      </w:pPr>
      <w:r w:rsidRPr="00F26368">
        <w:rPr>
          <w:rFonts w:ascii="Arial" w:hAnsi="Arial" w:cs="Arial"/>
        </w:rPr>
        <w:t>Rispondere alle seguenti domande</w:t>
      </w:r>
    </w:p>
    <w:p w:rsidR="00843629" w:rsidRPr="00F26368" w:rsidRDefault="00843629" w:rsidP="00843629">
      <w:pPr>
        <w:rPr>
          <w:rFonts w:ascii="Arial" w:hAnsi="Arial" w:cs="Arial"/>
        </w:rPr>
      </w:pPr>
      <w:r w:rsidRPr="00F26368">
        <w:rPr>
          <w:rFonts w:ascii="Arial" w:hAnsi="Arial" w:cs="Arial"/>
        </w:rPr>
        <w:t>1)Quali sono gli elementi fondamentali che definiscono il turismo</w:t>
      </w:r>
    </w:p>
    <w:p w:rsidR="00843629" w:rsidRPr="00F26368" w:rsidRDefault="00843629" w:rsidP="00843629">
      <w:pPr>
        <w:rPr>
          <w:rFonts w:ascii="Arial" w:hAnsi="Arial" w:cs="Arial"/>
        </w:rPr>
      </w:pPr>
      <w:r w:rsidRPr="00F26368">
        <w:rPr>
          <w:rFonts w:ascii="Arial" w:hAnsi="Arial" w:cs="Arial"/>
        </w:rPr>
        <w:t>2) Quali sono le caratteristiche del turismo moderno</w:t>
      </w:r>
    </w:p>
    <w:p w:rsidR="00843629" w:rsidRPr="00F26368" w:rsidRDefault="00843629" w:rsidP="00843629">
      <w:pPr>
        <w:rPr>
          <w:rFonts w:ascii="Arial" w:hAnsi="Arial" w:cs="Arial"/>
        </w:rPr>
      </w:pPr>
      <w:r w:rsidRPr="00F26368">
        <w:rPr>
          <w:rFonts w:ascii="Arial" w:hAnsi="Arial" w:cs="Arial"/>
        </w:rPr>
        <w:t>3) Illustra gli effetti economici del turismo sull’economia di un Paese</w:t>
      </w:r>
    </w:p>
    <w:p w:rsidR="00843629" w:rsidRPr="00F26368" w:rsidRDefault="00843629" w:rsidP="00843629">
      <w:pPr>
        <w:rPr>
          <w:rFonts w:ascii="Arial" w:hAnsi="Arial" w:cs="Arial"/>
        </w:rPr>
      </w:pPr>
      <w:r w:rsidRPr="00F26368">
        <w:rPr>
          <w:rFonts w:ascii="Arial" w:hAnsi="Arial" w:cs="Arial"/>
        </w:rPr>
        <w:t>4) Classifica le strutture ricettive</w:t>
      </w:r>
    </w:p>
    <w:p w:rsidR="00843629" w:rsidRPr="00F26368" w:rsidRDefault="00843629" w:rsidP="00843629">
      <w:pPr>
        <w:rPr>
          <w:rFonts w:ascii="Arial" w:hAnsi="Arial" w:cs="Arial"/>
        </w:rPr>
      </w:pPr>
      <w:r w:rsidRPr="00F26368">
        <w:rPr>
          <w:rFonts w:ascii="Arial" w:hAnsi="Arial" w:cs="Arial"/>
        </w:rPr>
        <w:t>5) Illustra le tipologie di voucher</w:t>
      </w:r>
    </w:p>
    <w:p w:rsidR="00843629" w:rsidRPr="00F26368" w:rsidRDefault="00843629" w:rsidP="00843629">
      <w:pPr>
        <w:rPr>
          <w:rFonts w:ascii="Arial" w:hAnsi="Arial" w:cs="Arial"/>
        </w:rPr>
      </w:pPr>
      <w:r w:rsidRPr="00F26368">
        <w:rPr>
          <w:rFonts w:ascii="Arial" w:hAnsi="Arial" w:cs="Arial"/>
        </w:rPr>
        <w:t xml:space="preserve">6) Illustra le fasi del ciclo cliente </w:t>
      </w:r>
    </w:p>
    <w:p w:rsidR="00843629" w:rsidRPr="00F26368" w:rsidRDefault="00843629" w:rsidP="00843629">
      <w:pPr>
        <w:pStyle w:val="Intestazione"/>
        <w:ind w:right="360"/>
        <w:rPr>
          <w:rFonts w:ascii="Arial" w:hAnsi="Arial" w:cs="Arial"/>
          <w:sz w:val="24"/>
          <w:szCs w:val="24"/>
        </w:rPr>
      </w:pPr>
    </w:p>
    <w:p w:rsidR="00843629" w:rsidRPr="00F26368" w:rsidRDefault="00843629" w:rsidP="00843629">
      <w:pPr>
        <w:pStyle w:val="Intestazione"/>
        <w:ind w:right="360"/>
        <w:rPr>
          <w:rFonts w:ascii="Arial" w:hAnsi="Arial" w:cs="Arial"/>
          <w:b/>
          <w:sz w:val="24"/>
          <w:szCs w:val="24"/>
        </w:rPr>
      </w:pPr>
      <w:r w:rsidRPr="00F26368">
        <w:rPr>
          <w:rFonts w:ascii="Arial" w:hAnsi="Arial" w:cs="Arial"/>
          <w:b/>
          <w:sz w:val="24"/>
          <w:szCs w:val="24"/>
        </w:rPr>
        <w:t>ESERCIZIO N. 1</w:t>
      </w:r>
    </w:p>
    <w:p w:rsidR="00843629" w:rsidRPr="00F26368" w:rsidRDefault="00843629" w:rsidP="00843629">
      <w:pPr>
        <w:rPr>
          <w:rFonts w:ascii="Arial" w:hAnsi="Arial" w:cs="Arial"/>
        </w:rPr>
      </w:pPr>
    </w:p>
    <w:p w:rsidR="00843629" w:rsidRPr="00F26368" w:rsidRDefault="00843629" w:rsidP="00843629">
      <w:pPr>
        <w:rPr>
          <w:rFonts w:ascii="Arial" w:hAnsi="Arial" w:cs="Arial"/>
        </w:rPr>
      </w:pPr>
      <w:r w:rsidRPr="00F26368">
        <w:rPr>
          <w:rFonts w:ascii="Arial" w:hAnsi="Arial" w:cs="Arial"/>
        </w:rPr>
        <w:t>Dati i seguenti valori statistici, calcola i “numeri indici” prendendo il 2010 come anno base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3"/>
        <w:gridCol w:w="4907"/>
        <w:gridCol w:w="2370"/>
      </w:tblGrid>
      <w:tr w:rsidR="00843629" w:rsidRPr="00F26368" w:rsidTr="00B76401">
        <w:trPr>
          <w:jc w:val="center"/>
        </w:trPr>
        <w:tc>
          <w:tcPr>
            <w:tcW w:w="2235"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center"/>
              <w:rPr>
                <w:rFonts w:ascii="Arial" w:hAnsi="Arial" w:cs="Arial"/>
              </w:rPr>
            </w:pPr>
            <w:r w:rsidRPr="00F26368">
              <w:rPr>
                <w:rFonts w:ascii="Arial" w:hAnsi="Arial" w:cs="Arial"/>
              </w:rPr>
              <w:t>ANNO</w:t>
            </w:r>
          </w:p>
        </w:tc>
        <w:tc>
          <w:tcPr>
            <w:tcW w:w="5103"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center"/>
              <w:rPr>
                <w:rFonts w:ascii="Arial" w:hAnsi="Arial" w:cs="Arial"/>
              </w:rPr>
            </w:pPr>
            <w:r w:rsidRPr="00F26368">
              <w:rPr>
                <w:rFonts w:ascii="Arial" w:hAnsi="Arial" w:cs="Arial"/>
              </w:rPr>
              <w:t>N° PRESENZE CAMPEGGI AOSTA</w:t>
            </w:r>
          </w:p>
        </w:tc>
        <w:tc>
          <w:tcPr>
            <w:tcW w:w="2440"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rPr>
                <w:rFonts w:ascii="Arial" w:hAnsi="Arial" w:cs="Arial"/>
              </w:rPr>
            </w:pPr>
            <w:r w:rsidRPr="00F26368">
              <w:rPr>
                <w:rFonts w:ascii="Arial" w:hAnsi="Arial" w:cs="Arial"/>
              </w:rPr>
              <w:t>NUMERI INDICI</w:t>
            </w:r>
          </w:p>
        </w:tc>
      </w:tr>
      <w:tr w:rsidR="00843629" w:rsidRPr="00F26368" w:rsidTr="00B76401">
        <w:trPr>
          <w:trHeight w:val="664"/>
          <w:jc w:val="center"/>
        </w:trPr>
        <w:tc>
          <w:tcPr>
            <w:tcW w:w="2235"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center"/>
              <w:rPr>
                <w:rFonts w:ascii="Arial" w:hAnsi="Arial" w:cs="Arial"/>
              </w:rPr>
            </w:pPr>
            <w:r w:rsidRPr="00F26368">
              <w:rPr>
                <w:rFonts w:ascii="Arial" w:hAnsi="Arial" w:cs="Arial"/>
              </w:rPr>
              <w:t>20</w:t>
            </w:r>
            <w:r w:rsidR="007579E8">
              <w:rPr>
                <w:rFonts w:ascii="Arial" w:hAnsi="Arial" w:cs="Arial"/>
              </w:rPr>
              <w:t>2</w:t>
            </w:r>
            <w:r w:rsidRPr="00F26368">
              <w:rPr>
                <w:rFonts w:ascii="Arial" w:hAnsi="Arial" w:cs="Arial"/>
              </w:rPr>
              <w:t>0</w:t>
            </w:r>
          </w:p>
        </w:tc>
        <w:tc>
          <w:tcPr>
            <w:tcW w:w="5103"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center"/>
              <w:rPr>
                <w:rFonts w:ascii="Arial" w:hAnsi="Arial" w:cs="Arial"/>
              </w:rPr>
            </w:pPr>
            <w:r w:rsidRPr="00F26368">
              <w:rPr>
                <w:rFonts w:ascii="Arial" w:hAnsi="Arial" w:cs="Arial"/>
              </w:rPr>
              <w:t>5.600</w:t>
            </w:r>
          </w:p>
        </w:tc>
        <w:tc>
          <w:tcPr>
            <w:tcW w:w="2440" w:type="dxa"/>
            <w:tcBorders>
              <w:top w:val="single" w:sz="4" w:space="0" w:color="auto"/>
              <w:left w:val="single" w:sz="4" w:space="0" w:color="auto"/>
              <w:bottom w:val="single" w:sz="4" w:space="0" w:color="auto"/>
              <w:right w:val="single" w:sz="4" w:space="0" w:color="auto"/>
            </w:tcBorders>
          </w:tcPr>
          <w:p w:rsidR="00843629" w:rsidRPr="00F26368" w:rsidRDefault="00843629" w:rsidP="00B76401">
            <w:pPr>
              <w:rPr>
                <w:rFonts w:ascii="Arial" w:hAnsi="Arial" w:cs="Arial"/>
              </w:rPr>
            </w:pPr>
          </w:p>
        </w:tc>
      </w:tr>
      <w:tr w:rsidR="00843629" w:rsidRPr="00F26368" w:rsidTr="00B76401">
        <w:trPr>
          <w:jc w:val="center"/>
        </w:trPr>
        <w:tc>
          <w:tcPr>
            <w:tcW w:w="2235"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center"/>
              <w:rPr>
                <w:rFonts w:ascii="Arial" w:hAnsi="Arial" w:cs="Arial"/>
              </w:rPr>
            </w:pPr>
            <w:r w:rsidRPr="00F26368">
              <w:rPr>
                <w:rFonts w:ascii="Arial" w:hAnsi="Arial" w:cs="Arial"/>
              </w:rPr>
              <w:t>20</w:t>
            </w:r>
            <w:r w:rsidR="007579E8">
              <w:rPr>
                <w:rFonts w:ascii="Arial" w:hAnsi="Arial" w:cs="Arial"/>
              </w:rPr>
              <w:t>2</w:t>
            </w:r>
            <w:r w:rsidRPr="00F26368">
              <w:rPr>
                <w:rFonts w:ascii="Arial" w:hAnsi="Arial" w:cs="Arial"/>
              </w:rPr>
              <w:t>1</w:t>
            </w:r>
          </w:p>
        </w:tc>
        <w:tc>
          <w:tcPr>
            <w:tcW w:w="5103"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spacing w:line="360" w:lineRule="auto"/>
              <w:jc w:val="center"/>
              <w:rPr>
                <w:rFonts w:ascii="Arial" w:hAnsi="Arial" w:cs="Arial"/>
              </w:rPr>
            </w:pPr>
            <w:r w:rsidRPr="00F26368">
              <w:rPr>
                <w:rFonts w:ascii="Arial" w:hAnsi="Arial" w:cs="Arial"/>
              </w:rPr>
              <w:t>5.850</w:t>
            </w:r>
          </w:p>
        </w:tc>
        <w:tc>
          <w:tcPr>
            <w:tcW w:w="2440" w:type="dxa"/>
            <w:tcBorders>
              <w:top w:val="single" w:sz="4" w:space="0" w:color="auto"/>
              <w:left w:val="single" w:sz="4" w:space="0" w:color="auto"/>
              <w:bottom w:val="single" w:sz="4" w:space="0" w:color="auto"/>
              <w:right w:val="single" w:sz="4" w:space="0" w:color="auto"/>
            </w:tcBorders>
          </w:tcPr>
          <w:p w:rsidR="00843629" w:rsidRPr="00F26368" w:rsidRDefault="00843629" w:rsidP="00B76401">
            <w:pPr>
              <w:rPr>
                <w:rFonts w:ascii="Arial" w:hAnsi="Arial" w:cs="Arial"/>
              </w:rPr>
            </w:pPr>
          </w:p>
        </w:tc>
      </w:tr>
      <w:tr w:rsidR="00843629" w:rsidRPr="00F26368" w:rsidTr="00B76401">
        <w:trPr>
          <w:jc w:val="center"/>
        </w:trPr>
        <w:tc>
          <w:tcPr>
            <w:tcW w:w="2235"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center"/>
              <w:rPr>
                <w:rFonts w:ascii="Arial" w:hAnsi="Arial" w:cs="Arial"/>
              </w:rPr>
            </w:pPr>
            <w:r w:rsidRPr="00F26368">
              <w:rPr>
                <w:rFonts w:ascii="Arial" w:hAnsi="Arial" w:cs="Arial"/>
              </w:rPr>
              <w:t>20</w:t>
            </w:r>
            <w:r w:rsidR="007579E8">
              <w:rPr>
                <w:rFonts w:ascii="Arial" w:hAnsi="Arial" w:cs="Arial"/>
              </w:rPr>
              <w:t>2</w:t>
            </w:r>
            <w:r w:rsidRPr="00F26368">
              <w:rPr>
                <w:rFonts w:ascii="Arial" w:hAnsi="Arial" w:cs="Arial"/>
              </w:rPr>
              <w:t>2</w:t>
            </w:r>
          </w:p>
        </w:tc>
        <w:tc>
          <w:tcPr>
            <w:tcW w:w="5103"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center"/>
              <w:rPr>
                <w:rFonts w:ascii="Arial" w:hAnsi="Arial" w:cs="Arial"/>
              </w:rPr>
            </w:pPr>
            <w:r w:rsidRPr="00F26368">
              <w:rPr>
                <w:rFonts w:ascii="Arial" w:hAnsi="Arial" w:cs="Arial"/>
              </w:rPr>
              <w:t>6.020</w:t>
            </w:r>
          </w:p>
        </w:tc>
        <w:tc>
          <w:tcPr>
            <w:tcW w:w="2440" w:type="dxa"/>
            <w:tcBorders>
              <w:top w:val="single" w:sz="4" w:space="0" w:color="auto"/>
              <w:left w:val="single" w:sz="4" w:space="0" w:color="auto"/>
              <w:bottom w:val="single" w:sz="4" w:space="0" w:color="auto"/>
              <w:right w:val="single" w:sz="4" w:space="0" w:color="auto"/>
            </w:tcBorders>
          </w:tcPr>
          <w:p w:rsidR="00843629" w:rsidRPr="00F26368" w:rsidRDefault="00843629" w:rsidP="00B76401">
            <w:pPr>
              <w:rPr>
                <w:rFonts w:ascii="Arial" w:hAnsi="Arial" w:cs="Arial"/>
              </w:rPr>
            </w:pPr>
          </w:p>
        </w:tc>
      </w:tr>
      <w:tr w:rsidR="00843629" w:rsidRPr="00F26368" w:rsidTr="00B76401">
        <w:trPr>
          <w:jc w:val="center"/>
        </w:trPr>
        <w:tc>
          <w:tcPr>
            <w:tcW w:w="2235"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center"/>
              <w:rPr>
                <w:rFonts w:ascii="Arial" w:hAnsi="Arial" w:cs="Arial"/>
              </w:rPr>
            </w:pPr>
            <w:r w:rsidRPr="00F26368">
              <w:rPr>
                <w:rFonts w:ascii="Arial" w:hAnsi="Arial" w:cs="Arial"/>
              </w:rPr>
              <w:t>20</w:t>
            </w:r>
            <w:r w:rsidR="007579E8">
              <w:rPr>
                <w:rFonts w:ascii="Arial" w:hAnsi="Arial" w:cs="Arial"/>
              </w:rPr>
              <w:t>2</w:t>
            </w:r>
            <w:r w:rsidRPr="00F26368">
              <w:rPr>
                <w:rFonts w:ascii="Arial" w:hAnsi="Arial" w:cs="Arial"/>
              </w:rPr>
              <w:t>3</w:t>
            </w:r>
          </w:p>
        </w:tc>
        <w:tc>
          <w:tcPr>
            <w:tcW w:w="5103" w:type="dxa"/>
            <w:tcBorders>
              <w:top w:val="single" w:sz="4" w:space="0" w:color="auto"/>
              <w:left w:val="single" w:sz="4" w:space="0" w:color="auto"/>
              <w:bottom w:val="single" w:sz="4" w:space="0" w:color="auto"/>
              <w:right w:val="single" w:sz="4" w:space="0" w:color="auto"/>
            </w:tcBorders>
            <w:hideMark/>
          </w:tcPr>
          <w:p w:rsidR="00843629" w:rsidRPr="00F26368" w:rsidRDefault="00843629" w:rsidP="00B76401">
            <w:pPr>
              <w:jc w:val="center"/>
              <w:rPr>
                <w:rFonts w:ascii="Arial" w:hAnsi="Arial" w:cs="Arial"/>
              </w:rPr>
            </w:pPr>
            <w:r w:rsidRPr="00F26368">
              <w:rPr>
                <w:rFonts w:ascii="Arial" w:hAnsi="Arial" w:cs="Arial"/>
              </w:rPr>
              <w:t>5.410</w:t>
            </w:r>
          </w:p>
        </w:tc>
        <w:tc>
          <w:tcPr>
            <w:tcW w:w="2440" w:type="dxa"/>
            <w:tcBorders>
              <w:top w:val="single" w:sz="4" w:space="0" w:color="auto"/>
              <w:left w:val="single" w:sz="4" w:space="0" w:color="auto"/>
              <w:bottom w:val="single" w:sz="4" w:space="0" w:color="auto"/>
              <w:right w:val="single" w:sz="4" w:space="0" w:color="auto"/>
            </w:tcBorders>
          </w:tcPr>
          <w:p w:rsidR="00843629" w:rsidRPr="00F26368" w:rsidRDefault="00843629" w:rsidP="00B76401">
            <w:pPr>
              <w:rPr>
                <w:rFonts w:ascii="Arial" w:hAnsi="Arial" w:cs="Arial"/>
              </w:rPr>
            </w:pPr>
          </w:p>
        </w:tc>
      </w:tr>
    </w:tbl>
    <w:p w:rsidR="00843629" w:rsidRPr="00F26368" w:rsidRDefault="00843629" w:rsidP="00843629">
      <w:pPr>
        <w:rPr>
          <w:rFonts w:ascii="Arial" w:hAnsi="Arial" w:cs="Arial"/>
        </w:rPr>
      </w:pPr>
    </w:p>
    <w:p w:rsidR="00843629" w:rsidRPr="00F26368" w:rsidRDefault="00843629" w:rsidP="00843629">
      <w:pPr>
        <w:rPr>
          <w:rFonts w:ascii="Arial" w:hAnsi="Arial" w:cs="Arial"/>
          <w:b/>
        </w:rPr>
      </w:pPr>
    </w:p>
    <w:p w:rsidR="00843629" w:rsidRPr="00F26368" w:rsidRDefault="00843629" w:rsidP="00843629">
      <w:pPr>
        <w:rPr>
          <w:rFonts w:ascii="Arial" w:hAnsi="Arial" w:cs="Arial"/>
          <w:b/>
        </w:rPr>
      </w:pPr>
      <w:r w:rsidRPr="00F26368">
        <w:rPr>
          <w:rFonts w:ascii="Arial" w:hAnsi="Arial" w:cs="Arial"/>
          <w:b/>
        </w:rPr>
        <w:t>ESERCIZIO N. 2</w:t>
      </w:r>
    </w:p>
    <w:p w:rsidR="00843629" w:rsidRPr="00F26368" w:rsidRDefault="00843629" w:rsidP="00843629">
      <w:pPr>
        <w:rPr>
          <w:rFonts w:ascii="Arial" w:hAnsi="Arial" w:cs="Arial"/>
        </w:rPr>
      </w:pPr>
      <w:r w:rsidRPr="00F26368">
        <w:rPr>
          <w:rFonts w:ascii="Arial" w:hAnsi="Arial" w:cs="Arial"/>
        </w:rPr>
        <w:t>La signora Maura Fronti prenota presso l’agenzia di viaggi “Travel&amp;Tour”  un soggiorno alberghiero a Chianciano  per 8 giorni nel mese di Luglio per 2 persone con trattamento di HB.</w:t>
      </w:r>
    </w:p>
    <w:p w:rsidR="00843629" w:rsidRPr="00F26368" w:rsidRDefault="00843629" w:rsidP="00843629">
      <w:pPr>
        <w:rPr>
          <w:rFonts w:ascii="Arial" w:hAnsi="Arial" w:cs="Arial"/>
        </w:rPr>
      </w:pPr>
      <w:r w:rsidRPr="00F26368">
        <w:rPr>
          <w:rFonts w:ascii="Arial" w:hAnsi="Arial" w:cs="Arial"/>
        </w:rPr>
        <w:t>Il prezzo di listino praticato dall’albergo per l’arrangiamento richiesto è di € 98,00/pax al giorno.</w:t>
      </w:r>
    </w:p>
    <w:p w:rsidR="00843629" w:rsidRPr="00F26368" w:rsidRDefault="00843629" w:rsidP="00843629">
      <w:pPr>
        <w:rPr>
          <w:rFonts w:ascii="Arial" w:hAnsi="Arial" w:cs="Arial"/>
        </w:rPr>
      </w:pPr>
      <w:r w:rsidRPr="00F26368">
        <w:rPr>
          <w:rFonts w:ascii="Arial" w:hAnsi="Arial" w:cs="Arial"/>
        </w:rPr>
        <w:t xml:space="preserve">L’albergo riconosce all’AdV una provvigione del 10% lorda. </w:t>
      </w:r>
    </w:p>
    <w:p w:rsidR="00B76401" w:rsidRPr="00F26368" w:rsidRDefault="00843629" w:rsidP="00843629">
      <w:pPr>
        <w:rPr>
          <w:rFonts w:ascii="Arial" w:hAnsi="Arial" w:cs="Arial"/>
        </w:rPr>
      </w:pPr>
      <w:r w:rsidRPr="00F26368">
        <w:rPr>
          <w:rFonts w:ascii="Arial" w:hAnsi="Arial" w:cs="Arial"/>
        </w:rPr>
        <w:t>Presentare:</w:t>
      </w:r>
    </w:p>
    <w:p w:rsidR="00843629" w:rsidRPr="00F26368" w:rsidRDefault="00843629" w:rsidP="00843629">
      <w:pPr>
        <w:numPr>
          <w:ilvl w:val="0"/>
          <w:numId w:val="9"/>
        </w:numPr>
        <w:rPr>
          <w:rFonts w:ascii="Arial" w:hAnsi="Arial" w:cs="Arial"/>
        </w:rPr>
      </w:pPr>
      <w:r w:rsidRPr="00F26368">
        <w:rPr>
          <w:rFonts w:ascii="Arial" w:hAnsi="Arial" w:cs="Arial"/>
        </w:rPr>
        <w:t>Il voucher alberghiero; (forfait)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0"/>
      </w:tblGrid>
      <w:tr w:rsidR="00843629" w:rsidRPr="00F26368" w:rsidTr="00B76401">
        <w:tc>
          <w:tcPr>
            <w:tcW w:w="9778" w:type="dxa"/>
            <w:tcBorders>
              <w:top w:val="single" w:sz="4" w:space="0" w:color="auto"/>
              <w:left w:val="single" w:sz="4" w:space="0" w:color="auto"/>
              <w:bottom w:val="single" w:sz="4" w:space="0" w:color="auto"/>
              <w:right w:val="single" w:sz="4" w:space="0" w:color="auto"/>
            </w:tcBorders>
          </w:tcPr>
          <w:p w:rsidR="00843629" w:rsidRPr="00F26368" w:rsidRDefault="00843629" w:rsidP="00B76401">
            <w:pPr>
              <w:rPr>
                <w:rFonts w:ascii="Arial" w:hAnsi="Arial" w:cs="Arial"/>
              </w:rPr>
            </w:pPr>
          </w:p>
          <w:p w:rsidR="00843629" w:rsidRPr="00F26368" w:rsidRDefault="00843629" w:rsidP="00B76401">
            <w:pPr>
              <w:rPr>
                <w:rFonts w:ascii="Arial" w:hAnsi="Arial" w:cs="Arial"/>
              </w:rPr>
            </w:pPr>
          </w:p>
          <w:p w:rsidR="00843629" w:rsidRPr="00F26368" w:rsidRDefault="00843629" w:rsidP="00B76401">
            <w:pPr>
              <w:rPr>
                <w:rFonts w:ascii="Arial" w:hAnsi="Arial" w:cs="Arial"/>
              </w:rPr>
            </w:pPr>
          </w:p>
          <w:p w:rsidR="00843629" w:rsidRPr="00F26368" w:rsidRDefault="00843629" w:rsidP="00B76401">
            <w:pPr>
              <w:rPr>
                <w:rFonts w:ascii="Arial" w:hAnsi="Arial" w:cs="Arial"/>
              </w:rPr>
            </w:pPr>
          </w:p>
          <w:p w:rsidR="00843629" w:rsidRPr="00F26368" w:rsidRDefault="00843629" w:rsidP="00B76401">
            <w:pPr>
              <w:rPr>
                <w:rFonts w:ascii="Arial" w:hAnsi="Arial" w:cs="Arial"/>
              </w:rPr>
            </w:pPr>
          </w:p>
          <w:p w:rsidR="00843629" w:rsidRPr="00F26368" w:rsidRDefault="00843629" w:rsidP="00B76401">
            <w:pPr>
              <w:rPr>
                <w:rFonts w:ascii="Arial" w:hAnsi="Arial" w:cs="Arial"/>
              </w:rPr>
            </w:pPr>
          </w:p>
          <w:p w:rsidR="00843629" w:rsidRPr="00F26368" w:rsidRDefault="00843629" w:rsidP="00B76401">
            <w:pPr>
              <w:rPr>
                <w:rFonts w:ascii="Arial" w:hAnsi="Arial" w:cs="Arial"/>
              </w:rPr>
            </w:pPr>
          </w:p>
        </w:tc>
      </w:tr>
    </w:tbl>
    <w:p w:rsidR="00843629" w:rsidRPr="00F26368" w:rsidRDefault="00843629" w:rsidP="00843629">
      <w:pPr>
        <w:pStyle w:val="Intestazione"/>
        <w:ind w:right="360"/>
        <w:rPr>
          <w:rFonts w:ascii="Arial" w:hAnsi="Arial" w:cs="Arial"/>
          <w:sz w:val="24"/>
          <w:szCs w:val="24"/>
        </w:rPr>
      </w:pPr>
    </w:p>
    <w:p w:rsidR="00843629" w:rsidRPr="00F26368" w:rsidRDefault="00843629" w:rsidP="00843629">
      <w:pPr>
        <w:pStyle w:val="Intestazione"/>
        <w:ind w:right="360"/>
        <w:rPr>
          <w:rFonts w:ascii="Arial" w:hAnsi="Arial" w:cs="Arial"/>
          <w:b/>
          <w:sz w:val="24"/>
          <w:szCs w:val="24"/>
        </w:rPr>
      </w:pPr>
      <w:r w:rsidRPr="00F26368">
        <w:rPr>
          <w:rFonts w:ascii="Arial" w:hAnsi="Arial" w:cs="Arial"/>
          <w:b/>
          <w:sz w:val="24"/>
          <w:szCs w:val="24"/>
        </w:rPr>
        <w:t>ESERCIZIO N. 3</w:t>
      </w:r>
    </w:p>
    <w:p w:rsidR="00843629" w:rsidRPr="00F26368" w:rsidRDefault="00843629" w:rsidP="00843629">
      <w:pPr>
        <w:pStyle w:val="Intestazione"/>
        <w:ind w:right="360"/>
        <w:rPr>
          <w:rFonts w:ascii="Arial" w:hAnsi="Arial" w:cs="Arial"/>
          <w:sz w:val="24"/>
          <w:szCs w:val="24"/>
        </w:rPr>
      </w:pPr>
    </w:p>
    <w:p w:rsidR="00843629" w:rsidRPr="00F26368" w:rsidRDefault="00843629" w:rsidP="00843629">
      <w:pPr>
        <w:pStyle w:val="Intestazione"/>
        <w:ind w:right="360"/>
        <w:rPr>
          <w:rFonts w:ascii="Arial" w:hAnsi="Arial" w:cs="Arial"/>
          <w:sz w:val="24"/>
          <w:szCs w:val="24"/>
        </w:rPr>
      </w:pPr>
    </w:p>
    <w:p w:rsidR="00843629" w:rsidRPr="00F26368" w:rsidRDefault="00843629" w:rsidP="00843629">
      <w:pPr>
        <w:pStyle w:val="Paragrafoelenco"/>
        <w:rPr>
          <w:rFonts w:ascii="Arial" w:hAnsi="Arial" w:cs="Arial"/>
        </w:rPr>
      </w:pPr>
      <w:r w:rsidRPr="00F26368">
        <w:rPr>
          <w:rFonts w:ascii="Arial" w:hAnsi="Arial" w:cs="Arial"/>
        </w:rPr>
        <w:t>Un Tour Operator registra, nel mese di aprile, i seguenti costi e i seguenti ricavi:</w:t>
      </w:r>
    </w:p>
    <w:p w:rsidR="00843629" w:rsidRPr="00F26368" w:rsidRDefault="00843629" w:rsidP="00843629">
      <w:pPr>
        <w:pStyle w:val="Paragrafoelenco"/>
        <w:numPr>
          <w:ilvl w:val="0"/>
          <w:numId w:val="10"/>
        </w:numPr>
        <w:spacing w:after="200" w:line="276" w:lineRule="auto"/>
        <w:rPr>
          <w:rFonts w:ascii="Arial" w:hAnsi="Arial" w:cs="Arial"/>
        </w:rPr>
      </w:pPr>
      <w:r w:rsidRPr="00F26368">
        <w:rPr>
          <w:rFonts w:ascii="Arial" w:hAnsi="Arial" w:cs="Arial"/>
        </w:rPr>
        <w:t>viaggi interamente UE: costi € 313.000 euro, ricavi € 496.500,00;</w:t>
      </w:r>
    </w:p>
    <w:p w:rsidR="00843629" w:rsidRPr="00F26368" w:rsidRDefault="00843629" w:rsidP="00843629">
      <w:pPr>
        <w:pStyle w:val="Paragrafoelenco"/>
        <w:numPr>
          <w:ilvl w:val="0"/>
          <w:numId w:val="10"/>
        </w:numPr>
        <w:spacing w:after="200" w:line="276" w:lineRule="auto"/>
        <w:rPr>
          <w:rFonts w:ascii="Arial" w:hAnsi="Arial" w:cs="Arial"/>
        </w:rPr>
      </w:pPr>
      <w:r w:rsidRPr="00F26368">
        <w:rPr>
          <w:rFonts w:ascii="Arial" w:hAnsi="Arial" w:cs="Arial"/>
        </w:rPr>
        <w:t>viaggi interamente fuori UE: costi € 86.000, ricavi € 108.000;</w:t>
      </w:r>
    </w:p>
    <w:p w:rsidR="00843629" w:rsidRPr="00F26368" w:rsidRDefault="00843629" w:rsidP="00843629">
      <w:pPr>
        <w:pStyle w:val="Paragrafoelenco"/>
        <w:numPr>
          <w:ilvl w:val="0"/>
          <w:numId w:val="10"/>
        </w:numPr>
        <w:spacing w:after="200" w:line="276" w:lineRule="auto"/>
        <w:rPr>
          <w:rFonts w:ascii="Arial" w:hAnsi="Arial" w:cs="Arial"/>
        </w:rPr>
      </w:pPr>
      <w:r w:rsidRPr="00F26368">
        <w:rPr>
          <w:rFonts w:ascii="Arial" w:hAnsi="Arial" w:cs="Arial"/>
        </w:rPr>
        <w:t>viaggi misti: costi UE 72.000, costi fuori UE € 108.000, ricavi 250.000;</w:t>
      </w:r>
    </w:p>
    <w:p w:rsidR="00843629" w:rsidRPr="00F26368" w:rsidRDefault="00843629" w:rsidP="00843629">
      <w:pPr>
        <w:pStyle w:val="Paragrafoelenco"/>
        <w:numPr>
          <w:ilvl w:val="0"/>
          <w:numId w:val="10"/>
        </w:numPr>
        <w:spacing w:after="200" w:line="276" w:lineRule="auto"/>
        <w:rPr>
          <w:rFonts w:ascii="Arial" w:hAnsi="Arial" w:cs="Arial"/>
        </w:rPr>
      </w:pPr>
      <w:r w:rsidRPr="00F26368">
        <w:rPr>
          <w:rFonts w:ascii="Arial" w:hAnsi="Arial" w:cs="Arial"/>
        </w:rPr>
        <w:t>fatture ordinarie d’acquisto : € 12.800 + IVA 22%</w:t>
      </w:r>
    </w:p>
    <w:p w:rsidR="00843629" w:rsidRPr="00F26368" w:rsidRDefault="00843629" w:rsidP="00843629">
      <w:pPr>
        <w:pStyle w:val="Paragrafoelenco"/>
        <w:numPr>
          <w:ilvl w:val="0"/>
          <w:numId w:val="10"/>
        </w:numPr>
        <w:spacing w:after="200" w:line="276" w:lineRule="auto"/>
        <w:rPr>
          <w:rFonts w:ascii="Arial" w:hAnsi="Arial" w:cs="Arial"/>
        </w:rPr>
      </w:pPr>
      <w:r w:rsidRPr="00F26368">
        <w:rPr>
          <w:rFonts w:ascii="Arial" w:hAnsi="Arial" w:cs="Arial"/>
        </w:rPr>
        <w:t>fatture ordinarie di vendita: € 42.750 + IVA 22%.</w:t>
      </w:r>
    </w:p>
    <w:p w:rsidR="00843629" w:rsidRPr="00F26368" w:rsidRDefault="00843629" w:rsidP="00843629">
      <w:pPr>
        <w:pStyle w:val="Paragrafoelenco"/>
        <w:rPr>
          <w:rFonts w:ascii="Arial" w:hAnsi="Arial" w:cs="Arial"/>
        </w:rPr>
      </w:pPr>
    </w:p>
    <w:p w:rsidR="00843629" w:rsidRPr="00F26368" w:rsidRDefault="00843629" w:rsidP="00843629">
      <w:pPr>
        <w:pStyle w:val="Paragrafoelenco"/>
        <w:rPr>
          <w:rFonts w:ascii="Arial" w:hAnsi="Arial" w:cs="Arial"/>
        </w:rPr>
      </w:pPr>
      <w:r w:rsidRPr="00F26368">
        <w:rPr>
          <w:rFonts w:ascii="Arial" w:hAnsi="Arial" w:cs="Arial"/>
        </w:rPr>
        <w:t>Liquidare l’IVA del mese di aprile.</w:t>
      </w:r>
    </w:p>
    <w:p w:rsidR="00843629" w:rsidRPr="00F26368" w:rsidRDefault="00843629" w:rsidP="00843629">
      <w:pPr>
        <w:pStyle w:val="Intestazione"/>
        <w:ind w:right="360"/>
        <w:rPr>
          <w:rFonts w:ascii="Arial" w:hAnsi="Arial" w:cs="Arial"/>
          <w:sz w:val="24"/>
          <w:szCs w:val="24"/>
        </w:rPr>
      </w:pPr>
    </w:p>
    <w:p w:rsidR="00843629" w:rsidRPr="00F26368" w:rsidRDefault="00843629" w:rsidP="00843629">
      <w:pPr>
        <w:rPr>
          <w:rFonts w:ascii="Arial" w:hAnsi="Arial" w:cs="Arial"/>
        </w:rPr>
      </w:pPr>
      <w:r w:rsidRPr="00F26368">
        <w:rPr>
          <w:rFonts w:ascii="Arial" w:hAnsi="Arial" w:cs="Arial"/>
        </w:rPr>
        <w:t>Esercizio n.4</w:t>
      </w:r>
    </w:p>
    <w:p w:rsidR="00843629" w:rsidRPr="00F26368" w:rsidRDefault="00843629" w:rsidP="00843629">
      <w:pPr>
        <w:rPr>
          <w:rFonts w:ascii="Arial" w:hAnsi="Arial" w:cs="Arial"/>
        </w:rPr>
      </w:pPr>
      <w:r w:rsidRPr="00F26368">
        <w:rPr>
          <w:rFonts w:ascii="Arial" w:hAnsi="Arial" w:cs="Arial"/>
        </w:rPr>
        <w:t>L’AdV Ecotour di Massa riceve, dal sig. Giovanni Pretti, la richiesta di un pacchetto turistico per un soggiorno dal 7 al 13 giugno a Taormina (CT).</w:t>
      </w:r>
    </w:p>
    <w:p w:rsidR="00843629" w:rsidRPr="00F26368" w:rsidRDefault="00843629" w:rsidP="00843629">
      <w:pPr>
        <w:rPr>
          <w:rFonts w:ascii="Arial" w:hAnsi="Arial" w:cs="Arial"/>
        </w:rPr>
      </w:pPr>
      <w:r w:rsidRPr="00F26368">
        <w:rPr>
          <w:rFonts w:ascii="Arial" w:hAnsi="Arial" w:cs="Arial"/>
        </w:rPr>
        <w:t>I costi sostenuti dall’AdV sono i seguneti:</w:t>
      </w:r>
    </w:p>
    <w:p w:rsidR="00843629" w:rsidRPr="00F26368" w:rsidRDefault="00843629" w:rsidP="00843629">
      <w:pPr>
        <w:pStyle w:val="Paragrafoelenco"/>
        <w:numPr>
          <w:ilvl w:val="0"/>
          <w:numId w:val="11"/>
        </w:numPr>
        <w:spacing w:line="256" w:lineRule="auto"/>
        <w:rPr>
          <w:rFonts w:ascii="Arial" w:hAnsi="Arial" w:cs="Arial"/>
        </w:rPr>
      </w:pPr>
      <w:r w:rsidRPr="00F26368">
        <w:rPr>
          <w:rFonts w:ascii="Arial" w:hAnsi="Arial" w:cs="Arial"/>
        </w:rPr>
        <w:t>n.2 camere standard al prezzo netto di 120 euro al giorno a persona;</w:t>
      </w:r>
    </w:p>
    <w:p w:rsidR="00843629" w:rsidRPr="00F26368" w:rsidRDefault="00843629" w:rsidP="00843629">
      <w:pPr>
        <w:pStyle w:val="Paragrafoelenco"/>
        <w:numPr>
          <w:ilvl w:val="0"/>
          <w:numId w:val="11"/>
        </w:numPr>
        <w:spacing w:line="256" w:lineRule="auto"/>
        <w:rPr>
          <w:rFonts w:ascii="Arial" w:hAnsi="Arial" w:cs="Arial"/>
        </w:rPr>
      </w:pPr>
      <w:r w:rsidRPr="00F26368">
        <w:rPr>
          <w:rFonts w:ascii="Arial" w:hAnsi="Arial" w:cs="Arial"/>
        </w:rPr>
        <w:t>n.4 escursioni guidate a Siracusa al prezzo di 70,00 euro a persona;</w:t>
      </w:r>
    </w:p>
    <w:p w:rsidR="00843629" w:rsidRPr="00F26368" w:rsidRDefault="00843629" w:rsidP="00843629">
      <w:pPr>
        <w:pStyle w:val="Paragrafoelenco"/>
        <w:numPr>
          <w:ilvl w:val="0"/>
          <w:numId w:val="11"/>
        </w:numPr>
        <w:spacing w:line="256" w:lineRule="auto"/>
        <w:rPr>
          <w:rFonts w:ascii="Arial" w:hAnsi="Arial" w:cs="Arial"/>
        </w:rPr>
      </w:pPr>
      <w:r w:rsidRPr="00F26368">
        <w:rPr>
          <w:rFonts w:ascii="Arial" w:hAnsi="Arial" w:cs="Arial"/>
        </w:rPr>
        <w:t>n.4 escursioni  a Noto e Modica al prezzo di 90,00 euro a persona.</w:t>
      </w:r>
    </w:p>
    <w:p w:rsidR="00843629" w:rsidRPr="00F26368" w:rsidRDefault="00843629" w:rsidP="00843629">
      <w:pPr>
        <w:pStyle w:val="Paragrafoelenco"/>
        <w:numPr>
          <w:ilvl w:val="0"/>
          <w:numId w:val="12"/>
        </w:numPr>
        <w:spacing w:line="256" w:lineRule="auto"/>
        <w:rPr>
          <w:rFonts w:ascii="Arial" w:hAnsi="Arial" w:cs="Arial"/>
        </w:rPr>
      </w:pPr>
      <w:r w:rsidRPr="00F26368">
        <w:rPr>
          <w:rFonts w:ascii="Arial" w:hAnsi="Arial" w:cs="Arial"/>
        </w:rPr>
        <w:t>Calcola:</w:t>
      </w:r>
    </w:p>
    <w:p w:rsidR="00843629" w:rsidRPr="00F26368" w:rsidRDefault="00843629" w:rsidP="00843629">
      <w:pPr>
        <w:pStyle w:val="Paragrafoelenco"/>
        <w:numPr>
          <w:ilvl w:val="0"/>
          <w:numId w:val="13"/>
        </w:numPr>
        <w:spacing w:line="256" w:lineRule="auto"/>
        <w:rPr>
          <w:rFonts w:ascii="Arial" w:hAnsi="Arial" w:cs="Arial"/>
        </w:rPr>
      </w:pPr>
      <w:r w:rsidRPr="00F26368">
        <w:rPr>
          <w:rFonts w:ascii="Arial" w:hAnsi="Arial" w:cs="Arial"/>
        </w:rPr>
        <w:t>Il costo del soggiorno alberghiero</w:t>
      </w:r>
    </w:p>
    <w:p w:rsidR="00843629" w:rsidRPr="00F26368" w:rsidRDefault="00843629" w:rsidP="00843629">
      <w:pPr>
        <w:pStyle w:val="Paragrafoelenco"/>
        <w:numPr>
          <w:ilvl w:val="0"/>
          <w:numId w:val="13"/>
        </w:numPr>
        <w:spacing w:line="256" w:lineRule="auto"/>
        <w:rPr>
          <w:rFonts w:ascii="Arial" w:hAnsi="Arial" w:cs="Arial"/>
        </w:rPr>
      </w:pPr>
      <w:r w:rsidRPr="00F26368">
        <w:rPr>
          <w:rFonts w:ascii="Arial" w:hAnsi="Arial" w:cs="Arial"/>
        </w:rPr>
        <w:t>Il costo totale delle escursioni</w:t>
      </w:r>
    </w:p>
    <w:p w:rsidR="00843629" w:rsidRPr="00F26368" w:rsidRDefault="00843629" w:rsidP="00843629">
      <w:pPr>
        <w:pStyle w:val="Paragrafoelenco"/>
        <w:numPr>
          <w:ilvl w:val="0"/>
          <w:numId w:val="13"/>
        </w:numPr>
        <w:spacing w:line="256" w:lineRule="auto"/>
        <w:rPr>
          <w:rFonts w:ascii="Arial" w:hAnsi="Arial" w:cs="Arial"/>
        </w:rPr>
      </w:pPr>
      <w:r w:rsidRPr="00F26368">
        <w:rPr>
          <w:rFonts w:ascii="Arial" w:hAnsi="Arial" w:cs="Arial"/>
        </w:rPr>
        <w:t>Il prezzo di vendita praticato al cliente, sapeno che l’AdV applica un mark-up del 25%.</w:t>
      </w:r>
    </w:p>
    <w:p w:rsidR="00843629" w:rsidRPr="00F26368" w:rsidRDefault="00843629" w:rsidP="00843629">
      <w:pPr>
        <w:pStyle w:val="Paragrafoelenco"/>
        <w:numPr>
          <w:ilvl w:val="0"/>
          <w:numId w:val="12"/>
        </w:numPr>
        <w:spacing w:line="256" w:lineRule="auto"/>
        <w:rPr>
          <w:rFonts w:ascii="Arial" w:hAnsi="Arial" w:cs="Arial"/>
        </w:rPr>
      </w:pPr>
      <w:r w:rsidRPr="00F26368">
        <w:rPr>
          <w:rFonts w:ascii="Arial" w:hAnsi="Arial" w:cs="Arial"/>
        </w:rPr>
        <w:t>Presenta:</w:t>
      </w:r>
    </w:p>
    <w:p w:rsidR="00843629" w:rsidRPr="00F26368" w:rsidRDefault="00843629" w:rsidP="00843629">
      <w:pPr>
        <w:pStyle w:val="Paragrafoelenco"/>
        <w:numPr>
          <w:ilvl w:val="0"/>
          <w:numId w:val="14"/>
        </w:numPr>
        <w:spacing w:line="256" w:lineRule="auto"/>
        <w:rPr>
          <w:rFonts w:ascii="Arial" w:hAnsi="Arial" w:cs="Arial"/>
        </w:rPr>
      </w:pPr>
      <w:r w:rsidRPr="00F26368">
        <w:rPr>
          <w:rFonts w:ascii="Arial" w:hAnsi="Arial" w:cs="Arial"/>
        </w:rPr>
        <w:t>Il foglio richiesta</w:t>
      </w:r>
    </w:p>
    <w:p w:rsidR="00843629" w:rsidRPr="00F26368" w:rsidRDefault="00843629" w:rsidP="00843629">
      <w:pPr>
        <w:pStyle w:val="Paragrafoelenco"/>
        <w:numPr>
          <w:ilvl w:val="0"/>
          <w:numId w:val="14"/>
        </w:numPr>
        <w:spacing w:line="256" w:lineRule="auto"/>
        <w:rPr>
          <w:rFonts w:ascii="Arial" w:hAnsi="Arial" w:cs="Arial"/>
        </w:rPr>
      </w:pPr>
      <w:r w:rsidRPr="00F26368">
        <w:rPr>
          <w:rFonts w:ascii="Arial" w:hAnsi="Arial" w:cs="Arial"/>
        </w:rPr>
        <w:t>L’itinerario sintetico delle escursioni</w:t>
      </w:r>
    </w:p>
    <w:p w:rsidR="00843629" w:rsidRPr="00F26368" w:rsidRDefault="00843629" w:rsidP="00843629">
      <w:pPr>
        <w:pStyle w:val="Paragrafoelenco"/>
        <w:numPr>
          <w:ilvl w:val="0"/>
          <w:numId w:val="14"/>
        </w:numPr>
        <w:spacing w:line="256" w:lineRule="auto"/>
        <w:rPr>
          <w:rFonts w:ascii="Arial" w:hAnsi="Arial" w:cs="Arial"/>
        </w:rPr>
      </w:pPr>
      <w:r w:rsidRPr="00F26368">
        <w:rPr>
          <w:rFonts w:ascii="Arial" w:hAnsi="Arial" w:cs="Arial"/>
        </w:rPr>
        <w:t>La fattura dell’Hotel “Teatro greco”</w:t>
      </w:r>
    </w:p>
    <w:p w:rsidR="00843629" w:rsidRPr="00F26368" w:rsidRDefault="00843629" w:rsidP="00843629">
      <w:pPr>
        <w:pStyle w:val="Paragrafoelenco"/>
        <w:numPr>
          <w:ilvl w:val="0"/>
          <w:numId w:val="14"/>
        </w:numPr>
        <w:spacing w:line="256" w:lineRule="auto"/>
        <w:rPr>
          <w:rFonts w:ascii="Arial" w:hAnsi="Arial" w:cs="Arial"/>
        </w:rPr>
      </w:pPr>
      <w:r w:rsidRPr="00F26368">
        <w:rPr>
          <w:rFonts w:ascii="Arial" w:hAnsi="Arial" w:cs="Arial"/>
        </w:rPr>
        <w:t>La fattura dell’AdV.</w:t>
      </w:r>
    </w:p>
    <w:p w:rsidR="00843629" w:rsidRPr="00F26368" w:rsidRDefault="00843629" w:rsidP="00843629">
      <w:pPr>
        <w:jc w:val="both"/>
        <w:rPr>
          <w:rFonts w:ascii="Arial" w:hAnsi="Arial" w:cs="Arial"/>
        </w:rPr>
      </w:pPr>
    </w:p>
    <w:p w:rsidR="00843629" w:rsidRPr="00B52376" w:rsidRDefault="00843629" w:rsidP="00843629">
      <w:pPr>
        <w:jc w:val="both"/>
        <w:rPr>
          <w:rFonts w:ascii="Arial" w:hAnsi="Arial" w:cs="Arial"/>
        </w:rPr>
      </w:pPr>
    </w:p>
    <w:p w:rsidR="00484D1E" w:rsidRDefault="00484D1E" w:rsidP="00843629">
      <w:pPr>
        <w:widowControl w:val="0"/>
        <w:autoSpaceDE w:val="0"/>
        <w:autoSpaceDN w:val="0"/>
        <w:adjustRightInd w:val="0"/>
        <w:spacing w:line="288" w:lineRule="auto"/>
        <w:rPr>
          <w:rFonts w:ascii="Arial" w:hAnsi="Arial" w:cs="Arial"/>
          <w:b/>
        </w:rPr>
      </w:pPr>
    </w:p>
    <w:p w:rsidR="00B164CE" w:rsidRDefault="00B164CE">
      <w:pPr>
        <w:rPr>
          <w:rFonts w:ascii="Arial" w:hAnsi="Arial" w:cs="Arial"/>
          <w:b/>
        </w:rPr>
      </w:pPr>
      <w:r>
        <w:rPr>
          <w:rFonts w:ascii="Arial" w:hAnsi="Arial" w:cs="Arial"/>
          <w:b/>
        </w:rPr>
        <w:br w:type="page"/>
      </w:r>
    </w:p>
    <w:p w:rsidR="00843629" w:rsidRPr="00632FF6" w:rsidRDefault="00843629" w:rsidP="00843629">
      <w:pPr>
        <w:widowControl w:val="0"/>
        <w:autoSpaceDE w:val="0"/>
        <w:autoSpaceDN w:val="0"/>
        <w:adjustRightInd w:val="0"/>
        <w:spacing w:line="288" w:lineRule="auto"/>
        <w:rPr>
          <w:rFonts w:ascii="Arial" w:hAnsi="Arial" w:cs="Arial"/>
        </w:rPr>
      </w:pPr>
      <w:r>
        <w:rPr>
          <w:rFonts w:ascii="Arial" w:hAnsi="Arial" w:cs="Arial"/>
          <w:b/>
        </w:rPr>
        <w:lastRenderedPageBreak/>
        <w:t xml:space="preserve">DIPARTIMENTO DI: </w:t>
      </w:r>
      <w:r w:rsidRPr="00204EE3">
        <w:rPr>
          <w:rFonts w:ascii="Arial" w:hAnsi="Arial" w:cs="Arial"/>
          <w:b/>
        </w:rPr>
        <w:t>MATERIE GIURIDICO-ECONOMICHE</w:t>
      </w:r>
    </w:p>
    <w:p w:rsidR="00843629" w:rsidRPr="00632FF6" w:rsidRDefault="00843629" w:rsidP="00843629">
      <w:pPr>
        <w:widowControl w:val="0"/>
        <w:autoSpaceDE w:val="0"/>
        <w:autoSpaceDN w:val="0"/>
        <w:adjustRightInd w:val="0"/>
        <w:spacing w:line="288" w:lineRule="auto"/>
        <w:jc w:val="both"/>
        <w:rPr>
          <w:rFonts w:ascii="Arial" w:hAnsi="Arial" w:cs="Arial"/>
        </w:rPr>
      </w:pPr>
      <w:r w:rsidRPr="007319A5">
        <w:rPr>
          <w:rFonts w:ascii="Arial" w:hAnsi="Arial" w:cs="Arial"/>
          <w:b/>
        </w:rPr>
        <w:t xml:space="preserve">MATERIA: </w:t>
      </w:r>
      <w:r w:rsidR="00484D1E" w:rsidRPr="00484D1E">
        <w:rPr>
          <w:rFonts w:ascii="Arial" w:hAnsi="Arial" w:cs="Arial"/>
          <w:b/>
          <w:highlight w:val="yellow"/>
        </w:rPr>
        <w:t xml:space="preserve">DIRITTO E </w:t>
      </w:r>
      <w:r w:rsidRPr="00484D1E">
        <w:rPr>
          <w:rFonts w:ascii="Arial" w:hAnsi="Arial" w:cs="Arial"/>
          <w:b/>
          <w:highlight w:val="yellow"/>
        </w:rPr>
        <w:t>LEGISLAZIONE TURISTICA</w:t>
      </w:r>
    </w:p>
    <w:p w:rsidR="00484D1E" w:rsidRDefault="00484D1E" w:rsidP="00843629">
      <w:pPr>
        <w:widowControl w:val="0"/>
        <w:autoSpaceDE w:val="0"/>
        <w:autoSpaceDN w:val="0"/>
        <w:adjustRightInd w:val="0"/>
        <w:spacing w:line="288" w:lineRule="auto"/>
        <w:jc w:val="both"/>
        <w:rPr>
          <w:rFonts w:ascii="Arial" w:hAnsi="Arial" w:cs="Arial"/>
          <w:b/>
        </w:rPr>
      </w:pPr>
    </w:p>
    <w:p w:rsidR="00152D53" w:rsidRPr="003340D9" w:rsidRDefault="00152D53" w:rsidP="00152D53">
      <w:pPr>
        <w:widowControl w:val="0"/>
        <w:autoSpaceDE w:val="0"/>
        <w:autoSpaceDN w:val="0"/>
        <w:adjustRightInd w:val="0"/>
        <w:spacing w:line="264" w:lineRule="auto"/>
        <w:ind w:right="-1"/>
        <w:jc w:val="both"/>
        <w:rPr>
          <w:rFonts w:ascii="Candara" w:hAnsi="Candara" w:cs="Calibri"/>
          <w:b/>
          <w:bCs/>
          <w:caps/>
        </w:rPr>
      </w:pPr>
      <w:r w:rsidRPr="003340D9">
        <w:rPr>
          <w:rFonts w:ascii="Candara" w:hAnsi="Candara" w:cs="Calibri"/>
          <w:b/>
          <w:bCs/>
          <w:caps/>
        </w:rPr>
        <w:t xml:space="preserve">Obiettivi minimi: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Definire i concetti di diritto, norma giuridica, ordinamento giuridico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Definire e distinguere i caratteri della norma, distinguere i diversi rami del diritto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Distinguere e classificare i diversi tipi di fonti del diritto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Conoscere le principali fonti della legislazione turistica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Distinguere le fonti secondo il criterio della gerarchica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Conoscere e illustrare la condizione giuridica dei soggetti incapaci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Illustrare le caratteristiche delle persone giuridiche alla luce della loro funzione socio economica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Individuare i caratteri dei beni e saperli classificare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Definire l’obbligazione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Conoscere i caratteri delle obbligazioni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Riconoscere i diversi tipi di obbligazione e di saper confrontare la diversa disciplina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Individuare i diversi effetti dell'adempimento ed inadempimento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Comprendere la portata della responsabilità patrimoniale del debitore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Conoscere la nozione, i caratteri, il contenuto e la funzione della proprietà.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Distinguere i modi di acquisto della proprietà.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Definire i diritti reali di godimento su cosa altrui.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Comprendere il significato del possesso e conoscere le azioni legali a tutela del possesso.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Conoscere la struttura del rapporto obbligatorio.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Comprendere il significato dell’adempimento e saper individuare le cause e le conseguenze.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Conoscere i diversi modi per poter estinguere le obbligazioni.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Comprendere le conseguenze della responsabilità patrimoniale del debitore.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Individuare le caratteristiche principali dei diritti reali di garanzia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Conoscere gli elementi essenziali e gli effetti del contratto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Riconoscere causa ed effetti di nullità e annullabilità del contratto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Conoscere i caratteri fondamentali dei principali contratti tipici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Comprendere la funzione economica dei diversi contratti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Conoscere i caratteri fondamentali dei principali contratti del settore turistico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Conoscere e utilizzare la corretta terminologia giuridica </w:t>
      </w:r>
    </w:p>
    <w:p w:rsidR="00152D53" w:rsidRPr="003340D9" w:rsidRDefault="00152D53" w:rsidP="00152D53">
      <w:pPr>
        <w:widowControl w:val="0"/>
        <w:autoSpaceDE w:val="0"/>
        <w:autoSpaceDN w:val="0"/>
        <w:adjustRightInd w:val="0"/>
        <w:spacing w:line="264" w:lineRule="auto"/>
        <w:ind w:right="-1"/>
        <w:jc w:val="both"/>
        <w:rPr>
          <w:rFonts w:ascii="Candara" w:hAnsi="Candara" w:cs="Calibri"/>
        </w:rPr>
      </w:pPr>
    </w:p>
    <w:p w:rsidR="00152D53" w:rsidRPr="003340D9" w:rsidRDefault="00152D53" w:rsidP="00152D53">
      <w:pPr>
        <w:widowControl w:val="0"/>
        <w:autoSpaceDE w:val="0"/>
        <w:autoSpaceDN w:val="0"/>
        <w:adjustRightInd w:val="0"/>
        <w:spacing w:line="264" w:lineRule="auto"/>
        <w:ind w:right="-1"/>
        <w:jc w:val="both"/>
        <w:rPr>
          <w:rFonts w:ascii="Candara" w:hAnsi="Candara" w:cs="Calibri"/>
          <w:b/>
          <w:bCs/>
          <w:caps/>
        </w:rPr>
      </w:pPr>
      <w:r w:rsidRPr="003340D9">
        <w:rPr>
          <w:rFonts w:ascii="Candara" w:hAnsi="Candara" w:cs="Calibri"/>
          <w:b/>
          <w:bCs/>
          <w:caps/>
        </w:rPr>
        <w:t>Contenuti</w:t>
      </w:r>
    </w:p>
    <w:p w:rsidR="00152D53" w:rsidRPr="003340D9" w:rsidRDefault="00152D53" w:rsidP="00152D53">
      <w:pPr>
        <w:spacing w:line="264" w:lineRule="auto"/>
        <w:ind w:right="-1"/>
        <w:rPr>
          <w:rFonts w:ascii="Candara" w:hAnsi="Candara" w:cs="Calibri"/>
        </w:rPr>
      </w:pPr>
      <w:r w:rsidRPr="003340D9">
        <w:rPr>
          <w:rFonts w:ascii="Candara" w:hAnsi="Candara" w:cs="Calibri"/>
        </w:rPr>
        <w:t>INTRODUZIONE AL DIRITTO CIVILE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diritto e le norme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 fonti del diritto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L’efficacia delle norme nel tempo e nello spazio </w:t>
      </w:r>
    </w:p>
    <w:p w:rsidR="00152D53" w:rsidRPr="003340D9" w:rsidRDefault="00152D53" w:rsidP="00152D53">
      <w:pPr>
        <w:spacing w:line="264" w:lineRule="auto"/>
        <w:ind w:right="-1"/>
        <w:rPr>
          <w:rFonts w:ascii="Candara" w:hAnsi="Candara" w:cs="Calibri"/>
        </w:rPr>
      </w:pPr>
      <w:r w:rsidRPr="003340D9">
        <w:rPr>
          <w:rFonts w:ascii="Candara" w:hAnsi="Candara" w:cs="Calibri"/>
        </w:rPr>
        <w:t>LE FONTI GIURIDICHE SUL TURISMO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turismo e i turisti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L’incidenza del turismo sull’ordinamento giuridico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 fonti del turismo: la normativa statale (la Costituzione), il Codice del turismo e le fonti di livello regionale</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 competenze dell’Unione europea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lastRenderedPageBreak/>
        <w:t>Le competenze dello Stato e delle Regioni secondo l’art.117 Cost. </w:t>
      </w:r>
    </w:p>
    <w:p w:rsidR="00152D53" w:rsidRPr="003340D9" w:rsidRDefault="00152D53" w:rsidP="00152D53">
      <w:pPr>
        <w:spacing w:line="264" w:lineRule="auto"/>
        <w:ind w:right="-1"/>
        <w:rPr>
          <w:rFonts w:ascii="Candara" w:hAnsi="Candara" w:cs="Calibri"/>
        </w:rPr>
      </w:pPr>
      <w:r w:rsidRPr="003340D9">
        <w:rPr>
          <w:rFonts w:ascii="Candara" w:hAnsi="Candara" w:cs="Calibri"/>
        </w:rPr>
        <w:t>I RAPPORTI GIURIDICI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 rapporti giuridici e le situazioni giuridiche soggettive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diritto soggettivo e le potestà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L’obbligo, il dovere e l’onere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 diritti e i beni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 diritti reali e i diritti di credito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proprietà e il possesso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L’obbligazione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 fonti dell’obbligazione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prestazione </w:t>
      </w:r>
    </w:p>
    <w:p w:rsidR="00152D53" w:rsidRPr="003340D9" w:rsidRDefault="00152D53" w:rsidP="00152D53">
      <w:pPr>
        <w:spacing w:line="264" w:lineRule="auto"/>
        <w:ind w:right="-1"/>
        <w:rPr>
          <w:rFonts w:ascii="Candara" w:hAnsi="Candara" w:cs="Calibri"/>
        </w:rPr>
      </w:pPr>
      <w:r w:rsidRPr="003340D9">
        <w:rPr>
          <w:rFonts w:ascii="Candara" w:hAnsi="Candara" w:cs="Calibri"/>
        </w:rPr>
        <w:t>LE PERSONE FISICHE E LE PERSONE GIURIDICHE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capacità giuridica e la capacità di agire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L’incapacità assoluta e relativa di agire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 sedi della persona fisica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 organizzazioni collettive </w:t>
      </w:r>
    </w:p>
    <w:p w:rsidR="00152D53" w:rsidRPr="003340D9" w:rsidRDefault="00152D53" w:rsidP="00152D53">
      <w:pPr>
        <w:spacing w:line="264" w:lineRule="auto"/>
        <w:ind w:right="-1"/>
        <w:rPr>
          <w:rFonts w:ascii="Candara" w:hAnsi="Candara" w:cs="Calibri"/>
        </w:rPr>
      </w:pPr>
      <w:r w:rsidRPr="003340D9">
        <w:rPr>
          <w:rFonts w:ascii="Candara" w:hAnsi="Candara" w:cs="Calibri"/>
        </w:rPr>
        <w:t>L’ATTIVITA’ GIURIDICA E LA TUTELA DEI DIRITTI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 fatti e gli atti giuridici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circolazione dei beni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L’acquisto e la perdita dei diritti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prescrizione e la decadenza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tutela giurisdizionale dei diritti </w:t>
      </w:r>
    </w:p>
    <w:p w:rsidR="00152D53" w:rsidRPr="003340D9" w:rsidRDefault="00152D53" w:rsidP="00152D53">
      <w:pPr>
        <w:spacing w:line="264" w:lineRule="auto"/>
        <w:ind w:right="-1"/>
        <w:rPr>
          <w:rFonts w:ascii="Candara" w:hAnsi="Candara" w:cs="Calibri"/>
        </w:rPr>
      </w:pPr>
      <w:r w:rsidRPr="003340D9">
        <w:rPr>
          <w:rFonts w:ascii="Candara" w:hAnsi="Candara" w:cs="Calibri"/>
        </w:rPr>
        <w:t>LA PROPRIETA’</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nozione di proprietà nel codice civile</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proprietà nella Costituzione</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proprietà immobiliare</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proprietà edilizia</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L’espropriazione</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 modi di acquisto della proprietà</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Le azioni a difesa della proprietà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comunione</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condominio negli edifici</w:t>
      </w:r>
    </w:p>
    <w:p w:rsidR="00152D53" w:rsidRPr="003340D9" w:rsidRDefault="00152D53" w:rsidP="00152D53">
      <w:pPr>
        <w:spacing w:line="264" w:lineRule="auto"/>
        <w:ind w:right="-1"/>
        <w:rPr>
          <w:rFonts w:ascii="Candara" w:hAnsi="Candara" w:cs="Calibri"/>
        </w:rPr>
      </w:pPr>
      <w:r w:rsidRPr="003340D9">
        <w:rPr>
          <w:rFonts w:ascii="Candara" w:hAnsi="Candara" w:cs="Calibri"/>
        </w:rPr>
        <w:t>IL POSSESSO E I DIRITTI REALI MINORI</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detenzione e il possesso</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Regole generali sul possesso</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 azioni possessorie</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L’usucapione e la regola “possesso vale titolo”</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Conflitti tra più acquirenti di un diritto reale su cosa mobile</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 diritti reali di godimento su cosa altrui</w:t>
      </w:r>
    </w:p>
    <w:p w:rsidR="00152D53" w:rsidRPr="003340D9" w:rsidRDefault="00152D53" w:rsidP="00152D53">
      <w:pPr>
        <w:spacing w:line="264" w:lineRule="auto"/>
        <w:ind w:right="-1"/>
        <w:rPr>
          <w:rFonts w:ascii="Candara" w:hAnsi="Candara" w:cs="Calibri"/>
        </w:rPr>
      </w:pPr>
      <w:r w:rsidRPr="003340D9">
        <w:rPr>
          <w:rFonts w:ascii="Candara" w:hAnsi="Candara" w:cs="Calibri"/>
        </w:rPr>
        <w:t>LE OBBLIGAZIONI E IL RAPPORTO OBBLIGATORIO</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 obbligazioni in generale</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 fonti delle obbligazioni</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prestazione</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L’obbligazione solidale e alternativa</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lastRenderedPageBreak/>
        <w:t>Lo svolgimento del rapporto obbligatorio</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 modalità dell’adempimento</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 diritti reali di garanzia</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L’inadempimento e l’impossibilità sopravvenuta</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risarcimento del danno</w:t>
      </w:r>
    </w:p>
    <w:p w:rsidR="00152D53" w:rsidRPr="003340D9" w:rsidRDefault="00152D53" w:rsidP="00152D53">
      <w:pPr>
        <w:spacing w:line="264" w:lineRule="auto"/>
        <w:ind w:right="-1"/>
        <w:rPr>
          <w:rFonts w:ascii="Candara" w:hAnsi="Candara" w:cs="Calibri"/>
        </w:rPr>
      </w:pPr>
      <w:r w:rsidRPr="003340D9">
        <w:rPr>
          <w:rFonts w:ascii="Candara" w:hAnsi="Candara" w:cs="Calibri"/>
        </w:rPr>
        <w:t>IL CONTRATTO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contratto in generale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L'autonomia contrattuale e le sue limitazioni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 principali classificazioni dei contratti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Elementi essenziali del contratto</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 contratti “in serie”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L’invalidità del contratto: la nullità e l’annullabilità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rescissione del contratto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Clausole vessatorie e tutela del consumatore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Gli effetti obbligatori e gli effetti reali del contratto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Gli effetti del contratto tra le parti e nei confronti di terzi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rappresentanza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recesso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contratto a favore di terzi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Elementi accidentali del contratto: termine e condizione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contratto preliminare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cessione del contratto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L’esecuzione del contratto: adempimento e inadempimento</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 La risoluzione del contratto </w:t>
      </w:r>
    </w:p>
    <w:p w:rsidR="00152D53" w:rsidRPr="003340D9" w:rsidRDefault="00152D53" w:rsidP="00152D53">
      <w:pPr>
        <w:spacing w:line="264" w:lineRule="auto"/>
        <w:ind w:right="-1"/>
        <w:rPr>
          <w:rFonts w:ascii="Candara" w:hAnsi="Candara" w:cs="Calibri"/>
        </w:rPr>
      </w:pPr>
      <w:r w:rsidRPr="003340D9">
        <w:rPr>
          <w:rFonts w:ascii="Candara" w:hAnsi="Candara" w:cs="Calibri"/>
        </w:rPr>
        <w:t>I PRINCIPALI CONTRATTI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vendita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locazione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L’appalto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mandato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mutuo </w:t>
      </w:r>
    </w:p>
    <w:p w:rsidR="00152D53" w:rsidRPr="003340D9" w:rsidRDefault="00152D53" w:rsidP="00152D53">
      <w:pPr>
        <w:spacing w:line="264" w:lineRule="auto"/>
        <w:ind w:right="-1" w:firstLine="2"/>
        <w:rPr>
          <w:rFonts w:ascii="Candara" w:hAnsi="Candara" w:cs="Calibri"/>
        </w:rPr>
      </w:pPr>
      <w:r w:rsidRPr="003340D9">
        <w:rPr>
          <w:rFonts w:ascii="Candara" w:hAnsi="Candara" w:cs="Calibri"/>
        </w:rPr>
        <w:t xml:space="preserve">LE FIGURE CONTRATTUALI DEL SETTORE TURISTICO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 contratti del turismo organizzato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Pacchetti turistici e servizi turistici collegati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viaggiatore e i professionisti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Gli obblighi di informazione precontrattuale </w:t>
      </w:r>
    </w:p>
    <w:p w:rsidR="00152D53" w:rsidRPr="003340D9" w:rsidRDefault="00152D53" w:rsidP="00152D53">
      <w:pPr>
        <w:spacing w:line="264" w:lineRule="auto"/>
        <w:ind w:right="-1"/>
        <w:rPr>
          <w:rFonts w:ascii="Candara" w:hAnsi="Candara" w:cs="Calibri"/>
        </w:rPr>
      </w:pPr>
      <w:r w:rsidRPr="003340D9">
        <w:rPr>
          <w:rFonts w:ascii="Candara" w:hAnsi="Candara" w:cs="Calibri"/>
        </w:rPr>
        <w:t>CONTRATTI A RILEVANZA TURISTICA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locazione turistica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L’attività di affittacamere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contratto di albergo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Il deposito in albergo</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 xml:space="preserve"> Il contratto di trasporto </w:t>
      </w:r>
    </w:p>
    <w:p w:rsidR="00152D53" w:rsidRPr="003340D9" w:rsidRDefault="00152D53" w:rsidP="00152D53">
      <w:pPr>
        <w:pStyle w:val="Paragrafoelenco"/>
        <w:widowControl w:val="0"/>
        <w:numPr>
          <w:ilvl w:val="0"/>
          <w:numId w:val="67"/>
        </w:numPr>
        <w:autoSpaceDE w:val="0"/>
        <w:autoSpaceDN w:val="0"/>
        <w:adjustRightInd w:val="0"/>
        <w:spacing w:after="0" w:line="264" w:lineRule="auto"/>
        <w:ind w:left="284" w:right="-1" w:hanging="284"/>
        <w:jc w:val="both"/>
        <w:rPr>
          <w:rFonts w:ascii="Candara" w:hAnsi="Candara" w:cs="Calibri"/>
          <w:i/>
        </w:rPr>
      </w:pPr>
      <w:r w:rsidRPr="003340D9">
        <w:rPr>
          <w:rFonts w:ascii="Candara" w:hAnsi="Candara" w:cs="Calibri"/>
          <w:i/>
        </w:rPr>
        <w:t>La multiproprietà</w:t>
      </w:r>
    </w:p>
    <w:p w:rsidR="00756BB4" w:rsidRDefault="00756BB4" w:rsidP="00843629">
      <w:pPr>
        <w:widowControl w:val="0"/>
        <w:autoSpaceDE w:val="0"/>
        <w:autoSpaceDN w:val="0"/>
        <w:adjustRightInd w:val="0"/>
        <w:jc w:val="both"/>
        <w:rPr>
          <w:rFonts w:ascii="Arial" w:hAnsi="Arial" w:cs="Arial"/>
          <w:b/>
        </w:rPr>
      </w:pPr>
    </w:p>
    <w:p w:rsidR="00B164CE" w:rsidRDefault="00B164CE" w:rsidP="00843629">
      <w:pPr>
        <w:widowControl w:val="0"/>
        <w:autoSpaceDE w:val="0"/>
        <w:autoSpaceDN w:val="0"/>
        <w:adjustRightInd w:val="0"/>
        <w:jc w:val="both"/>
        <w:rPr>
          <w:rFonts w:ascii="Arial" w:hAnsi="Arial" w:cs="Arial"/>
          <w:b/>
        </w:rPr>
      </w:pPr>
    </w:p>
    <w:p w:rsidR="00B164CE" w:rsidRDefault="00B164CE" w:rsidP="00843629">
      <w:pPr>
        <w:widowControl w:val="0"/>
        <w:autoSpaceDE w:val="0"/>
        <w:autoSpaceDN w:val="0"/>
        <w:adjustRightInd w:val="0"/>
        <w:jc w:val="both"/>
        <w:rPr>
          <w:rFonts w:ascii="Arial" w:hAnsi="Arial" w:cs="Arial"/>
          <w:b/>
        </w:rPr>
      </w:pPr>
    </w:p>
    <w:p w:rsidR="00843629" w:rsidRPr="00B54B71" w:rsidRDefault="00843629" w:rsidP="00843629">
      <w:pPr>
        <w:widowControl w:val="0"/>
        <w:autoSpaceDE w:val="0"/>
        <w:autoSpaceDN w:val="0"/>
        <w:adjustRightInd w:val="0"/>
        <w:jc w:val="both"/>
        <w:rPr>
          <w:rFonts w:ascii="Arial" w:hAnsi="Arial" w:cs="Arial"/>
        </w:rPr>
      </w:pPr>
      <w:r w:rsidRPr="00B54B71">
        <w:rPr>
          <w:rFonts w:ascii="Arial" w:hAnsi="Arial" w:cs="Arial"/>
          <w:b/>
        </w:rPr>
        <w:lastRenderedPageBreak/>
        <w:t>ESEMPIO DI PROVA SCRITTA</w:t>
      </w:r>
    </w:p>
    <w:p w:rsidR="00843629" w:rsidRDefault="00843629" w:rsidP="00843629">
      <w:pPr>
        <w:widowControl w:val="0"/>
        <w:autoSpaceDE w:val="0"/>
        <w:autoSpaceDN w:val="0"/>
        <w:adjustRightInd w:val="0"/>
        <w:spacing w:line="288" w:lineRule="auto"/>
        <w:jc w:val="both"/>
        <w:rPr>
          <w:rFonts w:ascii="Arial" w:hAnsi="Arial" w:cs="Arial"/>
          <w:b/>
        </w:rPr>
      </w:pPr>
      <w:r w:rsidRPr="00B54B71">
        <w:rPr>
          <w:rFonts w:ascii="Arial" w:hAnsi="Arial" w:cs="Arial"/>
          <w:b/>
        </w:rPr>
        <w:t>DOMANDE:</w:t>
      </w:r>
    </w:p>
    <w:p w:rsidR="00843629" w:rsidRPr="00B5667C" w:rsidRDefault="00843629" w:rsidP="00843629">
      <w:pPr>
        <w:widowControl w:val="0"/>
        <w:autoSpaceDE w:val="0"/>
        <w:autoSpaceDN w:val="0"/>
        <w:adjustRightInd w:val="0"/>
        <w:spacing w:line="312" w:lineRule="auto"/>
        <w:jc w:val="both"/>
        <w:rPr>
          <w:rFonts w:ascii="Arial" w:hAnsi="Arial" w:cs="Arial"/>
        </w:rPr>
      </w:pPr>
      <w:r w:rsidRPr="00936BF4">
        <w:rPr>
          <w:rFonts w:ascii="Arial" w:hAnsi="Arial" w:cs="Arial"/>
          <w:b/>
        </w:rPr>
        <w:t>1.</w:t>
      </w:r>
      <w:r w:rsidRPr="00B5667C">
        <w:rPr>
          <w:rFonts w:ascii="Arial" w:hAnsi="Arial" w:cs="Arial"/>
        </w:rPr>
        <w:t xml:space="preserve"> Descriv</w:t>
      </w:r>
      <w:r>
        <w:rPr>
          <w:rFonts w:ascii="Arial" w:hAnsi="Arial" w:cs="Arial"/>
        </w:rPr>
        <w:t>i</w:t>
      </w:r>
      <w:r w:rsidRPr="00B5667C">
        <w:rPr>
          <w:rFonts w:ascii="Arial" w:hAnsi="Arial" w:cs="Arial"/>
        </w:rPr>
        <w:t xml:space="preserve"> </w:t>
      </w:r>
      <w:r>
        <w:rPr>
          <w:rFonts w:ascii="Arial" w:hAnsi="Arial" w:cs="Arial"/>
        </w:rPr>
        <w:t>le fonti normative del turismo.</w:t>
      </w:r>
    </w:p>
    <w:p w:rsidR="00843629" w:rsidRPr="00E61CF9" w:rsidRDefault="00843629" w:rsidP="00843629">
      <w:pPr>
        <w:spacing w:after="200" w:line="312" w:lineRule="auto"/>
        <w:ind w:right="-1"/>
        <w:rPr>
          <w:rFonts w:ascii="Arial" w:hAnsi="Arial"/>
        </w:rPr>
      </w:pPr>
      <w:r w:rsidRPr="00E61CF9">
        <w:rPr>
          <w:rFonts w:ascii="Arial" w:hAnsi="Arial" w:cs="Arial"/>
          <w:b/>
        </w:rPr>
        <w:t>2.</w:t>
      </w:r>
      <w:r w:rsidRPr="00E61CF9">
        <w:rPr>
          <w:rFonts w:ascii="Arial" w:hAnsi="Arial" w:cs="Arial"/>
        </w:rPr>
        <w:t xml:space="preserve"> </w:t>
      </w:r>
      <w:r w:rsidRPr="00E61CF9">
        <w:rPr>
          <w:rFonts w:ascii="Arial" w:hAnsi="Arial"/>
        </w:rPr>
        <w:t>Definisci il contratto secondo quanto previsto dal codice civile; illustra i suoi elementi essenziali e definisci il concetto di autonomia contrattuale.</w:t>
      </w:r>
    </w:p>
    <w:p w:rsidR="00843629" w:rsidRPr="00E61CF9" w:rsidRDefault="00843629" w:rsidP="00843629">
      <w:pPr>
        <w:spacing w:after="200" w:line="312" w:lineRule="auto"/>
        <w:ind w:right="-1"/>
        <w:rPr>
          <w:rFonts w:ascii="Arial" w:hAnsi="Arial"/>
        </w:rPr>
      </w:pPr>
      <w:r w:rsidRPr="00936BF4">
        <w:rPr>
          <w:rFonts w:ascii="Arial" w:hAnsi="Arial" w:cs="Arial"/>
          <w:b/>
        </w:rPr>
        <w:t>3.</w:t>
      </w:r>
      <w:r w:rsidRPr="00B5667C">
        <w:rPr>
          <w:rFonts w:ascii="Arial" w:hAnsi="Arial" w:cs="Arial"/>
        </w:rPr>
        <w:t xml:space="preserve"> </w:t>
      </w:r>
      <w:r w:rsidRPr="00E61CF9">
        <w:rPr>
          <w:rFonts w:ascii="Arial" w:hAnsi="Arial"/>
        </w:rPr>
        <w:t>Spiega in cosa consiste un rapporto giuridico obbligatorio e descrivi i suoi elementi essenziali.</w:t>
      </w:r>
    </w:p>
    <w:p w:rsidR="00843629" w:rsidRPr="00B5667C" w:rsidRDefault="00843629" w:rsidP="00843629">
      <w:pPr>
        <w:widowControl w:val="0"/>
        <w:autoSpaceDE w:val="0"/>
        <w:autoSpaceDN w:val="0"/>
        <w:adjustRightInd w:val="0"/>
        <w:spacing w:line="312" w:lineRule="auto"/>
        <w:jc w:val="both"/>
        <w:rPr>
          <w:rFonts w:ascii="Arial" w:hAnsi="Arial" w:cs="Arial"/>
        </w:rPr>
      </w:pPr>
      <w:r w:rsidRPr="00936BF4">
        <w:rPr>
          <w:rFonts w:ascii="Arial" w:hAnsi="Arial" w:cs="Arial"/>
          <w:b/>
        </w:rPr>
        <w:t>4.</w:t>
      </w:r>
      <w:r w:rsidRPr="00B5667C">
        <w:rPr>
          <w:rFonts w:ascii="Arial" w:hAnsi="Arial" w:cs="Arial"/>
        </w:rPr>
        <w:t xml:space="preserve"> Descrivere come e quando avviene la formazione della volontà delle parti nel contratto</w:t>
      </w:r>
      <w:r>
        <w:rPr>
          <w:rFonts w:ascii="Arial" w:hAnsi="Arial" w:cs="Arial"/>
        </w:rPr>
        <w:t>.</w:t>
      </w:r>
    </w:p>
    <w:p w:rsidR="00843629" w:rsidRPr="00B5667C" w:rsidRDefault="00843629" w:rsidP="00843629">
      <w:pPr>
        <w:widowControl w:val="0"/>
        <w:autoSpaceDE w:val="0"/>
        <w:autoSpaceDN w:val="0"/>
        <w:adjustRightInd w:val="0"/>
        <w:spacing w:line="312" w:lineRule="auto"/>
        <w:jc w:val="both"/>
        <w:rPr>
          <w:rFonts w:ascii="Arial" w:hAnsi="Arial" w:cs="Arial"/>
        </w:rPr>
      </w:pPr>
      <w:r w:rsidRPr="00936BF4">
        <w:rPr>
          <w:rFonts w:ascii="Arial" w:hAnsi="Arial" w:cs="Arial"/>
          <w:b/>
        </w:rPr>
        <w:t>5.</w:t>
      </w:r>
      <w:r>
        <w:rPr>
          <w:rFonts w:ascii="Arial" w:hAnsi="Arial" w:cs="Arial"/>
        </w:rPr>
        <w:t xml:space="preserve"> </w:t>
      </w:r>
      <w:r w:rsidRPr="00B5667C">
        <w:rPr>
          <w:rFonts w:ascii="Arial" w:hAnsi="Arial" w:cs="Arial"/>
        </w:rPr>
        <w:t xml:space="preserve">Descrivere </w:t>
      </w:r>
      <w:r>
        <w:rPr>
          <w:rFonts w:ascii="Arial" w:hAnsi="Arial" w:cs="Arial"/>
        </w:rPr>
        <w:t>l</w:t>
      </w:r>
      <w:r w:rsidRPr="00B5667C">
        <w:rPr>
          <w:rFonts w:ascii="Arial" w:hAnsi="Arial" w:cs="Arial"/>
        </w:rPr>
        <w:t>a differenza tra procura generale e procura speciale</w:t>
      </w:r>
      <w:r>
        <w:rPr>
          <w:rFonts w:ascii="Arial" w:hAnsi="Arial" w:cs="Arial"/>
        </w:rPr>
        <w:t>.</w:t>
      </w:r>
    </w:p>
    <w:p w:rsidR="00843629" w:rsidRDefault="00843629" w:rsidP="00843629">
      <w:pPr>
        <w:widowControl w:val="0"/>
        <w:autoSpaceDE w:val="0"/>
        <w:autoSpaceDN w:val="0"/>
        <w:adjustRightInd w:val="0"/>
        <w:spacing w:line="288" w:lineRule="auto"/>
        <w:rPr>
          <w:rFonts w:ascii="Times Roman" w:hAnsi="Times Roman" w:cs="Times Roman"/>
        </w:rPr>
      </w:pPr>
    </w:p>
    <w:p w:rsidR="00756BB4" w:rsidRDefault="00756BB4" w:rsidP="00843629">
      <w:pPr>
        <w:widowControl w:val="0"/>
        <w:autoSpaceDE w:val="0"/>
        <w:autoSpaceDN w:val="0"/>
        <w:adjustRightInd w:val="0"/>
        <w:rPr>
          <w:rFonts w:ascii="Arial" w:hAnsi="Arial" w:cs="Arial"/>
          <w:b/>
        </w:rPr>
      </w:pPr>
    </w:p>
    <w:p w:rsidR="00756BB4" w:rsidRDefault="00756BB4" w:rsidP="00843629">
      <w:pPr>
        <w:widowControl w:val="0"/>
        <w:autoSpaceDE w:val="0"/>
        <w:autoSpaceDN w:val="0"/>
        <w:adjustRightInd w:val="0"/>
        <w:rPr>
          <w:rFonts w:ascii="Arial" w:hAnsi="Arial" w:cs="Arial"/>
          <w:b/>
        </w:rPr>
      </w:pPr>
    </w:p>
    <w:p w:rsidR="00B164CE" w:rsidRDefault="00B164CE">
      <w:pPr>
        <w:rPr>
          <w:rFonts w:ascii="Arial" w:hAnsi="Arial" w:cs="Arial"/>
          <w:b/>
        </w:rPr>
      </w:pPr>
      <w:r>
        <w:rPr>
          <w:rFonts w:ascii="Arial" w:hAnsi="Arial" w:cs="Arial"/>
          <w:b/>
        </w:rPr>
        <w:br w:type="page"/>
      </w:r>
    </w:p>
    <w:p w:rsidR="00843629" w:rsidRPr="00632FF6" w:rsidRDefault="00843629" w:rsidP="00843629">
      <w:pPr>
        <w:widowControl w:val="0"/>
        <w:autoSpaceDE w:val="0"/>
        <w:autoSpaceDN w:val="0"/>
        <w:adjustRightInd w:val="0"/>
        <w:rPr>
          <w:rFonts w:ascii="Arial" w:hAnsi="Arial" w:cs="Arial"/>
        </w:rPr>
      </w:pPr>
      <w:r>
        <w:rPr>
          <w:rFonts w:ascii="Arial" w:hAnsi="Arial" w:cs="Arial"/>
          <w:b/>
        </w:rPr>
        <w:lastRenderedPageBreak/>
        <w:t>DIPARTIMENTO DI: DISEGNO e STORIA DELL’ARTE</w:t>
      </w:r>
    </w:p>
    <w:p w:rsidR="00843629" w:rsidRDefault="00843629" w:rsidP="00843629">
      <w:pPr>
        <w:widowControl w:val="0"/>
        <w:autoSpaceDE w:val="0"/>
        <w:autoSpaceDN w:val="0"/>
        <w:adjustRightInd w:val="0"/>
        <w:jc w:val="both"/>
        <w:rPr>
          <w:rFonts w:ascii="Arial" w:hAnsi="Arial" w:cs="Arial"/>
          <w:b/>
        </w:rPr>
      </w:pPr>
    </w:p>
    <w:p w:rsidR="00843629" w:rsidRDefault="00843629" w:rsidP="00756BB4">
      <w:pPr>
        <w:widowControl w:val="0"/>
        <w:autoSpaceDE w:val="0"/>
        <w:autoSpaceDN w:val="0"/>
        <w:adjustRightInd w:val="0"/>
        <w:jc w:val="both"/>
        <w:rPr>
          <w:rFonts w:ascii="Arial" w:hAnsi="Arial" w:cs="Arial"/>
          <w:b/>
        </w:rPr>
      </w:pPr>
      <w:r w:rsidRPr="007319A5">
        <w:rPr>
          <w:rFonts w:ascii="Arial" w:hAnsi="Arial" w:cs="Arial"/>
          <w:b/>
        </w:rPr>
        <w:t xml:space="preserve">MATERIA: </w:t>
      </w:r>
      <w:r w:rsidRPr="00756BB4">
        <w:rPr>
          <w:rFonts w:ascii="Arial" w:hAnsi="Arial" w:cs="Arial"/>
          <w:b/>
          <w:highlight w:val="yellow"/>
        </w:rPr>
        <w:t>ARTE e TERRITORIO</w:t>
      </w:r>
      <w:r>
        <w:rPr>
          <w:rFonts w:ascii="Arial" w:hAnsi="Arial" w:cs="Arial"/>
          <w:b/>
        </w:rPr>
        <w:t xml:space="preserve"> </w:t>
      </w:r>
    </w:p>
    <w:p w:rsidR="00843629" w:rsidRDefault="00843629" w:rsidP="00843629">
      <w:pPr>
        <w:widowControl w:val="0"/>
        <w:autoSpaceDE w:val="0"/>
        <w:autoSpaceDN w:val="0"/>
        <w:adjustRightInd w:val="0"/>
        <w:rPr>
          <w:rFonts w:ascii="Arial" w:hAnsi="Arial" w:cs="Arial"/>
        </w:rPr>
      </w:pPr>
    </w:p>
    <w:p w:rsidR="00843629" w:rsidRPr="004E23CE" w:rsidRDefault="00843629" w:rsidP="00843629">
      <w:pPr>
        <w:widowControl w:val="0"/>
        <w:autoSpaceDE w:val="0"/>
        <w:autoSpaceDN w:val="0"/>
        <w:adjustRightInd w:val="0"/>
        <w:rPr>
          <w:rFonts w:ascii="Arial" w:hAnsi="Arial" w:cs="Arial"/>
          <w:b/>
        </w:rPr>
      </w:pPr>
      <w:r w:rsidRPr="004E23CE">
        <w:rPr>
          <w:rFonts w:ascii="Arial" w:hAnsi="Arial" w:cs="Arial"/>
          <w:b/>
        </w:rPr>
        <w:t xml:space="preserve">OBIETTIVI MINIMI: </w:t>
      </w:r>
    </w:p>
    <w:p w:rsidR="00843629" w:rsidRPr="00C802F7" w:rsidRDefault="00843629" w:rsidP="00843629">
      <w:pPr>
        <w:pStyle w:val="Paragrafoelenco"/>
        <w:numPr>
          <w:ilvl w:val="0"/>
          <w:numId w:val="45"/>
        </w:numPr>
        <w:spacing w:after="0" w:line="240" w:lineRule="auto"/>
        <w:jc w:val="both"/>
        <w:rPr>
          <w:rFonts w:ascii="Arial" w:hAnsi="Arial" w:cs="Arial"/>
        </w:rPr>
      </w:pPr>
      <w:r w:rsidRPr="00C802F7">
        <w:rPr>
          <w:rFonts w:ascii="Arial" w:hAnsi="Arial" w:cs="Arial"/>
        </w:rPr>
        <w:t>Far leggere il territorio e l’ambiente costruito per individuare le diverse stratificazioni degli interventi dell’uomo (complessi archeologici, architettonici, urbanistici);</w:t>
      </w:r>
    </w:p>
    <w:p w:rsidR="00843629" w:rsidRPr="00C802F7" w:rsidRDefault="00843629" w:rsidP="00843629">
      <w:pPr>
        <w:pStyle w:val="Paragrafoelenco"/>
        <w:numPr>
          <w:ilvl w:val="0"/>
          <w:numId w:val="45"/>
        </w:numPr>
        <w:spacing w:after="0" w:line="240" w:lineRule="auto"/>
        <w:jc w:val="both"/>
        <w:rPr>
          <w:rFonts w:ascii="Arial" w:hAnsi="Arial" w:cs="Arial"/>
        </w:rPr>
      </w:pPr>
      <w:r w:rsidRPr="00C802F7">
        <w:rPr>
          <w:rFonts w:ascii="Arial" w:hAnsi="Arial" w:cs="Arial"/>
        </w:rPr>
        <w:t>Sollecitare l’interesse ad un contatto diretto con le opere, i monumenti, le collezioni presenti sul territorio;</w:t>
      </w:r>
    </w:p>
    <w:p w:rsidR="00843629" w:rsidRPr="00756BB4" w:rsidRDefault="00843629" w:rsidP="00756BB4">
      <w:pPr>
        <w:pStyle w:val="Paragrafoelenco"/>
        <w:numPr>
          <w:ilvl w:val="0"/>
          <w:numId w:val="45"/>
        </w:numPr>
        <w:spacing w:after="0" w:line="240" w:lineRule="auto"/>
        <w:jc w:val="both"/>
        <w:rPr>
          <w:rFonts w:ascii="Arial" w:hAnsi="Arial" w:cs="Arial"/>
        </w:rPr>
      </w:pPr>
      <w:r w:rsidRPr="00C802F7">
        <w:rPr>
          <w:rFonts w:ascii="Arial" w:hAnsi="Arial" w:cs="Arial"/>
        </w:rPr>
        <w:t>Sottolineare i valori di comunicazione dei diversi linguaggi delle arti visive, anche nei loro risvolti professionali.</w:t>
      </w:r>
    </w:p>
    <w:p w:rsidR="00843629" w:rsidRPr="00F93D22" w:rsidRDefault="00843629" w:rsidP="00843629">
      <w:pPr>
        <w:pStyle w:val="Paragrafoelenco"/>
        <w:ind w:left="0"/>
        <w:rPr>
          <w:rFonts w:ascii="Arial" w:hAnsi="Arial" w:cs="Arial"/>
          <w:b/>
        </w:rPr>
      </w:pPr>
      <w:r w:rsidRPr="00F93D22">
        <w:rPr>
          <w:rFonts w:ascii="Arial" w:hAnsi="Arial" w:cs="Arial"/>
          <w:b/>
        </w:rPr>
        <w:t>PROGRAMMA:</w:t>
      </w:r>
    </w:p>
    <w:p w:rsidR="00843629" w:rsidRPr="00C802F7" w:rsidRDefault="00843629" w:rsidP="00843629">
      <w:pPr>
        <w:pStyle w:val="Paragrafoelenco"/>
        <w:numPr>
          <w:ilvl w:val="0"/>
          <w:numId w:val="16"/>
        </w:numPr>
        <w:spacing w:after="0" w:line="240" w:lineRule="auto"/>
        <w:jc w:val="both"/>
        <w:rPr>
          <w:rFonts w:ascii="Arial" w:hAnsi="Arial" w:cs="Arial"/>
        </w:rPr>
      </w:pPr>
      <w:r w:rsidRPr="00C802F7">
        <w:rPr>
          <w:rFonts w:ascii="Arial" w:hAnsi="Arial" w:cs="Arial"/>
        </w:rPr>
        <w:t>Lettura dell’opera d’arte.</w:t>
      </w:r>
    </w:p>
    <w:p w:rsidR="00843629" w:rsidRPr="00C802F7" w:rsidRDefault="00843629" w:rsidP="00843629">
      <w:pPr>
        <w:pStyle w:val="Paragrafoelenco"/>
        <w:numPr>
          <w:ilvl w:val="0"/>
          <w:numId w:val="16"/>
        </w:numPr>
        <w:spacing w:after="0" w:line="240" w:lineRule="auto"/>
        <w:jc w:val="both"/>
        <w:rPr>
          <w:rFonts w:ascii="Arial" w:hAnsi="Arial" w:cs="Arial"/>
        </w:rPr>
      </w:pPr>
      <w:r w:rsidRPr="00C802F7">
        <w:rPr>
          <w:rFonts w:ascii="Arial" w:hAnsi="Arial" w:cs="Arial"/>
        </w:rPr>
        <w:t>Specificità dei diversi linguaggi artistici.</w:t>
      </w:r>
    </w:p>
    <w:p w:rsidR="00843629" w:rsidRPr="00F93D22" w:rsidRDefault="00843629" w:rsidP="00843629">
      <w:pPr>
        <w:pStyle w:val="Paragrafoelenco"/>
        <w:numPr>
          <w:ilvl w:val="0"/>
          <w:numId w:val="16"/>
        </w:numPr>
        <w:spacing w:after="0" w:line="240" w:lineRule="auto"/>
        <w:jc w:val="both"/>
        <w:rPr>
          <w:rFonts w:ascii="Arial" w:hAnsi="Arial" w:cs="Arial"/>
        </w:rPr>
      </w:pPr>
      <w:r w:rsidRPr="00C802F7">
        <w:rPr>
          <w:rFonts w:ascii="Arial" w:hAnsi="Arial" w:cs="Arial"/>
        </w:rPr>
        <w:t>L’opera d’arte come prodotto della comunità-città.</w:t>
      </w:r>
    </w:p>
    <w:p w:rsidR="00843629" w:rsidRPr="00F93D22" w:rsidRDefault="00843629" w:rsidP="00843629">
      <w:pPr>
        <w:pStyle w:val="Default"/>
        <w:numPr>
          <w:ilvl w:val="0"/>
          <w:numId w:val="16"/>
        </w:numPr>
      </w:pPr>
      <w:r w:rsidRPr="00F93D22">
        <w:t>Il linguaggio artistico preistorico: periodizzazione e relative classificazioni.</w:t>
      </w:r>
    </w:p>
    <w:p w:rsidR="00843629" w:rsidRPr="00F93D22" w:rsidRDefault="00843629" w:rsidP="00843629">
      <w:pPr>
        <w:pStyle w:val="Default"/>
        <w:numPr>
          <w:ilvl w:val="0"/>
          <w:numId w:val="16"/>
        </w:numPr>
      </w:pPr>
      <w:r w:rsidRPr="00F93D22">
        <w:t>Scultura, pittura rupestre e graffiti:</w:t>
      </w:r>
    </w:p>
    <w:p w:rsidR="00843629" w:rsidRPr="00F93D22" w:rsidRDefault="00843629" w:rsidP="00843629">
      <w:pPr>
        <w:pStyle w:val="Default"/>
        <w:numPr>
          <w:ilvl w:val="0"/>
          <w:numId w:val="17"/>
        </w:numPr>
        <w:rPr>
          <w:i/>
        </w:rPr>
      </w:pPr>
      <w:r w:rsidRPr="00F93D22">
        <w:rPr>
          <w:i/>
        </w:rPr>
        <w:t>Venere preistorica di Willendorf, 24.000-22.000 a.C., Naturhistorisches Museum, Vienna.</w:t>
      </w:r>
    </w:p>
    <w:p w:rsidR="00843629" w:rsidRPr="00F93D22" w:rsidRDefault="00843629" w:rsidP="00843629">
      <w:pPr>
        <w:pStyle w:val="Default"/>
        <w:numPr>
          <w:ilvl w:val="0"/>
          <w:numId w:val="17"/>
        </w:numPr>
        <w:rPr>
          <w:i/>
        </w:rPr>
      </w:pPr>
      <w:r w:rsidRPr="00F93D22">
        <w:rPr>
          <w:i/>
        </w:rPr>
        <w:t>Pitture rupestri della Grotta Chauvet, 35.000-30.000 a.C., Ardèche, Francia.</w:t>
      </w:r>
    </w:p>
    <w:p w:rsidR="00843629" w:rsidRPr="00F93D22" w:rsidRDefault="00843629" w:rsidP="00843629">
      <w:pPr>
        <w:pStyle w:val="Default"/>
        <w:numPr>
          <w:ilvl w:val="0"/>
          <w:numId w:val="17"/>
        </w:numPr>
        <w:rPr>
          <w:i/>
        </w:rPr>
      </w:pPr>
      <w:r w:rsidRPr="00F93D22">
        <w:rPr>
          <w:i/>
        </w:rPr>
        <w:t>Pitture rupestri della Grotta di Altamira, 12.000 a.C., Santander, Spagna.</w:t>
      </w:r>
    </w:p>
    <w:p w:rsidR="00843629" w:rsidRPr="00F93D22" w:rsidRDefault="00843629" w:rsidP="00843629">
      <w:pPr>
        <w:pStyle w:val="Default"/>
        <w:numPr>
          <w:ilvl w:val="0"/>
          <w:numId w:val="16"/>
        </w:numPr>
      </w:pPr>
      <w:r w:rsidRPr="00F93D22">
        <w:t xml:space="preserve">Testimonianze di architettura megalitica: </w:t>
      </w:r>
    </w:p>
    <w:p w:rsidR="00843629" w:rsidRPr="00F93D22" w:rsidRDefault="00843629" w:rsidP="00843629">
      <w:pPr>
        <w:pStyle w:val="Default"/>
        <w:numPr>
          <w:ilvl w:val="0"/>
          <w:numId w:val="18"/>
        </w:numPr>
        <w:ind w:left="2136"/>
        <w:rPr>
          <w:i/>
        </w:rPr>
      </w:pPr>
      <w:r w:rsidRPr="00F93D22">
        <w:rPr>
          <w:i/>
        </w:rPr>
        <w:t>Definizione di Dolmen, Menhir e Cromlech.</w:t>
      </w:r>
    </w:p>
    <w:p w:rsidR="00843629" w:rsidRPr="00F93D22" w:rsidRDefault="00843629" w:rsidP="00843629">
      <w:pPr>
        <w:pStyle w:val="Default"/>
        <w:numPr>
          <w:ilvl w:val="0"/>
          <w:numId w:val="18"/>
        </w:numPr>
        <w:ind w:left="2136"/>
        <w:rPr>
          <w:i/>
        </w:rPr>
      </w:pPr>
      <w:r w:rsidRPr="00F93D22">
        <w:rPr>
          <w:i/>
        </w:rPr>
        <w:t>Menhir megalitici di Carnac, V-IV millennio a.C., Francia.</w:t>
      </w:r>
    </w:p>
    <w:p w:rsidR="00843629" w:rsidRPr="00F93D22" w:rsidRDefault="00843629" w:rsidP="00843629">
      <w:pPr>
        <w:pStyle w:val="Default"/>
        <w:numPr>
          <w:ilvl w:val="0"/>
          <w:numId w:val="18"/>
        </w:numPr>
        <w:ind w:left="2136"/>
        <w:rPr>
          <w:i/>
        </w:rPr>
      </w:pPr>
      <w:r w:rsidRPr="00F93D22">
        <w:rPr>
          <w:i/>
        </w:rPr>
        <w:t>Dolmen di Bisceglie, III millennio a.C., Bari.</w:t>
      </w:r>
    </w:p>
    <w:p w:rsidR="00843629" w:rsidRPr="00F93D22" w:rsidRDefault="00843629" w:rsidP="00843629">
      <w:pPr>
        <w:pStyle w:val="Default"/>
        <w:numPr>
          <w:ilvl w:val="0"/>
          <w:numId w:val="18"/>
        </w:numPr>
        <w:ind w:left="2136"/>
        <w:rPr>
          <w:i/>
        </w:rPr>
      </w:pPr>
      <w:r w:rsidRPr="00F93D22">
        <w:rPr>
          <w:i/>
        </w:rPr>
        <w:t>Cromlech di Stonehenge, 1800-1500 a.C., Inghilterra.</w:t>
      </w:r>
    </w:p>
    <w:p w:rsidR="00843629" w:rsidRPr="00F93D22" w:rsidRDefault="00843629" w:rsidP="00843629">
      <w:pPr>
        <w:pStyle w:val="Default"/>
        <w:numPr>
          <w:ilvl w:val="0"/>
          <w:numId w:val="16"/>
        </w:numPr>
      </w:pPr>
      <w:r w:rsidRPr="00F93D22">
        <w:t>Cenni alle principali testimonianze artistiche relative al Vicino Oriente antico (Egitto, Mesopotamia).</w:t>
      </w:r>
    </w:p>
    <w:p w:rsidR="00843629" w:rsidRPr="00F93D22" w:rsidRDefault="00843629" w:rsidP="00843629">
      <w:pPr>
        <w:pStyle w:val="Default"/>
        <w:numPr>
          <w:ilvl w:val="0"/>
          <w:numId w:val="16"/>
        </w:numPr>
      </w:pPr>
      <w:r w:rsidRPr="00F93D22">
        <w:t>Arte Cicladica: idoli e suppellettili.</w:t>
      </w:r>
    </w:p>
    <w:p w:rsidR="00843629" w:rsidRPr="00F93D22" w:rsidRDefault="00843629" w:rsidP="00843629">
      <w:pPr>
        <w:pStyle w:val="Default"/>
        <w:numPr>
          <w:ilvl w:val="0"/>
          <w:numId w:val="16"/>
        </w:numPr>
      </w:pPr>
      <w:r w:rsidRPr="00F93D22">
        <w:t xml:space="preserve">Arte Minoica: </w:t>
      </w:r>
    </w:p>
    <w:p w:rsidR="00843629" w:rsidRPr="00F93D22" w:rsidRDefault="00843629" w:rsidP="00843629">
      <w:pPr>
        <w:pStyle w:val="Default"/>
        <w:numPr>
          <w:ilvl w:val="0"/>
          <w:numId w:val="19"/>
        </w:numPr>
        <w:rPr>
          <w:i/>
        </w:rPr>
      </w:pPr>
      <w:r w:rsidRPr="00F93D22">
        <w:rPr>
          <w:i/>
        </w:rPr>
        <w:t>Città-Palazzo di Cnosso e il mito del Minotauro, 1700-1400 a.C. circa, Creta.</w:t>
      </w:r>
    </w:p>
    <w:p w:rsidR="00843629" w:rsidRPr="00F93D22" w:rsidRDefault="00843629" w:rsidP="00843629">
      <w:pPr>
        <w:pStyle w:val="Default"/>
        <w:numPr>
          <w:ilvl w:val="0"/>
          <w:numId w:val="19"/>
        </w:numPr>
        <w:rPr>
          <w:i/>
        </w:rPr>
      </w:pPr>
      <w:r w:rsidRPr="00F93D22">
        <w:rPr>
          <w:i/>
        </w:rPr>
        <w:t>Pittura parietale del gioco del toro, 1700-1400 a.C. circa, Museo archeologico, Heraklion, Creta.</w:t>
      </w:r>
    </w:p>
    <w:p w:rsidR="00843629" w:rsidRPr="00F93D22" w:rsidRDefault="00843629" w:rsidP="00843629">
      <w:pPr>
        <w:pStyle w:val="Default"/>
        <w:numPr>
          <w:ilvl w:val="0"/>
          <w:numId w:val="19"/>
        </w:numPr>
        <w:rPr>
          <w:i/>
        </w:rPr>
      </w:pPr>
      <w:r w:rsidRPr="00F93D22">
        <w:rPr>
          <w:i/>
        </w:rPr>
        <w:t>La pittura vascolare in stile Kamares e in stile naturalistico e marino.</w:t>
      </w:r>
    </w:p>
    <w:p w:rsidR="00843629" w:rsidRPr="00F93D22" w:rsidRDefault="00843629" w:rsidP="00843629">
      <w:pPr>
        <w:pStyle w:val="Default"/>
        <w:numPr>
          <w:ilvl w:val="0"/>
          <w:numId w:val="16"/>
        </w:numPr>
      </w:pPr>
      <w:r w:rsidRPr="00F93D22">
        <w:t xml:space="preserve">Arte micenea: </w:t>
      </w:r>
    </w:p>
    <w:p w:rsidR="00843629" w:rsidRPr="00F93D22" w:rsidRDefault="00843629" w:rsidP="00843629">
      <w:pPr>
        <w:pStyle w:val="Default"/>
        <w:numPr>
          <w:ilvl w:val="0"/>
          <w:numId w:val="20"/>
        </w:numPr>
        <w:rPr>
          <w:i/>
        </w:rPr>
      </w:pPr>
      <w:r w:rsidRPr="00F93D22">
        <w:rPr>
          <w:i/>
        </w:rPr>
        <w:t>Città-fortezza di Micene e Tirinto.</w:t>
      </w:r>
    </w:p>
    <w:p w:rsidR="00843629" w:rsidRPr="00F93D22" w:rsidRDefault="00843629" w:rsidP="00843629">
      <w:pPr>
        <w:pStyle w:val="Default"/>
        <w:numPr>
          <w:ilvl w:val="0"/>
          <w:numId w:val="20"/>
        </w:numPr>
        <w:rPr>
          <w:i/>
        </w:rPr>
      </w:pPr>
      <w:r w:rsidRPr="00F93D22">
        <w:rPr>
          <w:i/>
        </w:rPr>
        <w:t>Maschera di Agamennone, 1600-1500 a.C., Museo Archeologico Nazionale, Atene.</w:t>
      </w:r>
    </w:p>
    <w:p w:rsidR="00843629" w:rsidRPr="00F93D22" w:rsidRDefault="00843629" w:rsidP="00843629">
      <w:pPr>
        <w:pStyle w:val="Default"/>
        <w:numPr>
          <w:ilvl w:val="0"/>
          <w:numId w:val="20"/>
        </w:numPr>
        <w:rPr>
          <w:i/>
        </w:rPr>
      </w:pPr>
      <w:r w:rsidRPr="00F93D22">
        <w:rPr>
          <w:i/>
        </w:rPr>
        <w:t>Tesoro di Atreo, 1500-1400 a.C. circa, Micene.</w:t>
      </w:r>
    </w:p>
    <w:p w:rsidR="00843629" w:rsidRPr="00F93D22" w:rsidRDefault="00843629" w:rsidP="00843629">
      <w:pPr>
        <w:pStyle w:val="Default"/>
        <w:numPr>
          <w:ilvl w:val="0"/>
          <w:numId w:val="20"/>
        </w:numPr>
        <w:rPr>
          <w:i/>
        </w:rPr>
      </w:pPr>
      <w:r w:rsidRPr="00F93D22">
        <w:rPr>
          <w:i/>
        </w:rPr>
        <w:t>Porta dei leoni, XIV secolo a.C., Micene.</w:t>
      </w:r>
    </w:p>
    <w:p w:rsidR="00843629" w:rsidRPr="00F93D22" w:rsidRDefault="00843629" w:rsidP="00843629">
      <w:pPr>
        <w:pStyle w:val="Default"/>
        <w:numPr>
          <w:ilvl w:val="0"/>
          <w:numId w:val="16"/>
        </w:numPr>
      </w:pPr>
      <w:r w:rsidRPr="00F93D22">
        <w:t xml:space="preserve">Il mondo greco arcaico: periodizzazione, modelli architettonici e ordini. </w:t>
      </w:r>
    </w:p>
    <w:p w:rsidR="00843629" w:rsidRPr="00F93D22" w:rsidRDefault="00843629" w:rsidP="00843629">
      <w:pPr>
        <w:pStyle w:val="Default"/>
        <w:numPr>
          <w:ilvl w:val="0"/>
          <w:numId w:val="16"/>
        </w:numPr>
      </w:pPr>
      <w:r w:rsidRPr="00F93D22">
        <w:t>Classificazione, denominazione dei templi e dei teatri: glossario architettonico.</w:t>
      </w:r>
    </w:p>
    <w:p w:rsidR="00843629" w:rsidRPr="00F93D22" w:rsidRDefault="00843629" w:rsidP="00843629">
      <w:pPr>
        <w:pStyle w:val="Default"/>
        <w:numPr>
          <w:ilvl w:val="0"/>
          <w:numId w:val="16"/>
        </w:numPr>
      </w:pPr>
      <w:r w:rsidRPr="00F93D22">
        <w:t>Principali divinità greche e corrispettivi romani.</w:t>
      </w:r>
    </w:p>
    <w:p w:rsidR="00843629" w:rsidRPr="00F93D22" w:rsidRDefault="00843629" w:rsidP="00843629">
      <w:pPr>
        <w:pStyle w:val="Default"/>
        <w:numPr>
          <w:ilvl w:val="0"/>
          <w:numId w:val="16"/>
        </w:numPr>
      </w:pPr>
      <w:r w:rsidRPr="00F93D22">
        <w:t>Caratteristiche e tipologie della pittura vascolare.</w:t>
      </w:r>
    </w:p>
    <w:p w:rsidR="00843629" w:rsidRPr="00F93D22" w:rsidRDefault="00843629" w:rsidP="00843629">
      <w:pPr>
        <w:pStyle w:val="Default"/>
        <w:numPr>
          <w:ilvl w:val="0"/>
          <w:numId w:val="21"/>
        </w:numPr>
        <w:ind w:left="2127"/>
        <w:rPr>
          <w:i/>
        </w:rPr>
      </w:pPr>
      <w:r w:rsidRPr="00F93D22">
        <w:rPr>
          <w:i/>
        </w:rPr>
        <w:t>Anfora del lamento funebre del Dipylon, 760-770 a.C. circa, Museo Archeologico Nazionale, Atene.</w:t>
      </w:r>
    </w:p>
    <w:p w:rsidR="00843629" w:rsidRPr="00F93D22" w:rsidRDefault="00843629" w:rsidP="00843629">
      <w:pPr>
        <w:pStyle w:val="Default"/>
        <w:numPr>
          <w:ilvl w:val="0"/>
          <w:numId w:val="21"/>
        </w:numPr>
        <w:ind w:left="2127"/>
        <w:rPr>
          <w:i/>
        </w:rPr>
      </w:pPr>
      <w:r w:rsidRPr="00F93D22">
        <w:rPr>
          <w:i/>
        </w:rPr>
        <w:lastRenderedPageBreak/>
        <w:t>Vaso François, (Kleitias ed Ergotimos), 570 a.C. circa, Museo archeologico nazionale, Firenze.</w:t>
      </w:r>
    </w:p>
    <w:p w:rsidR="00843629" w:rsidRPr="00F93D22" w:rsidRDefault="00843629" w:rsidP="00843629">
      <w:pPr>
        <w:pStyle w:val="Default"/>
        <w:numPr>
          <w:ilvl w:val="0"/>
          <w:numId w:val="21"/>
        </w:numPr>
        <w:ind w:left="2127"/>
        <w:rPr>
          <w:i/>
        </w:rPr>
      </w:pPr>
      <w:r w:rsidRPr="00F93D22">
        <w:rPr>
          <w:i/>
        </w:rPr>
        <w:t>Anfora con Achille e Aiace che giocano ai dadi, (Exechias), 550 a.C. Museo Etrusco Gregoriano, Città del Vaticano.</w:t>
      </w:r>
    </w:p>
    <w:p w:rsidR="00843629" w:rsidRPr="00F93D22" w:rsidRDefault="00843629" w:rsidP="00843629">
      <w:pPr>
        <w:pStyle w:val="Default"/>
        <w:numPr>
          <w:ilvl w:val="0"/>
          <w:numId w:val="16"/>
        </w:numPr>
      </w:pPr>
      <w:r w:rsidRPr="00F93D22">
        <w:t>Scultura arcaica: scuole artistiche e archetipi: definizione di Kouros e Kore.</w:t>
      </w:r>
    </w:p>
    <w:p w:rsidR="00843629" w:rsidRPr="00F93D22" w:rsidRDefault="00843629" w:rsidP="00843629">
      <w:pPr>
        <w:pStyle w:val="Default"/>
        <w:numPr>
          <w:ilvl w:val="0"/>
          <w:numId w:val="22"/>
        </w:numPr>
        <w:rPr>
          <w:i/>
        </w:rPr>
      </w:pPr>
      <w:r w:rsidRPr="00F93D22">
        <w:rPr>
          <w:i/>
        </w:rPr>
        <w:t>Kleobi e Bitone (attr. a Polimede di Argo), 610-590 a.C., Museo Archeologico, Delfi.</w:t>
      </w:r>
    </w:p>
    <w:p w:rsidR="00843629" w:rsidRPr="00F93D22" w:rsidRDefault="00843629" w:rsidP="00843629">
      <w:pPr>
        <w:pStyle w:val="Default"/>
        <w:numPr>
          <w:ilvl w:val="0"/>
          <w:numId w:val="22"/>
        </w:numPr>
        <w:rPr>
          <w:i/>
        </w:rPr>
      </w:pPr>
      <w:r w:rsidRPr="00F93D22">
        <w:rPr>
          <w:i/>
        </w:rPr>
        <w:t>Moscophoros, 570-560 a.C., Museo dell’Acropoli, Atene.</w:t>
      </w:r>
    </w:p>
    <w:p w:rsidR="00843629" w:rsidRPr="00F93D22" w:rsidRDefault="00843629" w:rsidP="00843629">
      <w:pPr>
        <w:pStyle w:val="Default"/>
        <w:numPr>
          <w:ilvl w:val="0"/>
          <w:numId w:val="22"/>
        </w:numPr>
        <w:rPr>
          <w:i/>
        </w:rPr>
      </w:pPr>
      <w:r w:rsidRPr="00F93D22">
        <w:rPr>
          <w:i/>
        </w:rPr>
        <w:t>Kouros di Milo, 550-540 a.C., Museo Archeologico Nazionale, Atene.</w:t>
      </w:r>
    </w:p>
    <w:p w:rsidR="00843629" w:rsidRPr="00F93D22" w:rsidRDefault="00843629" w:rsidP="00843629">
      <w:pPr>
        <w:pStyle w:val="Default"/>
        <w:numPr>
          <w:ilvl w:val="0"/>
          <w:numId w:val="22"/>
        </w:numPr>
        <w:rPr>
          <w:i/>
        </w:rPr>
      </w:pPr>
      <w:r w:rsidRPr="00F93D22">
        <w:rPr>
          <w:i/>
        </w:rPr>
        <w:t>Kore con Peplo, 540-530 a.C. circa, Museo dell'Acropoli, Atene.</w:t>
      </w:r>
    </w:p>
    <w:p w:rsidR="00843629" w:rsidRPr="00F93D22" w:rsidRDefault="00843629" w:rsidP="00843629">
      <w:pPr>
        <w:pStyle w:val="Default"/>
        <w:numPr>
          <w:ilvl w:val="0"/>
          <w:numId w:val="16"/>
        </w:numPr>
      </w:pPr>
      <w:r w:rsidRPr="00F93D22">
        <w:t>L’età classica e lo sviluppo urbanistico/architettonico.</w:t>
      </w:r>
    </w:p>
    <w:p w:rsidR="00843629" w:rsidRPr="00F93D22" w:rsidRDefault="00843629" w:rsidP="00843629">
      <w:pPr>
        <w:numPr>
          <w:ilvl w:val="0"/>
          <w:numId w:val="16"/>
        </w:numPr>
        <w:rPr>
          <w:rFonts w:ascii="Arial" w:hAnsi="Arial" w:cs="Arial"/>
          <w:color w:val="000000"/>
        </w:rPr>
      </w:pPr>
      <w:r w:rsidRPr="00F93D22">
        <w:rPr>
          <w:rFonts w:ascii="Arial" w:hAnsi="Arial" w:cs="Arial"/>
        </w:rPr>
        <w:t xml:space="preserve">La statuaria del primo classicismo </w:t>
      </w:r>
      <w:r w:rsidRPr="00F93D22">
        <w:rPr>
          <w:rFonts w:ascii="Arial" w:hAnsi="Arial" w:cs="Arial"/>
          <w:color w:val="000000"/>
        </w:rPr>
        <w:t>e lo stile severo.</w:t>
      </w:r>
    </w:p>
    <w:p w:rsidR="00843629" w:rsidRPr="00F93D22" w:rsidRDefault="00843629" w:rsidP="00843629">
      <w:pPr>
        <w:numPr>
          <w:ilvl w:val="0"/>
          <w:numId w:val="23"/>
        </w:numPr>
        <w:rPr>
          <w:rFonts w:ascii="Arial" w:hAnsi="Arial" w:cs="Arial"/>
          <w:i/>
          <w:color w:val="000000"/>
        </w:rPr>
      </w:pPr>
      <w:r w:rsidRPr="00F93D22">
        <w:rPr>
          <w:rFonts w:ascii="Arial" w:hAnsi="Arial" w:cs="Arial"/>
          <w:i/>
          <w:color w:val="000000"/>
        </w:rPr>
        <w:t xml:space="preserve">Auriga di Delfi (Sotade), 475 a.C. circa, </w:t>
      </w:r>
      <w:r w:rsidRPr="00F93D22">
        <w:rPr>
          <w:rFonts w:ascii="Arial" w:hAnsi="Arial" w:cs="Arial"/>
          <w:i/>
        </w:rPr>
        <w:t>Museo Archeologico, Delfi.</w:t>
      </w:r>
    </w:p>
    <w:p w:rsidR="00843629" w:rsidRPr="00F93D22" w:rsidRDefault="00843629" w:rsidP="00843629">
      <w:pPr>
        <w:numPr>
          <w:ilvl w:val="0"/>
          <w:numId w:val="23"/>
        </w:numPr>
        <w:rPr>
          <w:rFonts w:ascii="Arial" w:hAnsi="Arial" w:cs="Arial"/>
          <w:i/>
          <w:color w:val="000000"/>
        </w:rPr>
      </w:pPr>
      <w:r w:rsidRPr="00F93D22">
        <w:rPr>
          <w:rFonts w:ascii="Arial" w:hAnsi="Arial" w:cs="Arial"/>
          <w:i/>
          <w:color w:val="000000"/>
        </w:rPr>
        <w:t>Bronzi di Riace (attr. varie), 450 a.C. circa, Museo Nazionale della Magna Grecia, Reggio Calabria.</w:t>
      </w:r>
    </w:p>
    <w:p w:rsidR="00843629" w:rsidRPr="00F93D22" w:rsidRDefault="00843629" w:rsidP="00843629">
      <w:pPr>
        <w:numPr>
          <w:ilvl w:val="0"/>
          <w:numId w:val="16"/>
        </w:numPr>
        <w:rPr>
          <w:rFonts w:ascii="Arial" w:hAnsi="Arial" w:cs="Arial"/>
          <w:i/>
          <w:color w:val="000000"/>
        </w:rPr>
      </w:pPr>
      <w:r w:rsidRPr="00F93D22">
        <w:rPr>
          <w:rFonts w:ascii="Arial" w:hAnsi="Arial" w:cs="Arial"/>
          <w:color w:val="000000"/>
        </w:rPr>
        <w:t xml:space="preserve">Il Canone classico in scultura: </w:t>
      </w:r>
    </w:p>
    <w:p w:rsidR="00843629" w:rsidRPr="00F93D22" w:rsidRDefault="00843629" w:rsidP="00843629">
      <w:pPr>
        <w:ind w:left="1416"/>
        <w:rPr>
          <w:rFonts w:ascii="Arial" w:hAnsi="Arial" w:cs="Arial"/>
          <w:color w:val="000000"/>
        </w:rPr>
      </w:pPr>
      <w:r w:rsidRPr="00F93D22">
        <w:rPr>
          <w:rFonts w:ascii="Arial" w:hAnsi="Arial" w:cs="Arial"/>
          <w:color w:val="000000"/>
        </w:rPr>
        <w:t>Mirone di Eleutere (attivo fra il 470 e il 420 a.C.)</w:t>
      </w:r>
    </w:p>
    <w:p w:rsidR="00843629" w:rsidRPr="00F93D22" w:rsidRDefault="00843629" w:rsidP="00843629">
      <w:pPr>
        <w:numPr>
          <w:ilvl w:val="0"/>
          <w:numId w:val="24"/>
        </w:numPr>
        <w:ind w:left="2136"/>
        <w:rPr>
          <w:rFonts w:ascii="Arial" w:hAnsi="Arial" w:cs="Arial"/>
          <w:i/>
          <w:color w:val="000000"/>
        </w:rPr>
      </w:pPr>
      <w:r w:rsidRPr="00F93D22">
        <w:rPr>
          <w:rFonts w:ascii="Arial" w:hAnsi="Arial" w:cs="Arial"/>
          <w:i/>
          <w:color w:val="000000"/>
        </w:rPr>
        <w:t>Discobolo Lancellotti, 460-450 a.C., Museo Nazionale Romano, Roma.</w:t>
      </w:r>
    </w:p>
    <w:p w:rsidR="00843629" w:rsidRPr="00F93D22" w:rsidRDefault="00843629" w:rsidP="00843629">
      <w:pPr>
        <w:ind w:left="1416"/>
        <w:rPr>
          <w:rFonts w:ascii="Arial" w:hAnsi="Arial" w:cs="Arial"/>
          <w:color w:val="000000"/>
        </w:rPr>
      </w:pPr>
      <w:r w:rsidRPr="00F93D22">
        <w:rPr>
          <w:rFonts w:ascii="Arial" w:hAnsi="Arial" w:cs="Arial"/>
          <w:color w:val="000000"/>
        </w:rPr>
        <w:t>Policleto di Argo (attivo tra 465-417 a.C.) e il Canone.</w:t>
      </w:r>
    </w:p>
    <w:p w:rsidR="00843629" w:rsidRPr="00F93D22" w:rsidRDefault="00843629" w:rsidP="00843629">
      <w:pPr>
        <w:numPr>
          <w:ilvl w:val="0"/>
          <w:numId w:val="25"/>
        </w:numPr>
        <w:rPr>
          <w:rFonts w:ascii="Arial" w:hAnsi="Arial" w:cs="Arial"/>
          <w:i/>
          <w:color w:val="000000"/>
        </w:rPr>
      </w:pPr>
      <w:r w:rsidRPr="00F93D22">
        <w:rPr>
          <w:rFonts w:ascii="Arial" w:hAnsi="Arial" w:cs="Arial"/>
          <w:i/>
          <w:color w:val="000000"/>
        </w:rPr>
        <w:t>Doriforo, 445 a.C. circa, Museo Archeologico Nazionale, Napoli.</w:t>
      </w:r>
    </w:p>
    <w:p w:rsidR="00843629" w:rsidRPr="00F93D22" w:rsidRDefault="00843629" w:rsidP="00843629">
      <w:pPr>
        <w:ind w:left="1416"/>
        <w:rPr>
          <w:rFonts w:ascii="Arial" w:hAnsi="Arial" w:cs="Arial"/>
          <w:color w:val="000000"/>
        </w:rPr>
      </w:pPr>
      <w:r w:rsidRPr="00F93D22">
        <w:rPr>
          <w:rFonts w:ascii="Arial" w:hAnsi="Arial" w:cs="Arial"/>
          <w:color w:val="000000"/>
        </w:rPr>
        <w:t>Fidia (490-430 a.C. circa)</w:t>
      </w:r>
    </w:p>
    <w:p w:rsidR="00843629" w:rsidRPr="00F93D22" w:rsidRDefault="00843629" w:rsidP="00843629">
      <w:pPr>
        <w:numPr>
          <w:ilvl w:val="0"/>
          <w:numId w:val="26"/>
        </w:numPr>
        <w:rPr>
          <w:rFonts w:ascii="Arial" w:hAnsi="Arial" w:cs="Arial"/>
          <w:i/>
          <w:color w:val="000000"/>
        </w:rPr>
      </w:pPr>
      <w:r w:rsidRPr="00F93D22">
        <w:rPr>
          <w:rFonts w:ascii="Arial" w:hAnsi="Arial" w:cs="Arial"/>
          <w:i/>
          <w:color w:val="000000"/>
        </w:rPr>
        <w:t>Metope e resti frontonali del Partenone, 447-432 a.C. circa, British Museum, Londra.</w:t>
      </w:r>
    </w:p>
    <w:p w:rsidR="00843629" w:rsidRPr="00F93D22" w:rsidRDefault="00843629" w:rsidP="00843629">
      <w:pPr>
        <w:numPr>
          <w:ilvl w:val="0"/>
          <w:numId w:val="16"/>
        </w:numPr>
        <w:rPr>
          <w:rFonts w:ascii="Arial" w:hAnsi="Arial" w:cs="Arial"/>
          <w:i/>
          <w:color w:val="000000"/>
        </w:rPr>
      </w:pPr>
      <w:r w:rsidRPr="00F93D22">
        <w:rPr>
          <w:rFonts w:ascii="Arial" w:hAnsi="Arial" w:cs="Arial"/>
          <w:color w:val="000000"/>
        </w:rPr>
        <w:t>L’Acropoli di Atene.</w:t>
      </w:r>
    </w:p>
    <w:p w:rsidR="00843629" w:rsidRPr="00F93D22" w:rsidRDefault="00843629" w:rsidP="00843629">
      <w:pPr>
        <w:pStyle w:val="Default"/>
        <w:numPr>
          <w:ilvl w:val="0"/>
          <w:numId w:val="16"/>
        </w:numPr>
      </w:pPr>
      <w:r w:rsidRPr="00F93D22">
        <w:t xml:space="preserve">Il tardo classicismo: </w:t>
      </w:r>
    </w:p>
    <w:p w:rsidR="00843629" w:rsidRPr="00F93D22" w:rsidRDefault="00843629" w:rsidP="00843629">
      <w:pPr>
        <w:pStyle w:val="Default"/>
        <w:ind w:left="1416"/>
      </w:pPr>
      <w:r w:rsidRPr="00F93D22">
        <w:t>Prassitele ateniese (400/395-326 a.C.) e la sua scuola.</w:t>
      </w:r>
    </w:p>
    <w:p w:rsidR="00843629" w:rsidRPr="00F93D22" w:rsidRDefault="00843629" w:rsidP="00843629">
      <w:pPr>
        <w:pStyle w:val="Default"/>
        <w:numPr>
          <w:ilvl w:val="0"/>
          <w:numId w:val="27"/>
        </w:numPr>
        <w:rPr>
          <w:i/>
        </w:rPr>
      </w:pPr>
      <w:r w:rsidRPr="00F93D22">
        <w:rPr>
          <w:i/>
        </w:rPr>
        <w:t>Afrodite Cnidia, 364-363, Museo Pio-Clementino, Città del Vaticano.</w:t>
      </w:r>
    </w:p>
    <w:p w:rsidR="00843629" w:rsidRPr="00F93D22" w:rsidRDefault="00843629" w:rsidP="00843629">
      <w:pPr>
        <w:pStyle w:val="Default"/>
        <w:numPr>
          <w:ilvl w:val="0"/>
          <w:numId w:val="27"/>
        </w:numPr>
        <w:rPr>
          <w:i/>
        </w:rPr>
      </w:pPr>
      <w:r w:rsidRPr="00F93D22">
        <w:rPr>
          <w:i/>
        </w:rPr>
        <w:t>Hermes con Dioniso bambino, 340-330 a.C. circa, Museo Archeologico, Olimpia.</w:t>
      </w:r>
    </w:p>
    <w:p w:rsidR="00843629" w:rsidRPr="00F93D22" w:rsidRDefault="00843629" w:rsidP="00843629">
      <w:pPr>
        <w:pStyle w:val="Default"/>
        <w:ind w:left="1416"/>
      </w:pPr>
      <w:r w:rsidRPr="00F93D22">
        <w:t>Skopas di Paro (417?-340 a.C.)</w:t>
      </w:r>
    </w:p>
    <w:p w:rsidR="00843629" w:rsidRPr="00F93D22" w:rsidRDefault="00843629" w:rsidP="00843629">
      <w:pPr>
        <w:pStyle w:val="Default"/>
        <w:numPr>
          <w:ilvl w:val="0"/>
          <w:numId w:val="28"/>
        </w:numPr>
        <w:rPr>
          <w:i/>
        </w:rPr>
      </w:pPr>
      <w:r w:rsidRPr="00F93D22">
        <w:rPr>
          <w:i/>
        </w:rPr>
        <w:t>Menade danzante, 335-330 a.C. circa, Skulpturensammlung, Dresda.</w:t>
      </w:r>
    </w:p>
    <w:p w:rsidR="00843629" w:rsidRPr="00F93D22" w:rsidRDefault="00843629" w:rsidP="00843629">
      <w:pPr>
        <w:pStyle w:val="Default"/>
        <w:tabs>
          <w:tab w:val="left" w:pos="5055"/>
        </w:tabs>
        <w:ind w:left="1416"/>
      </w:pPr>
      <w:r w:rsidRPr="00F93D22">
        <w:t>Lisippo (390 circa-305 a.C.)</w:t>
      </w:r>
      <w:r w:rsidRPr="00F93D22">
        <w:tab/>
      </w:r>
    </w:p>
    <w:p w:rsidR="00843629" w:rsidRPr="00F93D22" w:rsidRDefault="00843629" w:rsidP="00843629">
      <w:pPr>
        <w:pStyle w:val="Default"/>
        <w:numPr>
          <w:ilvl w:val="0"/>
          <w:numId w:val="29"/>
        </w:numPr>
        <w:ind w:left="2127"/>
        <w:rPr>
          <w:i/>
        </w:rPr>
      </w:pPr>
      <w:r w:rsidRPr="00F93D22">
        <w:rPr>
          <w:i/>
        </w:rPr>
        <w:t>Apoxyomenos, 320 a.C. circa, Museo Pio-Clementino, Città del Vaticano.</w:t>
      </w:r>
    </w:p>
    <w:p w:rsidR="00843629" w:rsidRPr="00F93D22" w:rsidRDefault="00843629" w:rsidP="00843629">
      <w:pPr>
        <w:pStyle w:val="Default"/>
        <w:numPr>
          <w:ilvl w:val="0"/>
          <w:numId w:val="29"/>
        </w:numPr>
        <w:ind w:left="1843" w:hanging="75"/>
        <w:rPr>
          <w:i/>
        </w:rPr>
      </w:pPr>
      <w:r w:rsidRPr="00F93D22">
        <w:rPr>
          <w:i/>
        </w:rPr>
        <w:t>Ercole Farnese, copis del III secolo d.C., Museo Archeologico Nazionale, Napoli.</w:t>
      </w:r>
    </w:p>
    <w:p w:rsidR="00843629" w:rsidRPr="00F93D22" w:rsidRDefault="00843629" w:rsidP="00843629">
      <w:pPr>
        <w:pStyle w:val="Default"/>
        <w:numPr>
          <w:ilvl w:val="0"/>
          <w:numId w:val="16"/>
        </w:numPr>
      </w:pPr>
      <w:r w:rsidRPr="00F93D22">
        <w:t>Il mondo ellenistico: evoluzione dell’architettura e della scultura.</w:t>
      </w:r>
    </w:p>
    <w:p w:rsidR="00843629" w:rsidRPr="00F93D22" w:rsidRDefault="00843629" w:rsidP="00843629">
      <w:pPr>
        <w:pStyle w:val="Default"/>
        <w:numPr>
          <w:ilvl w:val="0"/>
          <w:numId w:val="30"/>
        </w:numPr>
        <w:rPr>
          <w:i/>
        </w:rPr>
      </w:pPr>
      <w:r w:rsidRPr="00F93D22">
        <w:rPr>
          <w:i/>
        </w:rPr>
        <w:t>Venere di Milo, fine II secolo, Museo del Louvre, Parigi.</w:t>
      </w:r>
    </w:p>
    <w:p w:rsidR="00843629" w:rsidRPr="00F93D22" w:rsidRDefault="00843629" w:rsidP="00843629">
      <w:pPr>
        <w:pStyle w:val="Default"/>
        <w:numPr>
          <w:ilvl w:val="0"/>
          <w:numId w:val="30"/>
        </w:numPr>
        <w:rPr>
          <w:i/>
        </w:rPr>
      </w:pPr>
      <w:r w:rsidRPr="00F93D22">
        <w:rPr>
          <w:i/>
        </w:rPr>
        <w:t>Nike di Samotracia, 190 a.C. circa, Museo del Louvre, Parigi.</w:t>
      </w:r>
    </w:p>
    <w:p w:rsidR="00843629" w:rsidRPr="00F93D22" w:rsidRDefault="00843629" w:rsidP="00843629">
      <w:pPr>
        <w:pStyle w:val="Default"/>
        <w:numPr>
          <w:ilvl w:val="0"/>
          <w:numId w:val="30"/>
        </w:numPr>
        <w:rPr>
          <w:i/>
        </w:rPr>
      </w:pPr>
      <w:r w:rsidRPr="00F93D22">
        <w:rPr>
          <w:i/>
        </w:rPr>
        <w:t>Altare di Zeus Soter e Athena Nikephoros a Pergamo, 166-156 a.C., Pergamonmuseum, Berlino.</w:t>
      </w:r>
    </w:p>
    <w:p w:rsidR="00843629" w:rsidRPr="00F93D22" w:rsidRDefault="00843629" w:rsidP="00843629">
      <w:pPr>
        <w:pStyle w:val="Default"/>
        <w:numPr>
          <w:ilvl w:val="0"/>
          <w:numId w:val="30"/>
        </w:numPr>
        <w:rPr>
          <w:i/>
        </w:rPr>
      </w:pPr>
      <w:r w:rsidRPr="00F93D22">
        <w:rPr>
          <w:i/>
        </w:rPr>
        <w:t>Laocoonte (Agesandros, Athenodoros, Polydoros), I secolo a.C., Musei Vaticani, Città del Vaticano.</w:t>
      </w:r>
    </w:p>
    <w:p w:rsidR="00843629" w:rsidRPr="00F93D22" w:rsidRDefault="00843629" w:rsidP="00843629">
      <w:pPr>
        <w:pStyle w:val="Default"/>
        <w:numPr>
          <w:ilvl w:val="0"/>
          <w:numId w:val="16"/>
        </w:numPr>
      </w:pPr>
      <w:r w:rsidRPr="00F93D22">
        <w:t xml:space="preserve">La Magna Grecia e lo sviluppo dell’arte etrusca. </w:t>
      </w:r>
    </w:p>
    <w:p w:rsidR="00843629" w:rsidRPr="00F93D22" w:rsidRDefault="00843629" w:rsidP="00843629">
      <w:pPr>
        <w:pStyle w:val="Default"/>
        <w:ind w:left="1416"/>
      </w:pPr>
      <w:r w:rsidRPr="00F93D22">
        <w:t>Architettura:</w:t>
      </w:r>
    </w:p>
    <w:p w:rsidR="00843629" w:rsidRPr="00F93D22" w:rsidRDefault="00843629" w:rsidP="00843629">
      <w:pPr>
        <w:pStyle w:val="Default"/>
        <w:numPr>
          <w:ilvl w:val="0"/>
          <w:numId w:val="31"/>
        </w:numPr>
        <w:rPr>
          <w:i/>
        </w:rPr>
      </w:pPr>
      <w:r w:rsidRPr="00F93D22">
        <w:rPr>
          <w:i/>
        </w:rPr>
        <w:lastRenderedPageBreak/>
        <w:t>La città etrusca: struttura urbana e l’architettura civile, cultuale e funeraria.</w:t>
      </w:r>
    </w:p>
    <w:p w:rsidR="00843629" w:rsidRPr="00F93D22" w:rsidRDefault="00843629" w:rsidP="00843629">
      <w:pPr>
        <w:pStyle w:val="Default"/>
        <w:numPr>
          <w:ilvl w:val="0"/>
          <w:numId w:val="32"/>
        </w:numPr>
        <w:rPr>
          <w:i/>
        </w:rPr>
      </w:pPr>
      <w:r w:rsidRPr="00F93D22">
        <w:rPr>
          <w:i/>
        </w:rPr>
        <w:t>Le strutture archivoltate e le porte cittadine, (esempi vari).</w:t>
      </w:r>
    </w:p>
    <w:p w:rsidR="00843629" w:rsidRPr="00F93D22" w:rsidRDefault="00843629" w:rsidP="00843629">
      <w:pPr>
        <w:pStyle w:val="Default"/>
        <w:numPr>
          <w:ilvl w:val="0"/>
          <w:numId w:val="31"/>
        </w:numPr>
        <w:rPr>
          <w:i/>
        </w:rPr>
      </w:pPr>
      <w:r w:rsidRPr="00F93D22">
        <w:rPr>
          <w:i/>
        </w:rPr>
        <w:t>Caratteristiche e materiali del tempio.</w:t>
      </w:r>
    </w:p>
    <w:p w:rsidR="00843629" w:rsidRPr="00F93D22" w:rsidRDefault="00843629" w:rsidP="00843629">
      <w:pPr>
        <w:pStyle w:val="Default"/>
        <w:numPr>
          <w:ilvl w:val="0"/>
          <w:numId w:val="31"/>
        </w:numPr>
        <w:rPr>
          <w:i/>
        </w:rPr>
      </w:pPr>
      <w:r w:rsidRPr="00F93D22">
        <w:rPr>
          <w:i/>
        </w:rPr>
        <w:t xml:space="preserve">Necropoli e tipologie delle tombe. </w:t>
      </w:r>
    </w:p>
    <w:p w:rsidR="00843629" w:rsidRPr="00F93D22" w:rsidRDefault="00843629" w:rsidP="00843629">
      <w:pPr>
        <w:pStyle w:val="Default"/>
        <w:ind w:left="1416"/>
      </w:pPr>
      <w:r w:rsidRPr="00F93D22">
        <w:t>Stili e funzioni di pittura, scultura e arti applicate:</w:t>
      </w:r>
    </w:p>
    <w:p w:rsidR="00843629" w:rsidRPr="00F93D22" w:rsidRDefault="00843629" w:rsidP="00843629">
      <w:pPr>
        <w:pStyle w:val="Default"/>
        <w:numPr>
          <w:ilvl w:val="0"/>
          <w:numId w:val="32"/>
        </w:numPr>
        <w:rPr>
          <w:i/>
        </w:rPr>
      </w:pPr>
      <w:r w:rsidRPr="00F93D22">
        <w:rPr>
          <w:i/>
        </w:rPr>
        <w:t>Pitture tombali.</w:t>
      </w:r>
    </w:p>
    <w:p w:rsidR="00843629" w:rsidRPr="00F93D22" w:rsidRDefault="00843629" w:rsidP="00843629">
      <w:pPr>
        <w:pStyle w:val="Default"/>
        <w:numPr>
          <w:ilvl w:val="0"/>
          <w:numId w:val="32"/>
        </w:numPr>
        <w:rPr>
          <w:i/>
        </w:rPr>
      </w:pPr>
      <w:r w:rsidRPr="00F93D22">
        <w:rPr>
          <w:i/>
        </w:rPr>
        <w:t>Sarcofago degli sposi, 530-520 a.C., Museo Nazionale Etrusco di Villa Giulia, Roma.</w:t>
      </w:r>
    </w:p>
    <w:p w:rsidR="00843629" w:rsidRPr="00F93D22" w:rsidRDefault="00843629" w:rsidP="00843629">
      <w:pPr>
        <w:pStyle w:val="Default"/>
        <w:numPr>
          <w:ilvl w:val="0"/>
          <w:numId w:val="32"/>
        </w:numPr>
        <w:rPr>
          <w:i/>
        </w:rPr>
      </w:pPr>
      <w:r w:rsidRPr="00F93D22">
        <w:rPr>
          <w:i/>
        </w:rPr>
        <w:t xml:space="preserve">Lupa capitolina, 490-470 a.C., Musei Capitolini, Palazzo dei Conservatori, Roma. </w:t>
      </w:r>
    </w:p>
    <w:p w:rsidR="00843629" w:rsidRPr="00F93D22" w:rsidRDefault="00843629" w:rsidP="00843629">
      <w:pPr>
        <w:pStyle w:val="Default"/>
        <w:numPr>
          <w:ilvl w:val="0"/>
          <w:numId w:val="32"/>
        </w:numPr>
        <w:rPr>
          <w:i/>
        </w:rPr>
      </w:pPr>
      <w:r w:rsidRPr="00F93D22">
        <w:rPr>
          <w:i/>
        </w:rPr>
        <w:t>Apollo di Veio, 500 a.C., Museo Nazionale Etrusco di Villa Giulia, Roma.</w:t>
      </w:r>
    </w:p>
    <w:p w:rsidR="00843629" w:rsidRPr="00F93D22" w:rsidRDefault="00843629" w:rsidP="00843629">
      <w:pPr>
        <w:pStyle w:val="Default"/>
        <w:numPr>
          <w:ilvl w:val="0"/>
          <w:numId w:val="16"/>
        </w:numPr>
        <w:rPr>
          <w:b/>
        </w:rPr>
      </w:pPr>
      <w:r w:rsidRPr="00F93D22">
        <w:t>La civiltà del dominio: arte e cultura a Roma come mezzi privilegiati della celebrazione.</w:t>
      </w:r>
    </w:p>
    <w:p w:rsidR="00843629" w:rsidRPr="00F93D22" w:rsidRDefault="00843629" w:rsidP="00843629">
      <w:pPr>
        <w:pStyle w:val="Default"/>
        <w:numPr>
          <w:ilvl w:val="0"/>
          <w:numId w:val="33"/>
        </w:numPr>
        <w:rPr>
          <w:i/>
        </w:rPr>
      </w:pPr>
      <w:r w:rsidRPr="00F93D22">
        <w:rPr>
          <w:i/>
        </w:rPr>
        <w:t>Il mito della fondazione di Roma e i riscontri archeologici.</w:t>
      </w:r>
    </w:p>
    <w:p w:rsidR="00843629" w:rsidRPr="00F93D22" w:rsidRDefault="00843629" w:rsidP="00843629">
      <w:pPr>
        <w:pStyle w:val="Default"/>
        <w:numPr>
          <w:ilvl w:val="0"/>
          <w:numId w:val="33"/>
        </w:numPr>
        <w:rPr>
          <w:i/>
        </w:rPr>
      </w:pPr>
      <w:r w:rsidRPr="00F93D22">
        <w:rPr>
          <w:i/>
        </w:rPr>
        <w:t>Nascita e sviluppo del Castrum e della città.</w:t>
      </w:r>
    </w:p>
    <w:p w:rsidR="00843629" w:rsidRPr="00F93D22" w:rsidRDefault="00843629" w:rsidP="00843629">
      <w:pPr>
        <w:pStyle w:val="Default"/>
        <w:numPr>
          <w:ilvl w:val="0"/>
          <w:numId w:val="33"/>
        </w:numPr>
        <w:rPr>
          <w:i/>
        </w:rPr>
      </w:pPr>
      <w:r w:rsidRPr="00F93D22">
        <w:rPr>
          <w:i/>
        </w:rPr>
        <w:t>Tipologie dei paramenti murari.</w:t>
      </w:r>
    </w:p>
    <w:p w:rsidR="00843629" w:rsidRPr="00F93D22" w:rsidRDefault="00843629" w:rsidP="00843629">
      <w:pPr>
        <w:pStyle w:val="Default"/>
        <w:numPr>
          <w:ilvl w:val="0"/>
          <w:numId w:val="33"/>
        </w:numPr>
        <w:rPr>
          <w:i/>
        </w:rPr>
      </w:pPr>
      <w:r w:rsidRPr="00F93D22">
        <w:rPr>
          <w:i/>
        </w:rPr>
        <w:t xml:space="preserve">Strade, ponti, acquedotti e reti fognarie. </w:t>
      </w:r>
    </w:p>
    <w:p w:rsidR="00843629" w:rsidRPr="00F93D22" w:rsidRDefault="00843629" w:rsidP="00843629">
      <w:pPr>
        <w:pStyle w:val="Default"/>
        <w:numPr>
          <w:ilvl w:val="0"/>
          <w:numId w:val="33"/>
        </w:numPr>
        <w:rPr>
          <w:i/>
        </w:rPr>
      </w:pPr>
      <w:r w:rsidRPr="00F93D22">
        <w:rPr>
          <w:i/>
        </w:rPr>
        <w:t>Domus e Insulae.</w:t>
      </w:r>
    </w:p>
    <w:p w:rsidR="00843629" w:rsidRPr="00F93D22" w:rsidRDefault="00843629" w:rsidP="00843629">
      <w:pPr>
        <w:pStyle w:val="Default"/>
        <w:numPr>
          <w:ilvl w:val="0"/>
          <w:numId w:val="16"/>
        </w:numPr>
      </w:pPr>
      <w:r w:rsidRPr="00F93D22">
        <w:t>L’urbanistica e l’architettura di età Regia e Repubblicana:</w:t>
      </w:r>
    </w:p>
    <w:p w:rsidR="00843629" w:rsidRPr="00F93D22" w:rsidRDefault="00843629" w:rsidP="00843629">
      <w:pPr>
        <w:pStyle w:val="Default"/>
        <w:numPr>
          <w:ilvl w:val="0"/>
          <w:numId w:val="33"/>
        </w:numPr>
        <w:rPr>
          <w:i/>
        </w:rPr>
      </w:pPr>
      <w:r w:rsidRPr="00F93D22">
        <w:rPr>
          <w:i/>
        </w:rPr>
        <w:t>Organizzazione e monumentalizzazione dell’antico Forum Romanum, VI secolo a.C.</w:t>
      </w:r>
    </w:p>
    <w:p w:rsidR="00843629" w:rsidRPr="00F93D22" w:rsidRDefault="00843629" w:rsidP="00843629">
      <w:pPr>
        <w:pStyle w:val="Default"/>
        <w:numPr>
          <w:ilvl w:val="0"/>
          <w:numId w:val="33"/>
        </w:numPr>
        <w:rPr>
          <w:i/>
        </w:rPr>
      </w:pPr>
      <w:r w:rsidRPr="00F93D22">
        <w:rPr>
          <w:i/>
        </w:rPr>
        <w:t>Teatro di Marcello, 13 a.C., Roma.</w:t>
      </w:r>
    </w:p>
    <w:p w:rsidR="00843629" w:rsidRPr="00F93D22" w:rsidRDefault="00843629" w:rsidP="00843629">
      <w:pPr>
        <w:pStyle w:val="Default"/>
        <w:numPr>
          <w:ilvl w:val="0"/>
          <w:numId w:val="16"/>
        </w:numPr>
      </w:pPr>
      <w:r w:rsidRPr="00F93D22">
        <w:t>Arte dell’età imperiale:</w:t>
      </w:r>
    </w:p>
    <w:p w:rsidR="00843629" w:rsidRPr="00F93D22" w:rsidRDefault="00843629" w:rsidP="00843629">
      <w:pPr>
        <w:numPr>
          <w:ilvl w:val="0"/>
          <w:numId w:val="34"/>
        </w:numPr>
        <w:rPr>
          <w:rFonts w:ascii="Arial" w:hAnsi="Arial" w:cs="Arial"/>
          <w:i/>
          <w:color w:val="000000"/>
        </w:rPr>
      </w:pPr>
      <w:r w:rsidRPr="00F93D22">
        <w:rPr>
          <w:rFonts w:ascii="Arial" w:hAnsi="Arial" w:cs="Arial"/>
          <w:i/>
          <w:color w:val="000000"/>
        </w:rPr>
        <w:t>I Fori imperiali, organizzazione generale e sviluppo monumentale.</w:t>
      </w:r>
    </w:p>
    <w:p w:rsidR="00843629" w:rsidRPr="00F93D22" w:rsidRDefault="00843629" w:rsidP="00843629">
      <w:pPr>
        <w:numPr>
          <w:ilvl w:val="0"/>
          <w:numId w:val="34"/>
        </w:numPr>
        <w:rPr>
          <w:rFonts w:ascii="Arial" w:hAnsi="Arial" w:cs="Arial"/>
          <w:i/>
          <w:color w:val="000000"/>
        </w:rPr>
      </w:pPr>
      <w:r w:rsidRPr="00F93D22">
        <w:rPr>
          <w:rFonts w:ascii="Arial" w:hAnsi="Arial" w:cs="Arial"/>
          <w:i/>
          <w:color w:val="000000"/>
        </w:rPr>
        <w:t>Augusto di Prima Porta, I secolo d.C., Musei Vaticani, Città del Vaticano.</w:t>
      </w:r>
    </w:p>
    <w:p w:rsidR="00843629" w:rsidRPr="00F93D22" w:rsidRDefault="00843629" w:rsidP="00843629">
      <w:pPr>
        <w:pStyle w:val="Default"/>
        <w:numPr>
          <w:ilvl w:val="0"/>
          <w:numId w:val="34"/>
        </w:numPr>
        <w:rPr>
          <w:i/>
        </w:rPr>
      </w:pPr>
      <w:r w:rsidRPr="00F93D22">
        <w:rPr>
          <w:i/>
        </w:rPr>
        <w:t>Classificazione dei quattro stili pittorici parietali pompeiani.</w:t>
      </w:r>
    </w:p>
    <w:p w:rsidR="00843629" w:rsidRPr="00F93D22" w:rsidRDefault="00843629" w:rsidP="00843629">
      <w:pPr>
        <w:pStyle w:val="Default"/>
        <w:numPr>
          <w:ilvl w:val="0"/>
          <w:numId w:val="34"/>
        </w:numPr>
        <w:rPr>
          <w:i/>
        </w:rPr>
      </w:pPr>
      <w:r w:rsidRPr="00F93D22">
        <w:rPr>
          <w:i/>
        </w:rPr>
        <w:t>Anfiteatro Flavio (Colosseo), 72-80 d.C., Roma.</w:t>
      </w:r>
    </w:p>
    <w:p w:rsidR="00843629" w:rsidRPr="00F93D22" w:rsidRDefault="00843629" w:rsidP="00843629">
      <w:pPr>
        <w:numPr>
          <w:ilvl w:val="0"/>
          <w:numId w:val="34"/>
        </w:numPr>
        <w:rPr>
          <w:rFonts w:ascii="Arial" w:hAnsi="Arial" w:cs="Arial"/>
          <w:i/>
          <w:color w:val="000000"/>
        </w:rPr>
      </w:pPr>
      <w:r w:rsidRPr="00F93D22">
        <w:rPr>
          <w:rFonts w:ascii="Arial" w:hAnsi="Arial" w:cs="Arial"/>
          <w:i/>
          <w:color w:val="000000"/>
        </w:rPr>
        <w:t>Pantheon, 113-124 d.C., Roma.</w:t>
      </w:r>
    </w:p>
    <w:p w:rsidR="00843629" w:rsidRPr="00F93D22" w:rsidRDefault="00843629" w:rsidP="00843629">
      <w:pPr>
        <w:pStyle w:val="Paragrafoelenco"/>
        <w:numPr>
          <w:ilvl w:val="0"/>
          <w:numId w:val="16"/>
        </w:numPr>
        <w:spacing w:after="0" w:line="240" w:lineRule="auto"/>
        <w:rPr>
          <w:rFonts w:ascii="Arial" w:hAnsi="Arial" w:cs="Arial"/>
          <w:b/>
        </w:rPr>
      </w:pPr>
      <w:r w:rsidRPr="00F93D22">
        <w:rPr>
          <w:rFonts w:ascii="Arial" w:hAnsi="Arial" w:cs="Arial"/>
        </w:rPr>
        <w:t>Arte e civiltà paleocristiana</w:t>
      </w:r>
      <w:r w:rsidRPr="00F93D22">
        <w:rPr>
          <w:rFonts w:ascii="Arial" w:hAnsi="Arial" w:cs="Arial"/>
          <w:b/>
        </w:rPr>
        <w:t xml:space="preserve">: </w:t>
      </w:r>
      <w:r w:rsidRPr="00F93D22">
        <w:rPr>
          <w:rFonts w:ascii="Arial" w:hAnsi="Arial" w:cs="Arial"/>
        </w:rPr>
        <w:t>le catacombe e le prime basiliche.</w:t>
      </w:r>
    </w:p>
    <w:p w:rsidR="00843629" w:rsidRPr="00F93D22" w:rsidRDefault="00843629" w:rsidP="00843629">
      <w:pPr>
        <w:numPr>
          <w:ilvl w:val="0"/>
          <w:numId w:val="35"/>
        </w:numPr>
        <w:autoSpaceDE w:val="0"/>
        <w:autoSpaceDN w:val="0"/>
        <w:adjustRightInd w:val="0"/>
        <w:jc w:val="both"/>
        <w:rPr>
          <w:rFonts w:ascii="Arial" w:hAnsi="Arial" w:cs="Arial"/>
          <w:i/>
        </w:rPr>
      </w:pPr>
      <w:r w:rsidRPr="00F93D22">
        <w:rPr>
          <w:rFonts w:ascii="Arial" w:hAnsi="Arial" w:cs="Arial"/>
          <w:i/>
        </w:rPr>
        <w:t>Le comunità cristiane e il nuovo scenario artistico.</w:t>
      </w:r>
    </w:p>
    <w:p w:rsidR="00843629" w:rsidRPr="00F93D22" w:rsidRDefault="00843629" w:rsidP="00843629">
      <w:pPr>
        <w:numPr>
          <w:ilvl w:val="0"/>
          <w:numId w:val="35"/>
        </w:numPr>
        <w:autoSpaceDE w:val="0"/>
        <w:autoSpaceDN w:val="0"/>
        <w:adjustRightInd w:val="0"/>
        <w:jc w:val="both"/>
        <w:rPr>
          <w:rFonts w:ascii="Arial" w:hAnsi="Arial" w:cs="Arial"/>
          <w:i/>
        </w:rPr>
      </w:pPr>
      <w:r w:rsidRPr="00F93D22">
        <w:rPr>
          <w:rFonts w:ascii="Arial" w:hAnsi="Arial" w:cs="Arial"/>
          <w:i/>
        </w:rPr>
        <w:t>I soggetti cristiani, la convivenza col paganesimo, i nuovi modelli iconografici e le fonti evangeliche.</w:t>
      </w:r>
    </w:p>
    <w:p w:rsidR="00843629" w:rsidRPr="00F93D22" w:rsidRDefault="00843629" w:rsidP="00843629">
      <w:pPr>
        <w:numPr>
          <w:ilvl w:val="0"/>
          <w:numId w:val="35"/>
        </w:numPr>
        <w:autoSpaceDE w:val="0"/>
        <w:autoSpaceDN w:val="0"/>
        <w:adjustRightInd w:val="0"/>
        <w:jc w:val="both"/>
        <w:rPr>
          <w:rFonts w:ascii="Arial" w:hAnsi="Arial" w:cs="Arial"/>
          <w:i/>
        </w:rPr>
      </w:pPr>
      <w:r w:rsidRPr="00F93D22">
        <w:rPr>
          <w:rFonts w:ascii="Arial" w:hAnsi="Arial" w:cs="Arial"/>
          <w:i/>
        </w:rPr>
        <w:t>Repertorio delle tipologie di basiliche cristiane.</w:t>
      </w:r>
    </w:p>
    <w:p w:rsidR="00843629" w:rsidRPr="00F93D22" w:rsidRDefault="00843629" w:rsidP="00843629">
      <w:pPr>
        <w:numPr>
          <w:ilvl w:val="0"/>
          <w:numId w:val="35"/>
        </w:numPr>
        <w:autoSpaceDE w:val="0"/>
        <w:autoSpaceDN w:val="0"/>
        <w:adjustRightInd w:val="0"/>
        <w:jc w:val="both"/>
        <w:rPr>
          <w:rFonts w:ascii="Arial" w:hAnsi="Arial" w:cs="Arial"/>
          <w:i/>
        </w:rPr>
      </w:pPr>
      <w:r w:rsidRPr="00F93D22">
        <w:rPr>
          <w:rFonts w:ascii="Arial" w:hAnsi="Arial" w:cs="Arial"/>
          <w:i/>
        </w:rPr>
        <w:t>Basilica costantiniana di San Pietro, 319-326, Sacrestia di San Pietro, Città del Vaticano.</w:t>
      </w:r>
    </w:p>
    <w:p w:rsidR="00843629" w:rsidRPr="00F93D22" w:rsidRDefault="00843629" w:rsidP="00843629">
      <w:pPr>
        <w:numPr>
          <w:ilvl w:val="0"/>
          <w:numId w:val="35"/>
        </w:numPr>
        <w:autoSpaceDE w:val="0"/>
        <w:autoSpaceDN w:val="0"/>
        <w:adjustRightInd w:val="0"/>
        <w:jc w:val="both"/>
        <w:rPr>
          <w:rFonts w:ascii="Arial" w:hAnsi="Arial" w:cs="Arial"/>
          <w:i/>
        </w:rPr>
      </w:pPr>
      <w:r w:rsidRPr="00F93D22">
        <w:rPr>
          <w:rFonts w:ascii="Arial" w:hAnsi="Arial" w:cs="Arial"/>
          <w:i/>
        </w:rPr>
        <w:t>Mausoleo di Santa Costanza, 340, Roma.</w:t>
      </w:r>
    </w:p>
    <w:p w:rsidR="00843629" w:rsidRPr="00F93D22" w:rsidRDefault="00843629" w:rsidP="00843629">
      <w:pPr>
        <w:pStyle w:val="Paragrafoelenco"/>
        <w:numPr>
          <w:ilvl w:val="0"/>
          <w:numId w:val="16"/>
        </w:numPr>
        <w:spacing w:after="0" w:line="240" w:lineRule="auto"/>
        <w:rPr>
          <w:rFonts w:ascii="Arial" w:hAnsi="Arial" w:cs="Arial"/>
          <w:b/>
        </w:rPr>
      </w:pPr>
      <w:r w:rsidRPr="00F93D22">
        <w:rPr>
          <w:rFonts w:ascii="Arial" w:hAnsi="Arial" w:cs="Arial"/>
        </w:rPr>
        <w:t>I centri della cultura tardo-antica: Roma e Milano.</w:t>
      </w:r>
    </w:p>
    <w:p w:rsidR="00843629" w:rsidRPr="00F93D22" w:rsidRDefault="00843629" w:rsidP="00843629">
      <w:pPr>
        <w:numPr>
          <w:ilvl w:val="0"/>
          <w:numId w:val="36"/>
        </w:numPr>
        <w:autoSpaceDE w:val="0"/>
        <w:autoSpaceDN w:val="0"/>
        <w:adjustRightInd w:val="0"/>
        <w:jc w:val="both"/>
        <w:rPr>
          <w:rFonts w:ascii="Arial" w:hAnsi="Arial" w:cs="Arial"/>
          <w:i/>
        </w:rPr>
      </w:pPr>
      <w:r w:rsidRPr="00F93D22">
        <w:rPr>
          <w:rFonts w:ascii="Arial" w:hAnsi="Arial" w:cs="Arial"/>
          <w:i/>
        </w:rPr>
        <w:t>L’eredità classica e il messaggio cristiano dei mosaici di Santa Pudenziana: Cristo in trono tra gli apostoli, 416-417, Basilica di Santa Pudenziana, Roma.</w:t>
      </w:r>
    </w:p>
    <w:p w:rsidR="00843629" w:rsidRPr="00F93D22" w:rsidRDefault="00843629" w:rsidP="00843629">
      <w:pPr>
        <w:pStyle w:val="Paragrafoelenco"/>
        <w:numPr>
          <w:ilvl w:val="0"/>
          <w:numId w:val="16"/>
        </w:numPr>
        <w:spacing w:after="0" w:line="240" w:lineRule="auto"/>
        <w:rPr>
          <w:rFonts w:ascii="Arial" w:hAnsi="Arial" w:cs="Arial"/>
          <w:b/>
        </w:rPr>
      </w:pPr>
      <w:r w:rsidRPr="00F93D22">
        <w:rPr>
          <w:rFonts w:ascii="Arial" w:hAnsi="Arial" w:cs="Arial"/>
        </w:rPr>
        <w:t>Ravenna d’oro: l’architettura e il mosaico.</w:t>
      </w:r>
    </w:p>
    <w:p w:rsidR="00843629" w:rsidRPr="00F93D22" w:rsidRDefault="00843629" w:rsidP="00843629">
      <w:pPr>
        <w:numPr>
          <w:ilvl w:val="0"/>
          <w:numId w:val="40"/>
        </w:numPr>
        <w:autoSpaceDE w:val="0"/>
        <w:autoSpaceDN w:val="0"/>
        <w:adjustRightInd w:val="0"/>
        <w:jc w:val="both"/>
        <w:rPr>
          <w:rFonts w:ascii="Arial" w:hAnsi="Arial" w:cs="Arial"/>
          <w:i/>
        </w:rPr>
      </w:pPr>
      <w:r w:rsidRPr="00F93D22">
        <w:rPr>
          <w:rFonts w:ascii="Arial" w:hAnsi="Arial" w:cs="Arial"/>
          <w:i/>
        </w:rPr>
        <w:t>Periodizzazione e caratteri generali architettonici e estetici delle epoche di Galla Placidia, Teodorico e Giustiniano.</w:t>
      </w:r>
    </w:p>
    <w:p w:rsidR="00843629" w:rsidRPr="00F93D22" w:rsidRDefault="00843629" w:rsidP="00843629">
      <w:pPr>
        <w:numPr>
          <w:ilvl w:val="0"/>
          <w:numId w:val="40"/>
        </w:numPr>
        <w:autoSpaceDE w:val="0"/>
        <w:autoSpaceDN w:val="0"/>
        <w:adjustRightInd w:val="0"/>
        <w:jc w:val="both"/>
        <w:rPr>
          <w:rFonts w:ascii="Arial" w:hAnsi="Arial" w:cs="Arial"/>
          <w:i/>
        </w:rPr>
      </w:pPr>
      <w:r w:rsidRPr="00F93D22">
        <w:rPr>
          <w:rFonts w:ascii="Arial" w:hAnsi="Arial" w:cs="Arial"/>
          <w:i/>
        </w:rPr>
        <w:t>Mausoleo di Galla Placidia: interno ed esterno, prima metà del V secolo, Ravenna.</w:t>
      </w:r>
    </w:p>
    <w:p w:rsidR="00843629" w:rsidRPr="00F93D22" w:rsidRDefault="00843629" w:rsidP="00843629">
      <w:pPr>
        <w:numPr>
          <w:ilvl w:val="0"/>
          <w:numId w:val="40"/>
        </w:numPr>
        <w:rPr>
          <w:rFonts w:ascii="Arial" w:hAnsi="Arial" w:cs="Arial"/>
          <w:i/>
        </w:rPr>
      </w:pPr>
      <w:r w:rsidRPr="00F93D22">
        <w:rPr>
          <w:rFonts w:ascii="Arial" w:hAnsi="Arial" w:cs="Arial"/>
          <w:i/>
        </w:rPr>
        <w:lastRenderedPageBreak/>
        <w:t>Battistero degli Ortodossi, interno ed esterno, inizio del V secolo, Ravenna.</w:t>
      </w:r>
    </w:p>
    <w:p w:rsidR="00843629" w:rsidRPr="00F93D22" w:rsidRDefault="00843629" w:rsidP="00843629">
      <w:pPr>
        <w:numPr>
          <w:ilvl w:val="0"/>
          <w:numId w:val="40"/>
        </w:numPr>
        <w:autoSpaceDE w:val="0"/>
        <w:autoSpaceDN w:val="0"/>
        <w:adjustRightInd w:val="0"/>
        <w:jc w:val="both"/>
        <w:rPr>
          <w:rFonts w:ascii="Arial" w:hAnsi="Arial" w:cs="Arial"/>
          <w:i/>
        </w:rPr>
      </w:pPr>
      <w:r w:rsidRPr="00F93D22">
        <w:rPr>
          <w:rFonts w:ascii="Arial" w:hAnsi="Arial" w:cs="Arial"/>
          <w:i/>
        </w:rPr>
        <w:t>Basilica di Sant’Apollinare Nuovo, interno ed esterno, 526-570, Ravenna.</w:t>
      </w:r>
    </w:p>
    <w:p w:rsidR="00843629" w:rsidRPr="00F93D22" w:rsidRDefault="00843629" w:rsidP="00843629">
      <w:pPr>
        <w:numPr>
          <w:ilvl w:val="0"/>
          <w:numId w:val="40"/>
        </w:numPr>
        <w:autoSpaceDE w:val="0"/>
        <w:autoSpaceDN w:val="0"/>
        <w:adjustRightInd w:val="0"/>
        <w:jc w:val="both"/>
        <w:rPr>
          <w:rFonts w:ascii="Arial" w:hAnsi="Arial" w:cs="Arial"/>
          <w:i/>
        </w:rPr>
      </w:pPr>
      <w:r w:rsidRPr="00F93D22">
        <w:rPr>
          <w:rFonts w:ascii="Arial" w:hAnsi="Arial" w:cs="Arial"/>
          <w:i/>
        </w:rPr>
        <w:t>Mausoleo di Teodorico, interno ed esterno, 526, Ravenna.</w:t>
      </w:r>
    </w:p>
    <w:p w:rsidR="00843629" w:rsidRPr="00F93D22" w:rsidRDefault="00843629" w:rsidP="00843629">
      <w:pPr>
        <w:numPr>
          <w:ilvl w:val="0"/>
          <w:numId w:val="40"/>
        </w:numPr>
        <w:autoSpaceDE w:val="0"/>
        <w:autoSpaceDN w:val="0"/>
        <w:adjustRightInd w:val="0"/>
        <w:jc w:val="both"/>
        <w:rPr>
          <w:rFonts w:ascii="Arial" w:hAnsi="Arial" w:cs="Arial"/>
          <w:i/>
        </w:rPr>
      </w:pPr>
      <w:r w:rsidRPr="00F93D22">
        <w:rPr>
          <w:rFonts w:ascii="Arial" w:hAnsi="Arial" w:cs="Arial"/>
          <w:i/>
        </w:rPr>
        <w:t>Basilica di San Vitale, interno ed esterno, 530-547, Ravenna.</w:t>
      </w:r>
    </w:p>
    <w:p w:rsidR="00843629" w:rsidRPr="00F93D22" w:rsidRDefault="00843629" w:rsidP="00843629">
      <w:pPr>
        <w:numPr>
          <w:ilvl w:val="0"/>
          <w:numId w:val="40"/>
        </w:numPr>
        <w:autoSpaceDE w:val="0"/>
        <w:autoSpaceDN w:val="0"/>
        <w:adjustRightInd w:val="0"/>
        <w:jc w:val="both"/>
        <w:rPr>
          <w:rFonts w:ascii="Arial" w:hAnsi="Arial" w:cs="Arial"/>
          <w:i/>
        </w:rPr>
      </w:pPr>
      <w:r w:rsidRPr="00F93D22">
        <w:rPr>
          <w:rFonts w:ascii="Arial" w:hAnsi="Arial" w:cs="Arial"/>
          <w:i/>
        </w:rPr>
        <w:t>Basilica di Sant’Apollinare in Classe, interno ed esterno, 532-536, Ravenna.</w:t>
      </w:r>
    </w:p>
    <w:p w:rsidR="00843629" w:rsidRPr="00F93D22" w:rsidRDefault="00843629" w:rsidP="00843629">
      <w:pPr>
        <w:pStyle w:val="Default"/>
        <w:numPr>
          <w:ilvl w:val="0"/>
          <w:numId w:val="16"/>
        </w:numPr>
        <w:rPr>
          <w:color w:val="auto"/>
        </w:rPr>
      </w:pPr>
      <w:r w:rsidRPr="00F93D22">
        <w:rPr>
          <w:color w:val="auto"/>
        </w:rPr>
        <w:t xml:space="preserve">Arte Romanica: la rinascita artistica dell’anno mille. </w:t>
      </w:r>
    </w:p>
    <w:p w:rsidR="00843629" w:rsidRPr="00F93D22" w:rsidRDefault="00843629" w:rsidP="00843629">
      <w:pPr>
        <w:pStyle w:val="Default"/>
        <w:numPr>
          <w:ilvl w:val="0"/>
          <w:numId w:val="16"/>
        </w:numPr>
        <w:rPr>
          <w:color w:val="auto"/>
        </w:rPr>
      </w:pPr>
      <w:r w:rsidRPr="00F93D22">
        <w:rPr>
          <w:color w:val="auto"/>
        </w:rPr>
        <w:t>L’architettura nell’Italia settentrionale: Milano, Modena, Parma e Venezia.</w:t>
      </w:r>
    </w:p>
    <w:p w:rsidR="00843629" w:rsidRPr="00F93D22" w:rsidRDefault="00843629" w:rsidP="00843629">
      <w:pPr>
        <w:pStyle w:val="Default"/>
        <w:numPr>
          <w:ilvl w:val="0"/>
          <w:numId w:val="37"/>
        </w:numPr>
        <w:rPr>
          <w:i/>
          <w:color w:val="auto"/>
        </w:rPr>
      </w:pPr>
      <w:r w:rsidRPr="00F93D22">
        <w:rPr>
          <w:i/>
          <w:color w:val="auto"/>
        </w:rPr>
        <w:t>Struttura e componenti della chiesa romanica.</w:t>
      </w:r>
    </w:p>
    <w:p w:rsidR="00843629" w:rsidRPr="00F93D22" w:rsidRDefault="00843629" w:rsidP="00843629">
      <w:pPr>
        <w:pStyle w:val="Default"/>
        <w:numPr>
          <w:ilvl w:val="0"/>
          <w:numId w:val="37"/>
        </w:numPr>
        <w:rPr>
          <w:i/>
          <w:color w:val="auto"/>
        </w:rPr>
      </w:pPr>
      <w:r w:rsidRPr="00F93D22">
        <w:rPr>
          <w:i/>
          <w:color w:val="auto"/>
        </w:rPr>
        <w:t>Basilica di Sant’Ambrogio, 1080/primi decenni del XII secolo, Milano.</w:t>
      </w:r>
    </w:p>
    <w:p w:rsidR="00843629" w:rsidRPr="00F93D22" w:rsidRDefault="00843629" w:rsidP="00843629">
      <w:pPr>
        <w:pStyle w:val="Default"/>
        <w:numPr>
          <w:ilvl w:val="0"/>
          <w:numId w:val="37"/>
        </w:numPr>
        <w:rPr>
          <w:i/>
        </w:rPr>
      </w:pPr>
      <w:r w:rsidRPr="00F93D22">
        <w:rPr>
          <w:i/>
        </w:rPr>
        <w:t>Duomo di Modena, 1099/1184 e Storie della Genesi di Wiligelmo, 1106/1110.</w:t>
      </w:r>
    </w:p>
    <w:p w:rsidR="00843629" w:rsidRPr="00F93D22" w:rsidRDefault="00843629" w:rsidP="00843629">
      <w:pPr>
        <w:pStyle w:val="Default"/>
        <w:numPr>
          <w:ilvl w:val="0"/>
          <w:numId w:val="37"/>
        </w:numPr>
        <w:rPr>
          <w:i/>
        </w:rPr>
      </w:pPr>
      <w:r w:rsidRPr="00F93D22">
        <w:rPr>
          <w:i/>
        </w:rPr>
        <w:t>Basilica di San Marco a Venezia, esterno e interno, XI/XIII secolo.</w:t>
      </w:r>
    </w:p>
    <w:p w:rsidR="00843629" w:rsidRPr="00F93D22" w:rsidRDefault="00843629" w:rsidP="00843629">
      <w:pPr>
        <w:pStyle w:val="Default"/>
        <w:numPr>
          <w:ilvl w:val="0"/>
          <w:numId w:val="16"/>
        </w:numPr>
        <w:rPr>
          <w:color w:val="auto"/>
        </w:rPr>
      </w:pPr>
      <w:r w:rsidRPr="00F93D22">
        <w:rPr>
          <w:color w:val="auto"/>
        </w:rPr>
        <w:t>L’architettura nell’Italia centrale: Firenze e Pisa.</w:t>
      </w:r>
    </w:p>
    <w:p w:rsidR="00843629" w:rsidRPr="00F93D22" w:rsidRDefault="00843629" w:rsidP="00843629">
      <w:pPr>
        <w:pStyle w:val="Default"/>
        <w:numPr>
          <w:ilvl w:val="0"/>
          <w:numId w:val="38"/>
        </w:numPr>
        <w:rPr>
          <w:i/>
          <w:color w:val="auto"/>
        </w:rPr>
      </w:pPr>
      <w:r w:rsidRPr="00F93D22">
        <w:rPr>
          <w:i/>
          <w:color w:val="auto"/>
        </w:rPr>
        <w:t>Il complesso monumentale di Campo dei Miracoli a Pisa, 1064/XIV secolo.</w:t>
      </w:r>
    </w:p>
    <w:p w:rsidR="00843629" w:rsidRPr="00F93D22" w:rsidRDefault="00843629" w:rsidP="00843629">
      <w:pPr>
        <w:pStyle w:val="Default"/>
        <w:numPr>
          <w:ilvl w:val="0"/>
          <w:numId w:val="16"/>
        </w:numPr>
        <w:rPr>
          <w:color w:val="auto"/>
        </w:rPr>
      </w:pPr>
      <w:r w:rsidRPr="00F93D22">
        <w:rPr>
          <w:color w:val="auto"/>
        </w:rPr>
        <w:t>L’architettura nell’Italia meridionale e in Sicilia: Bari, Palermo e Monreale.</w:t>
      </w:r>
    </w:p>
    <w:p w:rsidR="00843629" w:rsidRPr="00F93D22" w:rsidRDefault="00843629" w:rsidP="00843629">
      <w:pPr>
        <w:pStyle w:val="Default"/>
        <w:numPr>
          <w:ilvl w:val="0"/>
          <w:numId w:val="39"/>
        </w:numPr>
        <w:rPr>
          <w:i/>
          <w:color w:val="auto"/>
        </w:rPr>
      </w:pPr>
      <w:r w:rsidRPr="00F93D22">
        <w:rPr>
          <w:i/>
          <w:color w:val="auto"/>
        </w:rPr>
        <w:t>Basilica di San Nicola, 1087-1197, Bari.</w:t>
      </w:r>
    </w:p>
    <w:p w:rsidR="00843629" w:rsidRPr="00F93D22" w:rsidRDefault="00843629" w:rsidP="00843629">
      <w:pPr>
        <w:pStyle w:val="Default"/>
        <w:numPr>
          <w:ilvl w:val="0"/>
          <w:numId w:val="39"/>
        </w:numPr>
        <w:rPr>
          <w:i/>
          <w:color w:val="auto"/>
        </w:rPr>
      </w:pPr>
      <w:r w:rsidRPr="00F93D22">
        <w:rPr>
          <w:i/>
          <w:color w:val="auto"/>
        </w:rPr>
        <w:t>Duomo e chiostro di Monreale, 1172/1186.</w:t>
      </w:r>
    </w:p>
    <w:p w:rsidR="00843629" w:rsidRPr="00F93D22" w:rsidRDefault="00843629" w:rsidP="00843629">
      <w:pPr>
        <w:pStyle w:val="Default"/>
        <w:numPr>
          <w:ilvl w:val="0"/>
          <w:numId w:val="16"/>
        </w:numPr>
        <w:rPr>
          <w:color w:val="auto"/>
        </w:rPr>
      </w:pPr>
      <w:r w:rsidRPr="00F93D22">
        <w:rPr>
          <w:color w:val="auto"/>
        </w:rPr>
        <w:t>Lo stile Gotico: origini e caratteri generali degli esempi francesi.</w:t>
      </w:r>
    </w:p>
    <w:p w:rsidR="00843629" w:rsidRPr="00F93D22" w:rsidRDefault="00843629" w:rsidP="00843629">
      <w:pPr>
        <w:pStyle w:val="Default"/>
        <w:numPr>
          <w:ilvl w:val="0"/>
          <w:numId w:val="41"/>
        </w:numPr>
        <w:rPr>
          <w:i/>
          <w:color w:val="auto"/>
        </w:rPr>
      </w:pPr>
      <w:r w:rsidRPr="00F93D22">
        <w:rPr>
          <w:i/>
          <w:color w:val="auto"/>
        </w:rPr>
        <w:t>Struttura e componenti della chiesa gotica.</w:t>
      </w:r>
    </w:p>
    <w:p w:rsidR="00843629" w:rsidRPr="00F93D22" w:rsidRDefault="00843629" w:rsidP="00843629">
      <w:pPr>
        <w:pStyle w:val="Default"/>
        <w:numPr>
          <w:ilvl w:val="0"/>
          <w:numId w:val="41"/>
        </w:numPr>
        <w:rPr>
          <w:i/>
          <w:color w:val="auto"/>
        </w:rPr>
      </w:pPr>
      <w:r w:rsidRPr="00F93D22">
        <w:rPr>
          <w:i/>
          <w:color w:val="auto"/>
        </w:rPr>
        <w:t>Abbazia di Saint–Denis, 1137-1144, Parigi.</w:t>
      </w:r>
    </w:p>
    <w:p w:rsidR="00843629" w:rsidRPr="00F93D22" w:rsidRDefault="00843629" w:rsidP="00843629">
      <w:pPr>
        <w:pStyle w:val="Default"/>
        <w:numPr>
          <w:ilvl w:val="0"/>
          <w:numId w:val="41"/>
        </w:numPr>
        <w:rPr>
          <w:i/>
          <w:color w:val="auto"/>
        </w:rPr>
      </w:pPr>
      <w:r w:rsidRPr="00F93D22">
        <w:rPr>
          <w:i/>
          <w:color w:val="auto"/>
        </w:rPr>
        <w:t>Cattedrale di Notre–Dame, dal 1163, Parigi.</w:t>
      </w:r>
    </w:p>
    <w:p w:rsidR="00843629" w:rsidRPr="00F93D22" w:rsidRDefault="00843629" w:rsidP="00843629">
      <w:pPr>
        <w:pStyle w:val="Default"/>
        <w:numPr>
          <w:ilvl w:val="0"/>
          <w:numId w:val="41"/>
        </w:numPr>
        <w:rPr>
          <w:i/>
          <w:color w:val="auto"/>
        </w:rPr>
      </w:pPr>
      <w:r w:rsidRPr="00F93D22">
        <w:rPr>
          <w:i/>
          <w:color w:val="auto"/>
        </w:rPr>
        <w:t>Sainte–Chapelle, 1241-1248, Parigi.</w:t>
      </w:r>
    </w:p>
    <w:p w:rsidR="00843629" w:rsidRPr="00F93D22" w:rsidRDefault="00843629" w:rsidP="00843629">
      <w:pPr>
        <w:pStyle w:val="Default"/>
        <w:numPr>
          <w:ilvl w:val="0"/>
          <w:numId w:val="16"/>
        </w:numPr>
        <w:rPr>
          <w:color w:val="auto"/>
        </w:rPr>
      </w:pPr>
      <w:r w:rsidRPr="00F93D22">
        <w:rPr>
          <w:color w:val="auto"/>
        </w:rPr>
        <w:t>L’architettura gotica ecclesiastica in Italia: Assisi, Siena e Orvieto.</w:t>
      </w:r>
    </w:p>
    <w:p w:rsidR="00843629" w:rsidRPr="00F93D22" w:rsidRDefault="00843629" w:rsidP="00843629">
      <w:pPr>
        <w:pStyle w:val="Default"/>
        <w:numPr>
          <w:ilvl w:val="0"/>
          <w:numId w:val="42"/>
        </w:numPr>
        <w:rPr>
          <w:i/>
          <w:color w:val="auto"/>
        </w:rPr>
      </w:pPr>
      <w:r w:rsidRPr="00F93D22">
        <w:rPr>
          <w:i/>
          <w:color w:val="auto"/>
        </w:rPr>
        <w:t>Basilica di San Francesco ad Assisi, 1228-1253.</w:t>
      </w:r>
    </w:p>
    <w:p w:rsidR="00843629" w:rsidRPr="00F93D22" w:rsidRDefault="00843629" w:rsidP="00843629">
      <w:pPr>
        <w:pStyle w:val="Default"/>
        <w:numPr>
          <w:ilvl w:val="0"/>
          <w:numId w:val="42"/>
        </w:numPr>
        <w:rPr>
          <w:i/>
          <w:color w:val="auto"/>
        </w:rPr>
      </w:pPr>
      <w:r w:rsidRPr="00F93D22">
        <w:rPr>
          <w:i/>
          <w:color w:val="auto"/>
        </w:rPr>
        <w:t>Duomo di Siena, 1226-1359.</w:t>
      </w:r>
    </w:p>
    <w:p w:rsidR="00843629" w:rsidRPr="00F93D22" w:rsidRDefault="00843629" w:rsidP="00843629">
      <w:pPr>
        <w:pStyle w:val="Default"/>
        <w:numPr>
          <w:ilvl w:val="0"/>
          <w:numId w:val="16"/>
        </w:numPr>
        <w:rPr>
          <w:color w:val="auto"/>
        </w:rPr>
      </w:pPr>
      <w:r w:rsidRPr="00F93D22">
        <w:rPr>
          <w:color w:val="auto"/>
        </w:rPr>
        <w:t xml:space="preserve">Esempi di edilizia civile: i palazzi pubblici e del potere. </w:t>
      </w:r>
    </w:p>
    <w:p w:rsidR="00843629" w:rsidRPr="00F93D22" w:rsidRDefault="00843629" w:rsidP="00843629">
      <w:pPr>
        <w:pStyle w:val="Default"/>
        <w:numPr>
          <w:ilvl w:val="0"/>
          <w:numId w:val="43"/>
        </w:numPr>
        <w:rPr>
          <w:i/>
          <w:color w:val="auto"/>
        </w:rPr>
      </w:pPr>
      <w:r w:rsidRPr="00F93D22">
        <w:rPr>
          <w:i/>
          <w:color w:val="auto"/>
        </w:rPr>
        <w:t>Castel del Monte di Adria, 1240, Barletta-Adria-Trani.</w:t>
      </w:r>
    </w:p>
    <w:p w:rsidR="00843629" w:rsidRPr="00F93D22" w:rsidRDefault="00843629" w:rsidP="00843629">
      <w:pPr>
        <w:pStyle w:val="Default"/>
        <w:numPr>
          <w:ilvl w:val="0"/>
          <w:numId w:val="43"/>
        </w:numPr>
        <w:rPr>
          <w:i/>
          <w:color w:val="auto"/>
        </w:rPr>
      </w:pPr>
      <w:r w:rsidRPr="00F93D22">
        <w:rPr>
          <w:i/>
          <w:color w:val="auto"/>
        </w:rPr>
        <w:t xml:space="preserve">Palazzo Ducale di Venezia, IX-XVII sec, </w:t>
      </w:r>
    </w:p>
    <w:p w:rsidR="00843629" w:rsidRPr="00F93D22" w:rsidRDefault="00843629" w:rsidP="00843629">
      <w:pPr>
        <w:pStyle w:val="Default"/>
        <w:numPr>
          <w:ilvl w:val="0"/>
          <w:numId w:val="16"/>
        </w:numPr>
        <w:rPr>
          <w:b/>
          <w:color w:val="auto"/>
        </w:rPr>
      </w:pPr>
      <w:r w:rsidRPr="00F93D22">
        <w:rPr>
          <w:color w:val="auto"/>
        </w:rPr>
        <w:t>La rivoluzione di Giotto – Ambrogio di Bondone – (circa1267-1337).</w:t>
      </w:r>
    </w:p>
    <w:p w:rsidR="00843629" w:rsidRPr="00F93D22" w:rsidRDefault="00843629" w:rsidP="00843629">
      <w:pPr>
        <w:numPr>
          <w:ilvl w:val="0"/>
          <w:numId w:val="44"/>
        </w:numPr>
        <w:autoSpaceDE w:val="0"/>
        <w:autoSpaceDN w:val="0"/>
        <w:adjustRightInd w:val="0"/>
        <w:ind w:left="1776"/>
        <w:jc w:val="both"/>
        <w:rPr>
          <w:rFonts w:ascii="Arial" w:hAnsi="Arial" w:cs="Arial"/>
          <w:i/>
        </w:rPr>
      </w:pPr>
      <w:r w:rsidRPr="00F93D22">
        <w:rPr>
          <w:rFonts w:ascii="Arial" w:hAnsi="Arial" w:cs="Arial"/>
          <w:i/>
        </w:rPr>
        <w:t>Ciclo di affreschi della Basilica di San Francesco ad Assisi, dal 1290.</w:t>
      </w:r>
    </w:p>
    <w:p w:rsidR="00843629" w:rsidRPr="00F93D22" w:rsidRDefault="00843629" w:rsidP="00843629">
      <w:pPr>
        <w:numPr>
          <w:ilvl w:val="0"/>
          <w:numId w:val="44"/>
        </w:numPr>
        <w:autoSpaceDE w:val="0"/>
        <w:autoSpaceDN w:val="0"/>
        <w:adjustRightInd w:val="0"/>
        <w:ind w:left="1776"/>
        <w:jc w:val="both"/>
        <w:rPr>
          <w:rFonts w:ascii="Arial" w:hAnsi="Arial" w:cs="Arial"/>
          <w:i/>
        </w:rPr>
      </w:pPr>
      <w:r w:rsidRPr="00F93D22">
        <w:rPr>
          <w:rFonts w:ascii="Arial" w:hAnsi="Arial" w:cs="Arial"/>
          <w:i/>
        </w:rPr>
        <w:t>Ciclo di affreschi della cappella degli Scrovegni a Padova, 1303/1305.</w:t>
      </w:r>
    </w:p>
    <w:p w:rsidR="00843629" w:rsidRPr="00756BB4" w:rsidRDefault="00843629" w:rsidP="00756BB4">
      <w:pPr>
        <w:pStyle w:val="Default"/>
        <w:numPr>
          <w:ilvl w:val="0"/>
          <w:numId w:val="16"/>
        </w:numPr>
        <w:rPr>
          <w:rFonts w:eastAsia="Times New Roman"/>
          <w:lang w:eastAsia="it-IT"/>
        </w:rPr>
      </w:pPr>
      <w:r w:rsidRPr="00F93D22">
        <w:rPr>
          <w:color w:val="auto"/>
        </w:rPr>
        <w:t>Cenni alla cultura artistica senese e al gotico internazionale.</w:t>
      </w:r>
    </w:p>
    <w:p w:rsidR="00843629" w:rsidRPr="00756BB4" w:rsidRDefault="00843629" w:rsidP="00843629">
      <w:pPr>
        <w:widowControl w:val="0"/>
        <w:autoSpaceDE w:val="0"/>
        <w:autoSpaceDN w:val="0"/>
        <w:adjustRightInd w:val="0"/>
        <w:jc w:val="both"/>
        <w:rPr>
          <w:rFonts w:ascii="Arial" w:hAnsi="Arial" w:cs="Arial"/>
          <w:b/>
        </w:rPr>
      </w:pPr>
      <w:r w:rsidRPr="004E23CE">
        <w:rPr>
          <w:rFonts w:ascii="Arial" w:hAnsi="Arial" w:cs="Arial"/>
          <w:b/>
        </w:rPr>
        <w:t xml:space="preserve">ESEMPIO DI </w:t>
      </w:r>
      <w:r>
        <w:rPr>
          <w:rFonts w:ascii="Arial" w:hAnsi="Arial" w:cs="Arial"/>
          <w:b/>
        </w:rPr>
        <w:t>DOMANDE ORALI</w:t>
      </w:r>
      <w:r w:rsidRPr="004E23CE">
        <w:rPr>
          <w:rFonts w:ascii="Arial" w:hAnsi="Arial" w:cs="Arial"/>
          <w:b/>
        </w:rPr>
        <w:t xml:space="preserve">: </w:t>
      </w:r>
    </w:p>
    <w:p w:rsidR="00843629" w:rsidRPr="004E23CE" w:rsidRDefault="00843629" w:rsidP="00843629">
      <w:pPr>
        <w:pStyle w:val="Paragrafoelenco"/>
        <w:numPr>
          <w:ilvl w:val="0"/>
          <w:numId w:val="46"/>
        </w:numPr>
        <w:spacing w:after="0" w:line="240" w:lineRule="auto"/>
        <w:rPr>
          <w:rFonts w:ascii="Arial" w:hAnsi="Arial" w:cs="Arial"/>
        </w:rPr>
      </w:pPr>
      <w:r w:rsidRPr="004E23CE">
        <w:rPr>
          <w:rFonts w:ascii="Arial" w:hAnsi="Arial" w:cs="Arial"/>
        </w:rPr>
        <w:t>Presentazione e periodizzazione delle tre principali civiltà egee.</w:t>
      </w:r>
    </w:p>
    <w:p w:rsidR="00843629" w:rsidRPr="004E23CE" w:rsidRDefault="00843629" w:rsidP="00843629">
      <w:pPr>
        <w:pStyle w:val="Paragrafoelenco"/>
        <w:numPr>
          <w:ilvl w:val="0"/>
          <w:numId w:val="46"/>
        </w:numPr>
        <w:spacing w:after="0" w:line="240" w:lineRule="auto"/>
        <w:rPr>
          <w:rFonts w:ascii="Arial" w:hAnsi="Arial" w:cs="Arial"/>
        </w:rPr>
      </w:pPr>
      <w:r w:rsidRPr="004E23CE">
        <w:rPr>
          <w:rFonts w:ascii="Arial" w:hAnsi="Arial" w:cs="Arial"/>
        </w:rPr>
        <w:t>Glossario architettonico del tempio e del teatro greco.</w:t>
      </w:r>
    </w:p>
    <w:p w:rsidR="00843629" w:rsidRDefault="00843629" w:rsidP="00843629">
      <w:pPr>
        <w:pStyle w:val="Paragrafoelenco"/>
        <w:numPr>
          <w:ilvl w:val="0"/>
          <w:numId w:val="46"/>
        </w:numPr>
        <w:spacing w:after="0" w:line="240" w:lineRule="auto"/>
        <w:rPr>
          <w:rFonts w:ascii="Arial" w:hAnsi="Arial" w:cs="Arial"/>
        </w:rPr>
      </w:pPr>
      <w:r w:rsidRPr="004E23CE">
        <w:rPr>
          <w:rFonts w:ascii="Arial" w:hAnsi="Arial" w:cs="Arial"/>
        </w:rPr>
        <w:t>Presentazione e periodizzazione d</w:t>
      </w:r>
      <w:r>
        <w:rPr>
          <w:rFonts w:ascii="Arial" w:hAnsi="Arial" w:cs="Arial"/>
        </w:rPr>
        <w:t>ell’Acropoli di Atene</w:t>
      </w:r>
      <w:r w:rsidRPr="004E23CE">
        <w:rPr>
          <w:rFonts w:ascii="Arial" w:hAnsi="Arial" w:cs="Arial"/>
        </w:rPr>
        <w:t>.</w:t>
      </w:r>
    </w:p>
    <w:p w:rsidR="00843629" w:rsidRDefault="00843629" w:rsidP="00843629">
      <w:pPr>
        <w:pStyle w:val="Paragrafoelenco"/>
        <w:numPr>
          <w:ilvl w:val="0"/>
          <w:numId w:val="46"/>
        </w:numPr>
        <w:spacing w:after="0" w:line="240" w:lineRule="auto"/>
        <w:rPr>
          <w:rFonts w:ascii="Arial" w:hAnsi="Arial" w:cs="Arial"/>
        </w:rPr>
      </w:pPr>
      <w:r>
        <w:rPr>
          <w:rFonts w:ascii="Arial" w:hAnsi="Arial" w:cs="Arial"/>
        </w:rPr>
        <w:t>La statuaria ellenistica (esempi).</w:t>
      </w:r>
    </w:p>
    <w:p w:rsidR="00843629" w:rsidRPr="00F36A54" w:rsidRDefault="00843629" w:rsidP="00843629">
      <w:pPr>
        <w:pStyle w:val="Paragrafoelenco"/>
        <w:numPr>
          <w:ilvl w:val="0"/>
          <w:numId w:val="46"/>
        </w:numPr>
        <w:spacing w:after="0" w:line="240" w:lineRule="auto"/>
        <w:rPr>
          <w:rFonts w:ascii="Arial" w:hAnsi="Arial" w:cs="Arial"/>
        </w:rPr>
      </w:pPr>
      <w:r w:rsidRPr="004E23CE">
        <w:rPr>
          <w:rFonts w:ascii="Arial" w:hAnsi="Arial" w:cs="Arial"/>
        </w:rPr>
        <w:t xml:space="preserve">Presentazione e periodizzazione </w:t>
      </w:r>
      <w:r>
        <w:rPr>
          <w:rFonts w:ascii="Arial" w:hAnsi="Arial" w:cs="Arial"/>
        </w:rPr>
        <w:t xml:space="preserve">dell’arte </w:t>
      </w:r>
      <w:r w:rsidRPr="004E23CE">
        <w:rPr>
          <w:rFonts w:ascii="Arial" w:hAnsi="Arial" w:cs="Arial"/>
        </w:rPr>
        <w:t>d</w:t>
      </w:r>
      <w:r>
        <w:rPr>
          <w:rFonts w:ascii="Arial" w:hAnsi="Arial" w:cs="Arial"/>
        </w:rPr>
        <w:t>ella civiltà etrusca</w:t>
      </w:r>
      <w:r w:rsidRPr="004E23CE">
        <w:rPr>
          <w:rFonts w:ascii="Arial" w:hAnsi="Arial" w:cs="Arial"/>
        </w:rPr>
        <w:t>.</w:t>
      </w:r>
    </w:p>
    <w:p w:rsidR="00843629" w:rsidRDefault="00843629" w:rsidP="00843629">
      <w:pPr>
        <w:pStyle w:val="Paragrafoelenco"/>
        <w:numPr>
          <w:ilvl w:val="0"/>
          <w:numId w:val="46"/>
        </w:numPr>
        <w:spacing w:after="0" w:line="240" w:lineRule="auto"/>
        <w:rPr>
          <w:rFonts w:ascii="Arial" w:hAnsi="Arial" w:cs="Arial"/>
        </w:rPr>
      </w:pPr>
      <w:r w:rsidRPr="004E23CE">
        <w:rPr>
          <w:rFonts w:ascii="Arial" w:hAnsi="Arial" w:cs="Arial"/>
        </w:rPr>
        <w:t>P</w:t>
      </w:r>
      <w:r>
        <w:rPr>
          <w:rFonts w:ascii="Arial" w:hAnsi="Arial" w:cs="Arial"/>
        </w:rPr>
        <w:t>resentazione e commento</w:t>
      </w:r>
      <w:r w:rsidRPr="004E23CE">
        <w:rPr>
          <w:rFonts w:ascii="Arial" w:hAnsi="Arial" w:cs="Arial"/>
        </w:rPr>
        <w:t xml:space="preserve"> d</w:t>
      </w:r>
      <w:r>
        <w:rPr>
          <w:rFonts w:ascii="Arial" w:hAnsi="Arial" w:cs="Arial"/>
        </w:rPr>
        <w:t>ell’Anfiteatro Flavio a Roma</w:t>
      </w:r>
      <w:r w:rsidRPr="004E23CE">
        <w:rPr>
          <w:rFonts w:ascii="Arial" w:hAnsi="Arial" w:cs="Arial"/>
        </w:rPr>
        <w:t>.</w:t>
      </w:r>
    </w:p>
    <w:p w:rsidR="00843629" w:rsidRDefault="00843629" w:rsidP="00843629">
      <w:pPr>
        <w:pStyle w:val="Paragrafoelenco"/>
        <w:numPr>
          <w:ilvl w:val="0"/>
          <w:numId w:val="46"/>
        </w:numPr>
        <w:spacing w:after="0" w:line="240" w:lineRule="auto"/>
        <w:rPr>
          <w:rFonts w:ascii="Arial" w:hAnsi="Arial" w:cs="Arial"/>
        </w:rPr>
      </w:pPr>
      <w:r>
        <w:rPr>
          <w:rFonts w:ascii="Arial" w:hAnsi="Arial" w:cs="Arial"/>
        </w:rPr>
        <w:t>I quattro stili di pittura parietale pompeiana.</w:t>
      </w:r>
    </w:p>
    <w:p w:rsidR="00843629" w:rsidRDefault="00843629" w:rsidP="00843629">
      <w:pPr>
        <w:pStyle w:val="Paragrafoelenco"/>
        <w:numPr>
          <w:ilvl w:val="0"/>
          <w:numId w:val="46"/>
        </w:numPr>
        <w:spacing w:after="0" w:line="240" w:lineRule="auto"/>
        <w:rPr>
          <w:rFonts w:ascii="Arial" w:hAnsi="Arial" w:cs="Arial"/>
        </w:rPr>
      </w:pPr>
      <w:r w:rsidRPr="00F36A54">
        <w:rPr>
          <w:rFonts w:ascii="Arial" w:hAnsi="Arial" w:cs="Arial"/>
        </w:rPr>
        <w:t>Glossario architettonico della Basilica paleocristiana.</w:t>
      </w:r>
    </w:p>
    <w:p w:rsidR="00843629" w:rsidRPr="00F36A54" w:rsidRDefault="00843629" w:rsidP="00843629">
      <w:pPr>
        <w:pStyle w:val="Paragrafoelenco"/>
        <w:numPr>
          <w:ilvl w:val="0"/>
          <w:numId w:val="46"/>
        </w:numPr>
        <w:spacing w:after="0" w:line="240" w:lineRule="auto"/>
        <w:rPr>
          <w:rFonts w:ascii="Arial" w:hAnsi="Arial" w:cs="Arial"/>
        </w:rPr>
      </w:pPr>
      <w:r w:rsidRPr="00F36A54">
        <w:rPr>
          <w:rFonts w:ascii="Arial" w:hAnsi="Arial" w:cs="Arial"/>
        </w:rPr>
        <w:t>Confronto tra Mausoleo di Galla Placidia e Mausoleo di Teodorico a Ravenna.</w:t>
      </w:r>
    </w:p>
    <w:p w:rsidR="00843629" w:rsidRPr="004E23CE" w:rsidRDefault="00843629" w:rsidP="00843629">
      <w:pPr>
        <w:pStyle w:val="Paragrafoelenco"/>
        <w:numPr>
          <w:ilvl w:val="0"/>
          <w:numId w:val="46"/>
        </w:numPr>
        <w:spacing w:after="0" w:line="240" w:lineRule="auto"/>
        <w:rPr>
          <w:rFonts w:ascii="Arial" w:hAnsi="Arial" w:cs="Arial"/>
        </w:rPr>
      </w:pPr>
      <w:r w:rsidRPr="004E23CE">
        <w:rPr>
          <w:rFonts w:ascii="Arial" w:hAnsi="Arial" w:cs="Arial"/>
        </w:rPr>
        <w:t>Riconoscimento e commento di un’immagine (riproduzione di un’opera proposta dall’insegnante, scelta tra quelle indicate nel programma).</w:t>
      </w:r>
    </w:p>
    <w:p w:rsidR="00843629" w:rsidRPr="00F93D22" w:rsidRDefault="00843629" w:rsidP="00843629">
      <w:pPr>
        <w:rPr>
          <w:rFonts w:ascii="Arial" w:hAnsi="Arial" w:cs="Arial"/>
        </w:rPr>
      </w:pPr>
    </w:p>
    <w:p w:rsidR="00843629" w:rsidRPr="00632FF6" w:rsidRDefault="00843629" w:rsidP="00843629">
      <w:pPr>
        <w:widowControl w:val="0"/>
        <w:autoSpaceDE w:val="0"/>
        <w:autoSpaceDN w:val="0"/>
        <w:adjustRightInd w:val="0"/>
        <w:rPr>
          <w:rFonts w:ascii="Arial" w:hAnsi="Arial" w:cs="Arial"/>
        </w:rPr>
      </w:pPr>
      <w:r>
        <w:rPr>
          <w:rFonts w:ascii="Arial" w:hAnsi="Arial" w:cs="Arial"/>
          <w:b/>
        </w:rPr>
        <w:t xml:space="preserve">DIPARTIMENTO DI: </w:t>
      </w:r>
      <w:r w:rsidRPr="00204EE3">
        <w:rPr>
          <w:rFonts w:ascii="Arial" w:hAnsi="Arial" w:cs="Arial"/>
          <w:b/>
        </w:rPr>
        <w:t xml:space="preserve">MATERIE </w:t>
      </w:r>
      <w:r>
        <w:rPr>
          <w:rFonts w:ascii="Arial" w:hAnsi="Arial" w:cs="Arial"/>
          <w:b/>
        </w:rPr>
        <w:t>ECONOMICO AZIENDALI E GEOGRAFIA</w:t>
      </w:r>
    </w:p>
    <w:p w:rsidR="00843629" w:rsidRPr="00632FF6" w:rsidRDefault="00843629" w:rsidP="00843629">
      <w:pPr>
        <w:widowControl w:val="0"/>
        <w:autoSpaceDE w:val="0"/>
        <w:autoSpaceDN w:val="0"/>
        <w:adjustRightInd w:val="0"/>
        <w:jc w:val="both"/>
        <w:rPr>
          <w:rFonts w:ascii="Arial" w:hAnsi="Arial" w:cs="Arial"/>
        </w:rPr>
      </w:pPr>
      <w:r w:rsidRPr="007319A5">
        <w:rPr>
          <w:rFonts w:ascii="Arial" w:hAnsi="Arial" w:cs="Arial"/>
          <w:b/>
        </w:rPr>
        <w:lastRenderedPageBreak/>
        <w:t xml:space="preserve">MATERIA: </w:t>
      </w:r>
      <w:r w:rsidRPr="00756BB4">
        <w:rPr>
          <w:rFonts w:ascii="Arial" w:hAnsi="Arial" w:cs="Arial"/>
          <w:b/>
          <w:highlight w:val="yellow"/>
        </w:rPr>
        <w:t>GEOGRAFIA TURISTICA</w:t>
      </w:r>
    </w:p>
    <w:p w:rsidR="00756BB4" w:rsidRDefault="00756BB4" w:rsidP="00843629">
      <w:pPr>
        <w:rPr>
          <w:rFonts w:ascii="Arial" w:hAnsi="Arial" w:cs="Arial"/>
          <w:b/>
        </w:rPr>
      </w:pPr>
    </w:p>
    <w:p w:rsidR="00843629" w:rsidRPr="00532092" w:rsidRDefault="00843629" w:rsidP="00843629">
      <w:pPr>
        <w:rPr>
          <w:rFonts w:ascii="Arial" w:hAnsi="Arial" w:cs="Arial"/>
          <w:b/>
        </w:rPr>
      </w:pPr>
      <w:r w:rsidRPr="00532092">
        <w:rPr>
          <w:rFonts w:ascii="Arial" w:hAnsi="Arial" w:cs="Arial"/>
          <w:b/>
        </w:rPr>
        <w:t>Obiettivi minimi</w:t>
      </w:r>
    </w:p>
    <w:p w:rsidR="00843629" w:rsidRPr="00532092" w:rsidRDefault="00843629" w:rsidP="00843629">
      <w:pPr>
        <w:numPr>
          <w:ilvl w:val="0"/>
          <w:numId w:val="47"/>
        </w:numPr>
        <w:shd w:val="clear" w:color="auto" w:fill="FFFFFF"/>
        <w:ind w:right="1327"/>
        <w:rPr>
          <w:rFonts w:ascii="Arial" w:hAnsi="Arial" w:cs="Arial"/>
          <w:color w:val="000000"/>
          <w:spacing w:val="-1"/>
        </w:rPr>
      </w:pPr>
      <w:r w:rsidRPr="00532092">
        <w:rPr>
          <w:rFonts w:ascii="Arial" w:hAnsi="Arial" w:cs="Arial"/>
          <w:color w:val="000000"/>
          <w:spacing w:val="-1"/>
        </w:rPr>
        <w:t>riconoscere i fattori geografici che favoriscono lo sviluppo delle attività turistiche su un territorio;</w:t>
      </w:r>
    </w:p>
    <w:p w:rsidR="00843629" w:rsidRPr="00532092" w:rsidRDefault="00843629" w:rsidP="00843629">
      <w:pPr>
        <w:numPr>
          <w:ilvl w:val="0"/>
          <w:numId w:val="47"/>
        </w:numPr>
        <w:rPr>
          <w:rFonts w:ascii="Arial" w:hAnsi="Arial" w:cs="Arial"/>
        </w:rPr>
      </w:pPr>
      <w:r w:rsidRPr="00532092">
        <w:rPr>
          <w:rFonts w:ascii="Arial" w:hAnsi="Arial" w:cs="Arial"/>
        </w:rPr>
        <w:t>riconoscere le specificità della localizzazione turistica;</w:t>
      </w:r>
    </w:p>
    <w:p w:rsidR="00843629" w:rsidRPr="00532092" w:rsidRDefault="00843629" w:rsidP="00843629">
      <w:pPr>
        <w:numPr>
          <w:ilvl w:val="0"/>
          <w:numId w:val="47"/>
        </w:numPr>
        <w:shd w:val="clear" w:color="auto" w:fill="FFFFFF"/>
        <w:ind w:right="1327"/>
        <w:rPr>
          <w:rFonts w:ascii="Arial" w:hAnsi="Arial" w:cs="Arial"/>
        </w:rPr>
      </w:pPr>
      <w:r w:rsidRPr="00532092">
        <w:rPr>
          <w:rFonts w:ascii="Arial" w:hAnsi="Arial" w:cs="Arial"/>
        </w:rPr>
        <w:t>riconoscere le caratteristiche del paesaggio urbano e rurale;</w:t>
      </w:r>
    </w:p>
    <w:p w:rsidR="00843629" w:rsidRPr="00532092" w:rsidRDefault="00843629" w:rsidP="00843629">
      <w:pPr>
        <w:numPr>
          <w:ilvl w:val="0"/>
          <w:numId w:val="47"/>
        </w:numPr>
        <w:rPr>
          <w:rFonts w:ascii="Arial" w:hAnsi="Arial" w:cs="Arial"/>
        </w:rPr>
      </w:pPr>
      <w:r w:rsidRPr="00532092">
        <w:rPr>
          <w:rFonts w:ascii="Arial" w:hAnsi="Arial" w:cs="Arial"/>
        </w:rPr>
        <w:t>riconoscere le trasformazioni operate dall’uomo sull’ambiente;</w:t>
      </w:r>
    </w:p>
    <w:p w:rsidR="00843629" w:rsidRPr="00532092" w:rsidRDefault="00843629" w:rsidP="00843629">
      <w:pPr>
        <w:numPr>
          <w:ilvl w:val="0"/>
          <w:numId w:val="47"/>
        </w:numPr>
        <w:rPr>
          <w:rFonts w:ascii="Arial" w:hAnsi="Arial" w:cs="Arial"/>
        </w:rPr>
      </w:pPr>
      <w:r w:rsidRPr="00532092">
        <w:rPr>
          <w:rFonts w:ascii="Arial" w:hAnsi="Arial" w:cs="Arial"/>
        </w:rPr>
        <w:t>individuare gli effetti delle attività turistiche sul territorio;</w:t>
      </w:r>
    </w:p>
    <w:p w:rsidR="00843629" w:rsidRPr="00532092" w:rsidRDefault="00843629" w:rsidP="00843629">
      <w:pPr>
        <w:numPr>
          <w:ilvl w:val="0"/>
          <w:numId w:val="47"/>
        </w:numPr>
        <w:rPr>
          <w:rFonts w:ascii="Arial" w:hAnsi="Arial" w:cs="Arial"/>
        </w:rPr>
      </w:pPr>
      <w:r w:rsidRPr="00532092">
        <w:rPr>
          <w:rFonts w:ascii="Arial" w:hAnsi="Arial" w:cs="Arial"/>
        </w:rPr>
        <w:t>utilizzare fonti e dati statistici di semplice lettura ed interpretazione;</w:t>
      </w:r>
    </w:p>
    <w:p w:rsidR="00843629" w:rsidRPr="00532092" w:rsidRDefault="00843629" w:rsidP="00843629">
      <w:pPr>
        <w:numPr>
          <w:ilvl w:val="0"/>
          <w:numId w:val="47"/>
        </w:numPr>
        <w:rPr>
          <w:rFonts w:ascii="Arial" w:hAnsi="Arial" w:cs="Arial"/>
        </w:rPr>
      </w:pPr>
      <w:r w:rsidRPr="00532092">
        <w:rPr>
          <w:rFonts w:ascii="Arial" w:hAnsi="Arial" w:cs="Arial"/>
        </w:rPr>
        <w:t>riconoscere l’importanza dei sistemi di trasporto per lo sviluppo turistico;</w:t>
      </w:r>
    </w:p>
    <w:p w:rsidR="00843629" w:rsidRPr="00532092" w:rsidRDefault="00843629" w:rsidP="00843629">
      <w:pPr>
        <w:numPr>
          <w:ilvl w:val="0"/>
          <w:numId w:val="47"/>
        </w:numPr>
        <w:rPr>
          <w:rFonts w:ascii="Arial" w:hAnsi="Arial" w:cs="Arial"/>
        </w:rPr>
      </w:pPr>
      <w:r w:rsidRPr="00532092">
        <w:rPr>
          <w:rFonts w:ascii="Arial" w:hAnsi="Arial" w:cs="Arial"/>
        </w:rPr>
        <w:t>progettare brevi itinerari turistici relativi al territorio di appartenenza;</w:t>
      </w:r>
    </w:p>
    <w:p w:rsidR="00843629" w:rsidRPr="00532092" w:rsidRDefault="00843629" w:rsidP="00843629">
      <w:pPr>
        <w:numPr>
          <w:ilvl w:val="0"/>
          <w:numId w:val="47"/>
        </w:numPr>
        <w:rPr>
          <w:rFonts w:ascii="Arial" w:hAnsi="Arial" w:cs="Arial"/>
        </w:rPr>
      </w:pPr>
      <w:r w:rsidRPr="00532092">
        <w:rPr>
          <w:rFonts w:ascii="Arial" w:hAnsi="Arial" w:cs="Arial"/>
        </w:rPr>
        <w:t>analizzare l’evoluzione storica delle esperienze di viaggio e i movimenti turistici attuali.</w:t>
      </w:r>
    </w:p>
    <w:p w:rsidR="00843629" w:rsidRDefault="00843629" w:rsidP="00843629">
      <w:pPr>
        <w:rPr>
          <w:rFonts w:ascii="Arial" w:hAnsi="Arial" w:cs="Arial"/>
          <w:b/>
          <w:u w:val="single"/>
        </w:rPr>
      </w:pPr>
    </w:p>
    <w:p w:rsidR="00843629" w:rsidRDefault="00756BB4" w:rsidP="00843629">
      <w:pPr>
        <w:rPr>
          <w:rFonts w:ascii="Arial" w:hAnsi="Arial" w:cs="Arial"/>
          <w:b/>
          <w:u w:val="single"/>
        </w:rPr>
      </w:pPr>
      <w:r>
        <w:rPr>
          <w:rFonts w:ascii="Arial" w:hAnsi="Arial" w:cs="Arial"/>
          <w:b/>
        </w:rPr>
        <w:t>PROGRAMMA</w:t>
      </w:r>
    </w:p>
    <w:p w:rsidR="00843629" w:rsidRDefault="00843629" w:rsidP="00843629">
      <w:pPr>
        <w:rPr>
          <w:rFonts w:ascii="Arial" w:hAnsi="Arial" w:cs="Arial"/>
          <w:b/>
        </w:rPr>
      </w:pPr>
      <w:r w:rsidRPr="00532092">
        <w:rPr>
          <w:rFonts w:ascii="Arial" w:hAnsi="Arial" w:cs="Arial"/>
        </w:rPr>
        <w:t>1.Il sistema turistico</w:t>
      </w:r>
      <w:r w:rsidRPr="00532092">
        <w:rPr>
          <w:rFonts w:ascii="Arial" w:hAnsi="Arial" w:cs="Arial"/>
          <w:b/>
        </w:rPr>
        <w:t xml:space="preserve"> </w:t>
      </w:r>
    </w:p>
    <w:p w:rsidR="00843629" w:rsidRPr="000D6F63" w:rsidRDefault="00843629" w:rsidP="00843629">
      <w:pPr>
        <w:pStyle w:val="Paragrafoelenco"/>
        <w:numPr>
          <w:ilvl w:val="0"/>
          <w:numId w:val="48"/>
        </w:numPr>
        <w:spacing w:after="0" w:line="240" w:lineRule="auto"/>
        <w:rPr>
          <w:rFonts w:ascii="Arial" w:hAnsi="Arial" w:cs="Arial"/>
          <w:bCs/>
        </w:rPr>
      </w:pPr>
      <w:r w:rsidRPr="000D6F63">
        <w:rPr>
          <w:rFonts w:ascii="Arial" w:hAnsi="Arial" w:cs="Arial"/>
          <w:bCs/>
        </w:rPr>
        <w:t>Il turismo e i turisti</w:t>
      </w:r>
    </w:p>
    <w:p w:rsidR="00843629" w:rsidRPr="000D6F63" w:rsidRDefault="00843629" w:rsidP="00843629">
      <w:pPr>
        <w:pStyle w:val="Paragrafoelenco"/>
        <w:numPr>
          <w:ilvl w:val="0"/>
          <w:numId w:val="48"/>
        </w:numPr>
        <w:spacing w:after="0" w:line="240" w:lineRule="auto"/>
        <w:rPr>
          <w:rFonts w:ascii="Arial" w:hAnsi="Arial" w:cs="Arial"/>
          <w:b/>
        </w:rPr>
      </w:pPr>
      <w:r w:rsidRPr="000D6F63">
        <w:rPr>
          <w:rFonts w:ascii="Arial" w:hAnsi="Arial" w:cs="Arial"/>
          <w:bCs/>
        </w:rPr>
        <w:t>Le strutture ricettive e i trasporti</w:t>
      </w:r>
    </w:p>
    <w:p w:rsidR="00843629" w:rsidRPr="000D6F63" w:rsidRDefault="00843629" w:rsidP="00843629">
      <w:pPr>
        <w:rPr>
          <w:rFonts w:ascii="Arial" w:hAnsi="Arial" w:cs="Arial"/>
          <w:b/>
        </w:rPr>
      </w:pPr>
    </w:p>
    <w:p w:rsidR="00843629" w:rsidRPr="000D6F63" w:rsidRDefault="00843629" w:rsidP="00843629">
      <w:pPr>
        <w:rPr>
          <w:rFonts w:ascii="Arial" w:hAnsi="Arial" w:cs="Arial"/>
        </w:rPr>
      </w:pPr>
      <w:r w:rsidRPr="000D6F63">
        <w:rPr>
          <w:rFonts w:ascii="Arial" w:hAnsi="Arial" w:cs="Arial"/>
        </w:rPr>
        <w:t>2. Risorse e flussi del turismo in Italia</w:t>
      </w:r>
    </w:p>
    <w:p w:rsidR="00843629" w:rsidRPr="000D6F63" w:rsidRDefault="00843629" w:rsidP="00843629">
      <w:pPr>
        <w:pStyle w:val="Paragrafoelenco"/>
        <w:numPr>
          <w:ilvl w:val="0"/>
          <w:numId w:val="49"/>
        </w:numPr>
        <w:spacing w:after="0" w:line="240" w:lineRule="auto"/>
        <w:rPr>
          <w:rFonts w:ascii="Arial" w:hAnsi="Arial" w:cs="Arial"/>
          <w:bCs/>
        </w:rPr>
      </w:pPr>
      <w:r w:rsidRPr="000D6F63">
        <w:rPr>
          <w:rFonts w:ascii="Arial" w:hAnsi="Arial" w:cs="Arial"/>
          <w:bCs/>
        </w:rPr>
        <w:t>Le risorse turistiche naturali</w:t>
      </w:r>
    </w:p>
    <w:p w:rsidR="00843629" w:rsidRPr="000D6F63" w:rsidRDefault="00843629" w:rsidP="00843629">
      <w:pPr>
        <w:pStyle w:val="Paragrafoelenco"/>
        <w:numPr>
          <w:ilvl w:val="0"/>
          <w:numId w:val="49"/>
        </w:numPr>
        <w:spacing w:after="0" w:line="240" w:lineRule="auto"/>
        <w:rPr>
          <w:rFonts w:ascii="Arial" w:hAnsi="Arial" w:cs="Arial"/>
          <w:bCs/>
        </w:rPr>
      </w:pPr>
      <w:r w:rsidRPr="000D6F63">
        <w:rPr>
          <w:rFonts w:ascii="Arial" w:hAnsi="Arial" w:cs="Arial"/>
          <w:bCs/>
        </w:rPr>
        <w:t>Le risorse turistiche culturali</w:t>
      </w:r>
    </w:p>
    <w:p w:rsidR="00843629" w:rsidRPr="000D6F63" w:rsidRDefault="00843629" w:rsidP="00843629">
      <w:pPr>
        <w:pStyle w:val="Paragrafoelenco"/>
        <w:numPr>
          <w:ilvl w:val="0"/>
          <w:numId w:val="49"/>
        </w:numPr>
        <w:spacing w:after="0" w:line="240" w:lineRule="auto"/>
        <w:rPr>
          <w:rFonts w:ascii="Arial" w:hAnsi="Arial" w:cs="Arial"/>
          <w:bCs/>
        </w:rPr>
      </w:pPr>
      <w:r w:rsidRPr="000D6F63">
        <w:rPr>
          <w:rFonts w:ascii="Arial" w:hAnsi="Arial" w:cs="Arial"/>
          <w:bCs/>
        </w:rPr>
        <w:t>I flussi turistici e la ricettività</w:t>
      </w:r>
    </w:p>
    <w:p w:rsidR="00843629" w:rsidRPr="000D6F63" w:rsidRDefault="00843629" w:rsidP="00843629">
      <w:pPr>
        <w:pStyle w:val="Paragrafoelenco"/>
        <w:numPr>
          <w:ilvl w:val="0"/>
          <w:numId w:val="49"/>
        </w:numPr>
        <w:spacing w:after="0" w:line="240" w:lineRule="auto"/>
        <w:rPr>
          <w:rFonts w:ascii="Arial" w:hAnsi="Arial" w:cs="Arial"/>
          <w:bCs/>
        </w:rPr>
      </w:pPr>
      <w:r w:rsidRPr="000D6F63">
        <w:rPr>
          <w:rFonts w:ascii="Arial" w:hAnsi="Arial" w:cs="Arial"/>
          <w:bCs/>
        </w:rPr>
        <w:t>Vie di comunicazione e sistema dei trasporti</w:t>
      </w:r>
    </w:p>
    <w:p w:rsidR="00843629" w:rsidRPr="000D6F63" w:rsidRDefault="00843629" w:rsidP="00843629">
      <w:pPr>
        <w:pStyle w:val="Paragrafoelenco"/>
        <w:numPr>
          <w:ilvl w:val="0"/>
          <w:numId w:val="49"/>
        </w:numPr>
        <w:spacing w:after="0" w:line="240" w:lineRule="auto"/>
        <w:rPr>
          <w:rFonts w:ascii="Arial" w:hAnsi="Arial" w:cs="Arial"/>
          <w:b/>
        </w:rPr>
      </w:pPr>
      <w:r w:rsidRPr="000D6F63">
        <w:rPr>
          <w:rFonts w:ascii="Arial" w:hAnsi="Arial" w:cs="Arial"/>
          <w:bCs/>
        </w:rPr>
        <w:t>Gli organismi istituzionali del turismo italiano</w:t>
      </w:r>
    </w:p>
    <w:p w:rsidR="00843629" w:rsidRPr="000D6F63" w:rsidRDefault="00843629" w:rsidP="00843629">
      <w:pPr>
        <w:pStyle w:val="Paragrafoelenco"/>
        <w:rPr>
          <w:rFonts w:ascii="Arial" w:hAnsi="Arial" w:cs="Arial"/>
          <w:b/>
        </w:rPr>
      </w:pPr>
    </w:p>
    <w:p w:rsidR="00843629" w:rsidRPr="000D6F63" w:rsidRDefault="00843629" w:rsidP="00843629">
      <w:pPr>
        <w:ind w:left="360"/>
        <w:rPr>
          <w:rFonts w:ascii="Arial" w:hAnsi="Arial" w:cs="Arial"/>
        </w:rPr>
      </w:pPr>
      <w:r w:rsidRPr="000D6F63">
        <w:rPr>
          <w:rFonts w:ascii="Arial" w:hAnsi="Arial" w:cs="Arial"/>
        </w:rPr>
        <w:t>3. Il turismo nelle regioni italiane</w:t>
      </w:r>
    </w:p>
    <w:p w:rsidR="00843629" w:rsidRPr="000D6F63" w:rsidRDefault="00843629" w:rsidP="00843629">
      <w:pPr>
        <w:pStyle w:val="Paragrafoelenco"/>
        <w:numPr>
          <w:ilvl w:val="0"/>
          <w:numId w:val="50"/>
        </w:numPr>
        <w:spacing w:after="0" w:line="240" w:lineRule="auto"/>
        <w:rPr>
          <w:rFonts w:ascii="Arial" w:hAnsi="Arial" w:cs="Arial"/>
          <w:bCs/>
        </w:rPr>
      </w:pPr>
      <w:r w:rsidRPr="000D6F63">
        <w:rPr>
          <w:rFonts w:ascii="Arial" w:hAnsi="Arial" w:cs="Arial"/>
          <w:bCs/>
        </w:rPr>
        <w:t>Il turismo nelle regioni del Nord</w:t>
      </w:r>
    </w:p>
    <w:p w:rsidR="00843629" w:rsidRDefault="00843629" w:rsidP="00843629">
      <w:pPr>
        <w:pStyle w:val="Paragrafoelenco"/>
        <w:numPr>
          <w:ilvl w:val="0"/>
          <w:numId w:val="50"/>
        </w:numPr>
        <w:spacing w:after="0" w:line="240" w:lineRule="auto"/>
        <w:rPr>
          <w:rFonts w:ascii="Arial" w:hAnsi="Arial" w:cs="Arial"/>
          <w:bCs/>
        </w:rPr>
      </w:pPr>
      <w:r w:rsidRPr="000D6F63">
        <w:rPr>
          <w:rFonts w:ascii="Arial" w:hAnsi="Arial" w:cs="Arial"/>
          <w:bCs/>
        </w:rPr>
        <w:t>Il turismo nelle regioni del Centro</w:t>
      </w:r>
    </w:p>
    <w:p w:rsidR="00843629" w:rsidRDefault="00843629" w:rsidP="00843629">
      <w:pPr>
        <w:pStyle w:val="Paragrafoelenco"/>
        <w:numPr>
          <w:ilvl w:val="0"/>
          <w:numId w:val="50"/>
        </w:numPr>
        <w:spacing w:after="0" w:line="240" w:lineRule="auto"/>
        <w:rPr>
          <w:rFonts w:ascii="Arial" w:hAnsi="Arial" w:cs="Arial"/>
          <w:bCs/>
        </w:rPr>
      </w:pPr>
      <w:r w:rsidRPr="008A6370">
        <w:rPr>
          <w:rFonts w:ascii="Arial" w:hAnsi="Arial" w:cs="Arial"/>
          <w:bCs/>
        </w:rPr>
        <w:t>Il turismo nelle regioni meridionali e insulari</w:t>
      </w:r>
    </w:p>
    <w:p w:rsidR="00843629" w:rsidRDefault="00843629" w:rsidP="00843629">
      <w:pPr>
        <w:rPr>
          <w:rFonts w:ascii="Arial" w:hAnsi="Arial" w:cs="Arial"/>
          <w:b/>
          <w:u w:val="single"/>
        </w:rPr>
      </w:pPr>
    </w:p>
    <w:p w:rsidR="00843629" w:rsidRPr="00756BB4" w:rsidRDefault="00756BB4" w:rsidP="00756BB4">
      <w:pPr>
        <w:tabs>
          <w:tab w:val="left" w:pos="0"/>
        </w:tabs>
        <w:rPr>
          <w:rFonts w:ascii="Times New Roman" w:hAnsi="Times New Roman" w:cs="Times New Roman"/>
          <w:b/>
        </w:rPr>
      </w:pPr>
      <w:r w:rsidRPr="00756BB4">
        <w:rPr>
          <w:rFonts w:ascii="Arial" w:hAnsi="Arial" w:cs="Arial"/>
          <w:b/>
        </w:rPr>
        <w:t>ESEMPIO DI VERIFICA SCRITTA</w:t>
      </w:r>
    </w:p>
    <w:p w:rsidR="00843629" w:rsidRDefault="00843629" w:rsidP="00843629">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 xml:space="preserve">1. Osserva i dati: </w:t>
      </w:r>
    </w:p>
    <w:p w:rsidR="00843629" w:rsidRDefault="00843629" w:rsidP="00843629">
      <w:pPr>
        <w:tabs>
          <w:tab w:val="left" w:pos="284"/>
          <w:tab w:val="left" w:pos="9214"/>
          <w:tab w:val="left" w:pos="9781"/>
        </w:tabs>
        <w:ind w:left="284" w:hanging="284"/>
        <w:rPr>
          <w:rFonts w:ascii="Arial" w:eastAsia="Arial Unicode MS" w:hAnsi="Arial" w:cs="Arial"/>
        </w:rPr>
      </w:pPr>
    </w:p>
    <w:p w:rsidR="00843629" w:rsidRDefault="00843629" w:rsidP="00756BB4">
      <w:pPr>
        <w:tabs>
          <w:tab w:val="left" w:pos="284"/>
          <w:tab w:val="left" w:pos="9214"/>
          <w:tab w:val="left" w:pos="9781"/>
        </w:tabs>
        <w:ind w:left="284" w:hanging="284"/>
        <w:rPr>
          <w:rFonts w:ascii="Arial" w:eastAsia="Arial Unicode MS" w:hAnsi="Arial" w:cs="Arial"/>
        </w:rPr>
      </w:pPr>
      <w:r>
        <w:rPr>
          <w:rFonts w:ascii="Arial" w:eastAsia="Arial Unicode MS" w:hAnsi="Arial" w:cs="Arial"/>
        </w:rPr>
        <w:t>Nel 2016 in Italia sono entrati circa 49 milioni di turisti stranieri, rivolti alle seguenti destinazioni:</w:t>
      </w:r>
    </w:p>
    <w:tbl>
      <w:tblPr>
        <w:tblW w:w="0" w:type="auto"/>
        <w:tblInd w:w="80" w:type="dxa"/>
        <w:tblLayout w:type="fixed"/>
        <w:tblCellMar>
          <w:left w:w="0" w:type="dxa"/>
          <w:right w:w="0" w:type="dxa"/>
        </w:tblCellMar>
        <w:tblLook w:val="04A0" w:firstRow="1" w:lastRow="0" w:firstColumn="1" w:lastColumn="0" w:noHBand="0" w:noVBand="1"/>
      </w:tblPr>
      <w:tblGrid>
        <w:gridCol w:w="3455"/>
        <w:gridCol w:w="1101"/>
        <w:gridCol w:w="3455"/>
        <w:gridCol w:w="1101"/>
      </w:tblGrid>
      <w:tr w:rsidR="00843629" w:rsidTr="00B76401">
        <w:trPr>
          <w:trHeight w:hRule="exact" w:val="547"/>
        </w:trPr>
        <w:tc>
          <w:tcPr>
            <w:tcW w:w="3455"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Città storiche e artistiche</w:t>
            </w:r>
          </w:p>
        </w:tc>
        <w:tc>
          <w:tcPr>
            <w:tcW w:w="1101"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33%</w:t>
            </w:r>
          </w:p>
        </w:tc>
        <w:tc>
          <w:tcPr>
            <w:tcW w:w="3455"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Località balneari</w:t>
            </w:r>
          </w:p>
        </w:tc>
        <w:tc>
          <w:tcPr>
            <w:tcW w:w="1101"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24%</w:t>
            </w:r>
          </w:p>
        </w:tc>
      </w:tr>
      <w:tr w:rsidR="00843629" w:rsidTr="00B76401">
        <w:trPr>
          <w:trHeight w:hRule="exact" w:val="314"/>
        </w:trPr>
        <w:tc>
          <w:tcPr>
            <w:tcW w:w="3455" w:type="dxa"/>
            <w:tcMar>
              <w:top w:w="80" w:type="dxa"/>
              <w:left w:w="80" w:type="dxa"/>
              <w:bottom w:w="80" w:type="dxa"/>
              <w:right w:w="80" w:type="dxa"/>
            </w:tcMar>
            <w:hideMark/>
          </w:tcPr>
          <w:p w:rsidR="00843629" w:rsidRDefault="00843629" w:rsidP="00756BB4">
            <w:pPr>
              <w:tabs>
                <w:tab w:val="left" w:pos="284"/>
                <w:tab w:val="left" w:pos="9214"/>
                <w:tab w:val="left" w:pos="9781"/>
              </w:tabs>
              <w:rPr>
                <w:rFonts w:ascii="Arial" w:eastAsia="Arial Unicode MS" w:hAnsi="Arial" w:cs="Arial"/>
                <w:b/>
              </w:rPr>
            </w:pPr>
            <w:r>
              <w:rPr>
                <w:rFonts w:ascii="Arial" w:eastAsia="Arial Unicode MS" w:hAnsi="Arial" w:cs="Arial"/>
                <w:b/>
              </w:rPr>
              <w:t xml:space="preserve">Località lacustri </w:t>
            </w:r>
          </w:p>
        </w:tc>
        <w:tc>
          <w:tcPr>
            <w:tcW w:w="1101"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13%</w:t>
            </w:r>
          </w:p>
        </w:tc>
        <w:tc>
          <w:tcPr>
            <w:tcW w:w="3455"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Località montane</w:t>
            </w:r>
          </w:p>
        </w:tc>
        <w:tc>
          <w:tcPr>
            <w:tcW w:w="1101"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11%</w:t>
            </w:r>
          </w:p>
        </w:tc>
      </w:tr>
      <w:tr w:rsidR="00843629" w:rsidTr="00B76401">
        <w:trPr>
          <w:trHeight w:hRule="exact" w:val="314"/>
        </w:trPr>
        <w:tc>
          <w:tcPr>
            <w:tcW w:w="3455"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Località collinari</w:t>
            </w:r>
          </w:p>
        </w:tc>
        <w:tc>
          <w:tcPr>
            <w:tcW w:w="1101"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5%</w:t>
            </w:r>
          </w:p>
        </w:tc>
        <w:tc>
          <w:tcPr>
            <w:tcW w:w="3455"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Località termali</w:t>
            </w:r>
          </w:p>
        </w:tc>
        <w:tc>
          <w:tcPr>
            <w:tcW w:w="1101"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3%</w:t>
            </w:r>
          </w:p>
        </w:tc>
      </w:tr>
      <w:tr w:rsidR="00843629" w:rsidTr="00B76401">
        <w:trPr>
          <w:trHeight w:hRule="exact" w:val="331"/>
        </w:trPr>
        <w:tc>
          <w:tcPr>
            <w:tcW w:w="3455"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Altre località</w:t>
            </w:r>
          </w:p>
        </w:tc>
        <w:tc>
          <w:tcPr>
            <w:tcW w:w="1101" w:type="dxa"/>
            <w:tcMar>
              <w:top w:w="80" w:type="dxa"/>
              <w:left w:w="80" w:type="dxa"/>
              <w:bottom w:w="80" w:type="dxa"/>
              <w:right w:w="80" w:type="dxa"/>
            </w:tcMar>
            <w:hideMark/>
          </w:tcPr>
          <w:p w:rsidR="00843629" w:rsidRDefault="00843629" w:rsidP="00B76401">
            <w:pPr>
              <w:tabs>
                <w:tab w:val="left" w:pos="284"/>
                <w:tab w:val="left" w:pos="9214"/>
                <w:tab w:val="left" w:pos="9781"/>
              </w:tabs>
              <w:ind w:left="284" w:hanging="284"/>
              <w:rPr>
                <w:rFonts w:ascii="Arial" w:eastAsia="Arial Unicode MS" w:hAnsi="Arial" w:cs="Arial"/>
                <w:b/>
              </w:rPr>
            </w:pPr>
            <w:r>
              <w:rPr>
                <w:rFonts w:ascii="Arial" w:eastAsia="Arial Unicode MS" w:hAnsi="Arial" w:cs="Arial"/>
                <w:b/>
              </w:rPr>
              <w:t>11%</w:t>
            </w:r>
          </w:p>
        </w:tc>
        <w:tc>
          <w:tcPr>
            <w:tcW w:w="3455" w:type="dxa"/>
            <w:tcMar>
              <w:top w:w="80" w:type="dxa"/>
              <w:left w:w="80" w:type="dxa"/>
              <w:bottom w:w="80" w:type="dxa"/>
              <w:right w:w="80" w:type="dxa"/>
            </w:tcMar>
          </w:tcPr>
          <w:p w:rsidR="00843629" w:rsidRDefault="00843629" w:rsidP="00B76401">
            <w:pPr>
              <w:tabs>
                <w:tab w:val="left" w:pos="284"/>
                <w:tab w:val="left" w:pos="9214"/>
                <w:tab w:val="left" w:pos="9781"/>
              </w:tabs>
              <w:ind w:left="284" w:hanging="284"/>
              <w:rPr>
                <w:rFonts w:ascii="Arial" w:eastAsia="Arial Unicode MS" w:hAnsi="Arial" w:cs="Arial"/>
                <w:b/>
              </w:rPr>
            </w:pPr>
          </w:p>
        </w:tc>
        <w:tc>
          <w:tcPr>
            <w:tcW w:w="1101" w:type="dxa"/>
            <w:tcMar>
              <w:top w:w="80" w:type="dxa"/>
              <w:left w:w="80" w:type="dxa"/>
              <w:bottom w:w="80" w:type="dxa"/>
              <w:right w:w="80" w:type="dxa"/>
            </w:tcMar>
          </w:tcPr>
          <w:p w:rsidR="00843629" w:rsidRDefault="00843629" w:rsidP="00B76401">
            <w:pPr>
              <w:tabs>
                <w:tab w:val="left" w:pos="284"/>
                <w:tab w:val="left" w:pos="9214"/>
                <w:tab w:val="left" w:pos="9781"/>
              </w:tabs>
              <w:ind w:left="284" w:hanging="284"/>
              <w:rPr>
                <w:rFonts w:ascii="Arial" w:eastAsia="Arial Unicode MS" w:hAnsi="Arial" w:cs="Arial"/>
                <w:b/>
              </w:rPr>
            </w:pPr>
          </w:p>
        </w:tc>
      </w:tr>
    </w:tbl>
    <w:p w:rsidR="00843629" w:rsidRDefault="00843629" w:rsidP="00756BB4">
      <w:pPr>
        <w:tabs>
          <w:tab w:val="left" w:pos="284"/>
          <w:tab w:val="left" w:pos="9214"/>
          <w:tab w:val="left" w:pos="9781"/>
        </w:tabs>
        <w:ind w:left="284" w:hanging="284"/>
        <w:jc w:val="right"/>
        <w:rPr>
          <w:rFonts w:ascii="Arial" w:eastAsia="Arial Unicode MS" w:hAnsi="Arial" w:cs="Arial"/>
        </w:rPr>
      </w:pPr>
      <w:r>
        <w:rPr>
          <w:rFonts w:ascii="Arial" w:eastAsia="Arial Unicode MS" w:hAnsi="Arial" w:cs="Arial"/>
        </w:rPr>
        <w:t>(fonte: www. hospitalitynews.it)</w:t>
      </w:r>
    </w:p>
    <w:p w:rsidR="00843629" w:rsidRDefault="00843629" w:rsidP="00843629">
      <w:pPr>
        <w:tabs>
          <w:tab w:val="left" w:pos="426"/>
          <w:tab w:val="left" w:pos="709"/>
          <w:tab w:val="left" w:pos="9214"/>
          <w:tab w:val="left" w:pos="9781"/>
        </w:tabs>
        <w:rPr>
          <w:rFonts w:ascii="Times New Roman" w:eastAsia="Arial Unicode MS" w:hAnsi="Times New Roman" w:cs="Arial Unicode MS"/>
        </w:rPr>
      </w:pPr>
    </w:p>
    <w:p w:rsidR="00843629" w:rsidRDefault="00843629" w:rsidP="00843629">
      <w:pPr>
        <w:pStyle w:val="Paragrafoelenco"/>
        <w:numPr>
          <w:ilvl w:val="0"/>
          <w:numId w:val="51"/>
        </w:numPr>
        <w:tabs>
          <w:tab w:val="left" w:pos="426"/>
          <w:tab w:val="left" w:pos="709"/>
          <w:tab w:val="left" w:pos="9214"/>
          <w:tab w:val="left" w:pos="9781"/>
        </w:tabs>
        <w:spacing w:after="0" w:line="240" w:lineRule="auto"/>
        <w:rPr>
          <w:rFonts w:ascii="Arial" w:eastAsia="Arial Unicode MS" w:hAnsi="Arial" w:cs="Arial"/>
          <w:bCs/>
        </w:rPr>
      </w:pPr>
      <w:r>
        <w:rPr>
          <w:rFonts w:ascii="Arial" w:eastAsia="Arial Unicode MS" w:hAnsi="Arial" w:cs="Arial"/>
          <w:bCs/>
        </w:rPr>
        <w:t xml:space="preserve">Osservando le percentuali, quali sono le </w:t>
      </w:r>
      <w:r>
        <w:rPr>
          <w:rFonts w:ascii="Arial" w:eastAsia="Arial Unicode MS" w:hAnsi="Arial" w:cs="Arial"/>
          <w:bCs/>
          <w:u w:val="single"/>
        </w:rPr>
        <w:t>due tipologie di turismo</w:t>
      </w:r>
      <w:r>
        <w:rPr>
          <w:rFonts w:ascii="Arial" w:eastAsia="Arial Unicode MS" w:hAnsi="Arial" w:cs="Arial"/>
          <w:bCs/>
        </w:rPr>
        <w:t xml:space="preserve"> più sviluppate in Italia?  Descrivi le caratteristiche e fai degli esempi.</w:t>
      </w:r>
    </w:p>
    <w:p w:rsidR="00843629" w:rsidRDefault="00843629" w:rsidP="00843629">
      <w:pPr>
        <w:pStyle w:val="Paragrafoelenco"/>
        <w:tabs>
          <w:tab w:val="left" w:pos="426"/>
          <w:tab w:val="left" w:pos="709"/>
          <w:tab w:val="left" w:pos="9214"/>
          <w:tab w:val="left" w:pos="9781"/>
        </w:tabs>
        <w:ind w:left="786"/>
        <w:rPr>
          <w:rFonts w:eastAsia="Arial Unicode MS" w:cs="Arial Unicode MS"/>
          <w:b/>
        </w:rPr>
      </w:pPr>
    </w:p>
    <w:p w:rsidR="00843629" w:rsidRDefault="00843629" w:rsidP="00843629"/>
    <w:p w:rsidR="00843629" w:rsidRDefault="00843629" w:rsidP="00843629">
      <w:pPr>
        <w:rPr>
          <w:rFonts w:ascii="Arial" w:hAnsi="Arial" w:cs="Arial"/>
          <w:b/>
        </w:rPr>
      </w:pPr>
      <w:r>
        <w:rPr>
          <w:rFonts w:ascii="Arial" w:hAnsi="Arial" w:cs="Arial"/>
          <w:b/>
        </w:rPr>
        <w:t>2</w:t>
      </w:r>
      <w:r>
        <w:rPr>
          <w:rFonts w:ascii="Arial" w:hAnsi="Arial" w:cs="Arial"/>
          <w:bCs/>
        </w:rPr>
        <w:t>. Riporta i principali vantaggi e svantaggi del trasporto stradale, del trasporto ferroviario e aereo.</w:t>
      </w:r>
      <w:r>
        <w:rPr>
          <w:rFonts w:ascii="Arial" w:hAnsi="Arial" w:cs="Arial"/>
          <w:b/>
        </w:rPr>
        <w:t xml:space="preserve"> </w:t>
      </w:r>
    </w:p>
    <w:p w:rsidR="00843629" w:rsidRDefault="00843629" w:rsidP="00843629">
      <w:pPr>
        <w:tabs>
          <w:tab w:val="left" w:pos="284"/>
          <w:tab w:val="left" w:pos="9214"/>
          <w:tab w:val="left" w:pos="9781"/>
        </w:tabs>
        <w:jc w:val="right"/>
        <w:rPr>
          <w:rFonts w:ascii="Arial" w:hAnsi="Arial" w:cs="Arial"/>
          <w:b/>
        </w:rPr>
      </w:pPr>
    </w:p>
    <w:tbl>
      <w:tblPr>
        <w:tblStyle w:val="Grigliatabella"/>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5"/>
        <w:gridCol w:w="3141"/>
        <w:gridCol w:w="3154"/>
      </w:tblGrid>
      <w:tr w:rsidR="00843629" w:rsidTr="00756BB4">
        <w:tc>
          <w:tcPr>
            <w:tcW w:w="3155" w:type="dxa"/>
            <w:hideMark/>
          </w:tcPr>
          <w:p w:rsidR="00843629" w:rsidRDefault="00843629" w:rsidP="00B76401">
            <w:pPr>
              <w:tabs>
                <w:tab w:val="left" w:pos="284"/>
                <w:tab w:val="left" w:pos="9214"/>
                <w:tab w:val="left" w:pos="9781"/>
              </w:tabs>
              <w:jc w:val="center"/>
              <w:rPr>
                <w:rFonts w:ascii="Arial" w:hAnsi="Arial" w:cs="Arial"/>
                <w:b/>
                <w:sz w:val="24"/>
                <w:szCs w:val="24"/>
              </w:rPr>
            </w:pPr>
            <w:r>
              <w:rPr>
                <w:rFonts w:ascii="Arial" w:hAnsi="Arial" w:cs="Arial"/>
                <w:b/>
              </w:rPr>
              <w:t>Tipo di trasporto:</w:t>
            </w:r>
          </w:p>
        </w:tc>
        <w:tc>
          <w:tcPr>
            <w:tcW w:w="3141" w:type="dxa"/>
            <w:hideMark/>
          </w:tcPr>
          <w:p w:rsidR="00843629" w:rsidRDefault="00843629" w:rsidP="00B76401">
            <w:pPr>
              <w:tabs>
                <w:tab w:val="left" w:pos="284"/>
                <w:tab w:val="left" w:pos="9214"/>
                <w:tab w:val="left" w:pos="9781"/>
              </w:tabs>
              <w:jc w:val="center"/>
              <w:rPr>
                <w:rFonts w:ascii="Arial" w:hAnsi="Arial" w:cs="Arial"/>
                <w:b/>
                <w:sz w:val="24"/>
                <w:szCs w:val="24"/>
              </w:rPr>
            </w:pPr>
            <w:r>
              <w:rPr>
                <w:rFonts w:ascii="Arial" w:hAnsi="Arial" w:cs="Arial"/>
                <w:b/>
              </w:rPr>
              <w:t>Vantaggi</w:t>
            </w:r>
          </w:p>
        </w:tc>
        <w:tc>
          <w:tcPr>
            <w:tcW w:w="3154" w:type="dxa"/>
            <w:hideMark/>
          </w:tcPr>
          <w:p w:rsidR="00843629" w:rsidRDefault="00843629" w:rsidP="00B76401">
            <w:pPr>
              <w:tabs>
                <w:tab w:val="left" w:pos="284"/>
                <w:tab w:val="left" w:pos="9214"/>
                <w:tab w:val="left" w:pos="9781"/>
              </w:tabs>
              <w:jc w:val="center"/>
              <w:rPr>
                <w:rFonts w:ascii="Arial" w:hAnsi="Arial" w:cs="Arial"/>
                <w:b/>
                <w:sz w:val="24"/>
                <w:szCs w:val="24"/>
              </w:rPr>
            </w:pPr>
            <w:r>
              <w:rPr>
                <w:rFonts w:ascii="Arial" w:hAnsi="Arial" w:cs="Arial"/>
                <w:b/>
              </w:rPr>
              <w:t>Svantaggi</w:t>
            </w:r>
          </w:p>
        </w:tc>
      </w:tr>
    </w:tbl>
    <w:p w:rsidR="00843629" w:rsidRDefault="00756BB4" w:rsidP="00843629">
      <w:pPr>
        <w:rPr>
          <w:rFonts w:ascii="Arial" w:eastAsia="Times New Roman" w:hAnsi="Arial" w:cs="Arial"/>
          <w:b/>
          <w:bCs/>
        </w:rPr>
      </w:pPr>
      <w:r>
        <w:rPr>
          <w:rFonts w:ascii="Arial" w:eastAsia="Times New Roman" w:hAnsi="Arial" w:cs="Arial"/>
          <w:b/>
          <w:bCs/>
        </w:rPr>
        <w:tab/>
      </w:r>
    </w:p>
    <w:p w:rsidR="00756BB4" w:rsidRPr="00756BB4" w:rsidRDefault="00756BB4" w:rsidP="00843629">
      <w:pPr>
        <w:rPr>
          <w:rFonts w:ascii="Arial" w:eastAsia="Times New Roman" w:hAnsi="Arial" w:cs="Arial"/>
          <w:bCs/>
        </w:rPr>
      </w:pPr>
      <w:r>
        <w:rPr>
          <w:rFonts w:ascii="Arial" w:eastAsia="Times New Roman" w:hAnsi="Arial" w:cs="Arial"/>
          <w:b/>
          <w:bCs/>
        </w:rPr>
        <w:tab/>
      </w:r>
      <w:r w:rsidRPr="00756BB4">
        <w:rPr>
          <w:rFonts w:ascii="Arial" w:eastAsia="Times New Roman" w:hAnsi="Arial" w:cs="Arial"/>
          <w:bCs/>
        </w:rPr>
        <w:t>1)TRASPORTO STRADALE</w:t>
      </w:r>
    </w:p>
    <w:p w:rsidR="00756BB4" w:rsidRPr="00756BB4" w:rsidRDefault="00756BB4" w:rsidP="00756BB4">
      <w:pPr>
        <w:ind w:firstLine="708"/>
        <w:rPr>
          <w:rFonts w:ascii="Arial" w:eastAsia="Times New Roman" w:hAnsi="Arial" w:cs="Arial"/>
          <w:bCs/>
        </w:rPr>
      </w:pPr>
      <w:r w:rsidRPr="00756BB4">
        <w:rPr>
          <w:rFonts w:ascii="Arial" w:eastAsia="Times New Roman" w:hAnsi="Arial" w:cs="Arial"/>
          <w:bCs/>
        </w:rPr>
        <w:t>2)TRASPORTO AEREO</w:t>
      </w:r>
    </w:p>
    <w:p w:rsidR="00756BB4" w:rsidRPr="00756BB4" w:rsidRDefault="00756BB4" w:rsidP="00756BB4">
      <w:pPr>
        <w:ind w:firstLine="708"/>
        <w:rPr>
          <w:rFonts w:ascii="Arial" w:eastAsia="Times New Roman" w:hAnsi="Arial" w:cs="Arial"/>
          <w:bCs/>
        </w:rPr>
      </w:pPr>
      <w:r w:rsidRPr="00756BB4">
        <w:rPr>
          <w:rFonts w:ascii="Arial" w:eastAsia="Times New Roman" w:hAnsi="Arial" w:cs="Arial"/>
          <w:bCs/>
        </w:rPr>
        <w:t>3)TRASPOSTO NAVALE</w:t>
      </w:r>
    </w:p>
    <w:p w:rsidR="00756BB4" w:rsidRDefault="00756BB4" w:rsidP="00756BB4">
      <w:pPr>
        <w:ind w:firstLine="708"/>
        <w:rPr>
          <w:rFonts w:ascii="Arial" w:eastAsia="Times New Roman" w:hAnsi="Arial" w:cs="Arial"/>
          <w:b/>
          <w:bCs/>
        </w:rPr>
      </w:pPr>
    </w:p>
    <w:p w:rsidR="00843629" w:rsidRDefault="00843629" w:rsidP="00843629">
      <w:pPr>
        <w:rPr>
          <w:rFonts w:ascii="Arial" w:hAnsi="Arial" w:cs="Arial"/>
          <w:bCs/>
        </w:rPr>
      </w:pPr>
      <w:r>
        <w:rPr>
          <w:rFonts w:ascii="Arial" w:hAnsi="Arial" w:cs="Arial"/>
          <w:b/>
        </w:rPr>
        <w:t xml:space="preserve">3. </w:t>
      </w:r>
      <w:r>
        <w:rPr>
          <w:rFonts w:ascii="Arial" w:hAnsi="Arial" w:cs="Arial"/>
          <w:bCs/>
        </w:rPr>
        <w:t>Che cos’è il paesaggio? Quali caratteristiche hanno i paesaggi costieri italiani?  Fai degli esempi. (ovviamente si può chiedere qualsiasi tipo di paesaggio italiano)</w:t>
      </w:r>
    </w:p>
    <w:p w:rsidR="00843629" w:rsidRDefault="00843629" w:rsidP="00843629">
      <w:pPr>
        <w:rPr>
          <w:rFonts w:ascii="Arial" w:hAnsi="Arial" w:cs="Arial"/>
          <w:b/>
        </w:rPr>
      </w:pPr>
    </w:p>
    <w:p w:rsidR="00843629" w:rsidRDefault="00843629" w:rsidP="00843629">
      <w:pPr>
        <w:rPr>
          <w:rFonts w:ascii="Arial" w:hAnsi="Arial" w:cs="Arial"/>
          <w:b/>
        </w:rPr>
      </w:pPr>
    </w:p>
    <w:p w:rsidR="00843629" w:rsidRDefault="00843629" w:rsidP="00843629">
      <w:pPr>
        <w:rPr>
          <w:rFonts w:ascii="Arial" w:hAnsi="Arial" w:cs="Arial"/>
          <w:b/>
        </w:rPr>
      </w:pPr>
    </w:p>
    <w:p w:rsidR="00843629" w:rsidRDefault="00843629" w:rsidP="00843629">
      <w:pPr>
        <w:rPr>
          <w:rFonts w:ascii="Arial" w:hAnsi="Arial" w:cs="Arial"/>
          <w:b/>
          <w:bCs/>
        </w:rPr>
      </w:pPr>
      <w:r>
        <w:rPr>
          <w:rFonts w:ascii="Arial" w:hAnsi="Arial" w:cs="Arial"/>
          <w:b/>
        </w:rPr>
        <w:t xml:space="preserve">4. Scheda Regione   </w:t>
      </w:r>
      <w:r>
        <w:rPr>
          <w:rFonts w:ascii="Arial" w:hAnsi="Arial" w:cs="Arial"/>
          <w:bCs/>
        </w:rPr>
        <w:t>tra quelle indicate nel Programma, prendendo in considerazione i seguenti punti</w:t>
      </w:r>
      <w:r>
        <w:rPr>
          <w:rFonts w:ascii="Arial" w:hAnsi="Arial" w:cs="Arial"/>
          <w:b/>
        </w:rPr>
        <w:t xml:space="preserve">                 </w:t>
      </w:r>
    </w:p>
    <w:p w:rsidR="00843629" w:rsidRDefault="00843629" w:rsidP="00843629">
      <w:pPr>
        <w:rPr>
          <w:rFonts w:ascii="Arial" w:hAnsi="Arial" w:cs="Arial"/>
          <w:b/>
          <w:bCs/>
        </w:rPr>
      </w:pPr>
    </w:p>
    <w:p w:rsidR="00843629" w:rsidRDefault="00843629" w:rsidP="00843629">
      <w:pPr>
        <w:rPr>
          <w:rFonts w:ascii="Arial" w:hAnsi="Arial" w:cs="Arial"/>
        </w:rPr>
      </w:pPr>
      <w:r>
        <w:rPr>
          <w:rFonts w:ascii="Arial" w:hAnsi="Arial" w:cs="Arial"/>
        </w:rPr>
        <w:t>CARATTERISTICHE DEL TERRITORIO (confini, rilievi, fiumi, laghi, caratteristiche geomorfologiche particolari)</w:t>
      </w:r>
    </w:p>
    <w:p w:rsidR="00843629" w:rsidRDefault="00843629" w:rsidP="00843629">
      <w:pPr>
        <w:rPr>
          <w:rFonts w:ascii="Arial" w:hAnsi="Arial" w:cs="Arial"/>
        </w:rPr>
      </w:pPr>
    </w:p>
    <w:p w:rsidR="00843629" w:rsidRDefault="00843629" w:rsidP="00843629">
      <w:pPr>
        <w:rPr>
          <w:rFonts w:ascii="Arial" w:hAnsi="Arial" w:cs="Arial"/>
        </w:rPr>
      </w:pPr>
      <w:r>
        <w:rPr>
          <w:rFonts w:ascii="Arial" w:hAnsi="Arial" w:cs="Arial"/>
        </w:rPr>
        <w:t>RISORSE TURISTICHE NATURALI: (risorse naturali connesse all’offerta turistica)</w:t>
      </w:r>
    </w:p>
    <w:p w:rsidR="00843629" w:rsidRDefault="00843629" w:rsidP="00843629">
      <w:pPr>
        <w:rPr>
          <w:rFonts w:ascii="Arial" w:hAnsi="Arial" w:cs="Arial"/>
        </w:rPr>
      </w:pPr>
    </w:p>
    <w:p w:rsidR="00843629" w:rsidRDefault="00843629" w:rsidP="00843629">
      <w:pPr>
        <w:rPr>
          <w:rFonts w:ascii="Arial" w:hAnsi="Arial" w:cs="Arial"/>
        </w:rPr>
      </w:pPr>
      <w:r>
        <w:rPr>
          <w:rFonts w:ascii="Arial" w:hAnsi="Arial" w:cs="Arial"/>
        </w:rPr>
        <w:t>RISORSE TURISTICHE CULTURALI (principali centri urbani, patrimonio storico-artistico)</w:t>
      </w:r>
    </w:p>
    <w:p w:rsidR="00843629" w:rsidRDefault="00843629" w:rsidP="00843629">
      <w:pPr>
        <w:rPr>
          <w:rFonts w:ascii="Arial" w:hAnsi="Arial" w:cs="Arial"/>
        </w:rPr>
      </w:pPr>
      <w:r>
        <w:rPr>
          <w:rFonts w:ascii="Arial" w:hAnsi="Arial" w:cs="Arial"/>
        </w:rPr>
        <w:t>.</w:t>
      </w:r>
    </w:p>
    <w:p w:rsidR="00843629" w:rsidRDefault="00843629" w:rsidP="00843629">
      <w:pPr>
        <w:rPr>
          <w:rFonts w:ascii="Arial" w:hAnsi="Arial" w:cs="Arial"/>
        </w:rPr>
      </w:pPr>
      <w:r>
        <w:rPr>
          <w:rFonts w:ascii="Arial" w:hAnsi="Arial" w:cs="Arial"/>
        </w:rPr>
        <w:t>TRADIZIONI E GASTRONOMIA: (feste tipiche, manifestazioni, usanze tramandate, enogastronomia)</w:t>
      </w:r>
    </w:p>
    <w:p w:rsidR="00843629" w:rsidRDefault="00843629" w:rsidP="00843629">
      <w:pPr>
        <w:rPr>
          <w:rFonts w:ascii="Arial" w:hAnsi="Arial" w:cs="Arial"/>
        </w:rPr>
      </w:pPr>
    </w:p>
    <w:p w:rsidR="00843629" w:rsidRDefault="00843629" w:rsidP="00843629">
      <w:pPr>
        <w:rPr>
          <w:rFonts w:ascii="Arial" w:hAnsi="Arial" w:cs="Arial"/>
        </w:rPr>
      </w:pPr>
      <w:r>
        <w:rPr>
          <w:rFonts w:ascii="Arial" w:hAnsi="Arial" w:cs="Arial"/>
        </w:rPr>
        <w:t xml:space="preserve">OFFERTA TURISTICA: (target di riferimento, arrivi e presenze, su quali aspetti si concentra l’offerta turistica, </w:t>
      </w:r>
    </w:p>
    <w:p w:rsidR="00843629" w:rsidRDefault="00843629" w:rsidP="00843629">
      <w:pPr>
        <w:rPr>
          <w:rFonts w:ascii="Arial" w:hAnsi="Arial" w:cs="Arial"/>
        </w:rPr>
      </w:pPr>
      <w:r>
        <w:rPr>
          <w:rFonts w:ascii="Arial" w:hAnsi="Arial" w:cs="Arial"/>
        </w:rPr>
        <w:t>strutture ricettive)</w:t>
      </w:r>
    </w:p>
    <w:p w:rsidR="00843629" w:rsidRDefault="00843629" w:rsidP="00843629">
      <w:pPr>
        <w:rPr>
          <w:rFonts w:ascii="Arial" w:hAnsi="Arial" w:cs="Arial"/>
        </w:rPr>
      </w:pPr>
    </w:p>
    <w:p w:rsidR="00843629" w:rsidRDefault="00843629" w:rsidP="00843629">
      <w:pPr>
        <w:rPr>
          <w:rFonts w:ascii="Arial" w:hAnsi="Arial" w:cs="Arial"/>
        </w:rPr>
      </w:pPr>
      <w:r>
        <w:rPr>
          <w:rFonts w:ascii="Arial" w:hAnsi="Arial" w:cs="Arial"/>
        </w:rPr>
        <w:t xml:space="preserve">CURIOSITA’ </w:t>
      </w:r>
    </w:p>
    <w:p w:rsidR="00843629" w:rsidRDefault="00843629" w:rsidP="00843629">
      <w:pPr>
        <w:rPr>
          <w:rFonts w:ascii="Arial" w:hAnsi="Arial" w:cs="Arial"/>
        </w:rPr>
      </w:pPr>
    </w:p>
    <w:p w:rsidR="00843629" w:rsidRPr="00DB1007" w:rsidRDefault="00843629" w:rsidP="00843629">
      <w:pPr>
        <w:tabs>
          <w:tab w:val="left" w:pos="1118"/>
        </w:tabs>
      </w:pPr>
    </w:p>
    <w:p w:rsidR="00756BB4" w:rsidRDefault="00756BB4" w:rsidP="00843629">
      <w:pPr>
        <w:rPr>
          <w:rFonts w:ascii="Arial" w:hAnsi="Arial" w:cs="Arial"/>
          <w:b/>
          <w:u w:val="single"/>
        </w:rPr>
      </w:pPr>
    </w:p>
    <w:p w:rsidR="00756BB4" w:rsidRDefault="00756BB4" w:rsidP="00843629">
      <w:pPr>
        <w:pStyle w:val="Titolo2"/>
        <w:jc w:val="center"/>
        <w:rPr>
          <w:rFonts w:eastAsiaTheme="minorHAnsi"/>
          <w:bCs w:val="0"/>
          <w:i w:val="0"/>
          <w:iCs w:val="0"/>
          <w:sz w:val="24"/>
          <w:szCs w:val="24"/>
          <w:u w:val="single"/>
          <w:lang w:eastAsia="en-US"/>
        </w:rPr>
      </w:pPr>
    </w:p>
    <w:p w:rsidR="00B164CE" w:rsidRDefault="00B164CE">
      <w:pPr>
        <w:rPr>
          <w:rFonts w:ascii="Arial" w:eastAsia="Times New Roman" w:hAnsi="Arial" w:cs="Arial"/>
          <w:b/>
          <w:iCs/>
          <w:lang w:eastAsia="it-IT"/>
        </w:rPr>
      </w:pPr>
      <w:r>
        <w:rPr>
          <w:bCs/>
          <w:i/>
        </w:rPr>
        <w:br w:type="page"/>
      </w:r>
    </w:p>
    <w:p w:rsidR="00756BB4" w:rsidRDefault="00756BB4" w:rsidP="00756BB4">
      <w:pPr>
        <w:pStyle w:val="Titolo2"/>
        <w:rPr>
          <w:bCs w:val="0"/>
          <w:i w:val="0"/>
          <w:sz w:val="24"/>
          <w:szCs w:val="24"/>
        </w:rPr>
      </w:pPr>
      <w:r>
        <w:rPr>
          <w:bCs w:val="0"/>
          <w:i w:val="0"/>
          <w:sz w:val="24"/>
          <w:szCs w:val="24"/>
        </w:rPr>
        <w:lastRenderedPageBreak/>
        <w:t>DIPARTIMENTO DI LINGUE STRANIERE</w:t>
      </w:r>
    </w:p>
    <w:p w:rsidR="00843629" w:rsidRDefault="00756BB4" w:rsidP="00756BB4">
      <w:pPr>
        <w:pStyle w:val="Titolo2"/>
        <w:rPr>
          <w:bCs w:val="0"/>
          <w:i w:val="0"/>
          <w:sz w:val="24"/>
          <w:szCs w:val="24"/>
        </w:rPr>
      </w:pPr>
      <w:r>
        <w:rPr>
          <w:bCs w:val="0"/>
          <w:i w:val="0"/>
          <w:sz w:val="24"/>
          <w:szCs w:val="24"/>
        </w:rPr>
        <w:t>MATERIA</w:t>
      </w:r>
      <w:r w:rsidR="00843629" w:rsidRPr="00B17059">
        <w:rPr>
          <w:bCs w:val="0"/>
          <w:i w:val="0"/>
          <w:sz w:val="24"/>
          <w:szCs w:val="24"/>
        </w:rPr>
        <w:t xml:space="preserve"> DI </w:t>
      </w:r>
      <w:r w:rsidR="00843629" w:rsidRPr="00756BB4">
        <w:rPr>
          <w:bCs w:val="0"/>
          <w:i w:val="0"/>
          <w:sz w:val="24"/>
          <w:szCs w:val="24"/>
          <w:highlight w:val="yellow"/>
        </w:rPr>
        <w:t>INGLESE</w:t>
      </w:r>
      <w:r w:rsidR="00843629" w:rsidRPr="00B17059">
        <w:rPr>
          <w:bCs w:val="0"/>
          <w:i w:val="0"/>
          <w:sz w:val="24"/>
          <w:szCs w:val="24"/>
        </w:rPr>
        <w:t xml:space="preserve"> </w:t>
      </w:r>
    </w:p>
    <w:p w:rsidR="00756BB4" w:rsidRDefault="00756BB4" w:rsidP="00756BB4">
      <w:pPr>
        <w:rPr>
          <w:lang w:eastAsia="it-IT"/>
        </w:rPr>
      </w:pPr>
    </w:p>
    <w:p w:rsidR="00756BB4" w:rsidRPr="00756BB4" w:rsidRDefault="00756BB4" w:rsidP="00756BB4">
      <w:pPr>
        <w:rPr>
          <w:rFonts w:ascii="Arial" w:hAnsi="Arial" w:cs="Arial"/>
          <w:b/>
          <w:lang w:eastAsia="it-IT"/>
        </w:rPr>
      </w:pPr>
      <w:r w:rsidRPr="00756BB4">
        <w:rPr>
          <w:rFonts w:ascii="Arial" w:hAnsi="Arial" w:cs="Arial"/>
          <w:b/>
          <w:lang w:eastAsia="it-IT"/>
        </w:rPr>
        <w:t>PROGRAMMA</w:t>
      </w:r>
    </w:p>
    <w:p w:rsidR="00843629" w:rsidRPr="00B17059" w:rsidRDefault="00843629" w:rsidP="00843629"/>
    <w:p w:rsidR="00843629" w:rsidRPr="00B17059" w:rsidRDefault="00843629" w:rsidP="00843629">
      <w:pPr>
        <w:rPr>
          <w:rFonts w:ascii="Arial" w:hAnsi="Arial" w:cs="Arial"/>
          <w:u w:val="single"/>
        </w:rPr>
      </w:pPr>
      <w:r w:rsidRPr="00B17059">
        <w:rPr>
          <w:rFonts w:ascii="Arial" w:hAnsi="Arial" w:cs="Arial"/>
          <w:u w:val="single"/>
        </w:rPr>
        <w:t>Revisione dei contenuti linguistico-grammaticali livello B1(libro di testo level 2 del biennio comune):</w:t>
      </w:r>
    </w:p>
    <w:p w:rsidR="00843629" w:rsidRPr="00B17059" w:rsidRDefault="00843629" w:rsidP="00843629">
      <w:pPr>
        <w:rPr>
          <w:rFonts w:ascii="Arial" w:hAnsi="Arial" w:cs="Arial"/>
        </w:rPr>
      </w:pPr>
    </w:p>
    <w:p w:rsidR="00843629" w:rsidRPr="00B17059" w:rsidRDefault="00843629" w:rsidP="00843629">
      <w:pPr>
        <w:rPr>
          <w:rFonts w:ascii="Arial" w:hAnsi="Arial" w:cs="Arial"/>
          <w:lang w:val="en-GB"/>
        </w:rPr>
      </w:pPr>
      <w:r w:rsidRPr="00B17059">
        <w:rPr>
          <w:rFonts w:ascii="Arial" w:hAnsi="Arial" w:cs="Arial"/>
          <w:lang w:val="en-GB"/>
        </w:rPr>
        <w:t>Will, modal verbs of deduction and first conditional review</w:t>
      </w:r>
    </w:p>
    <w:p w:rsidR="00843629" w:rsidRPr="00B17059" w:rsidRDefault="00843629" w:rsidP="00843629">
      <w:pPr>
        <w:rPr>
          <w:rFonts w:ascii="Arial" w:hAnsi="Arial" w:cs="Arial"/>
          <w:lang w:val="en-GB"/>
        </w:rPr>
      </w:pPr>
    </w:p>
    <w:p w:rsidR="00843629" w:rsidRPr="00B17059" w:rsidRDefault="00843629" w:rsidP="00843629">
      <w:pPr>
        <w:rPr>
          <w:rFonts w:ascii="Arial" w:hAnsi="Arial" w:cs="Arial"/>
          <w:lang w:val="en-GB"/>
        </w:rPr>
      </w:pPr>
      <w:r w:rsidRPr="00B17059">
        <w:rPr>
          <w:rFonts w:ascii="Arial" w:hAnsi="Arial" w:cs="Arial"/>
          <w:lang w:val="en-GB"/>
        </w:rPr>
        <w:t>Past simple vs past continuous, used to, second conditional, wish+past simple</w:t>
      </w:r>
    </w:p>
    <w:p w:rsidR="00843629" w:rsidRPr="00B17059" w:rsidRDefault="00843629" w:rsidP="00843629">
      <w:pPr>
        <w:rPr>
          <w:rFonts w:ascii="Arial" w:hAnsi="Arial" w:cs="Arial"/>
          <w:lang w:val="en-GB"/>
        </w:rPr>
      </w:pPr>
    </w:p>
    <w:p w:rsidR="00843629" w:rsidRPr="00B17059" w:rsidRDefault="00843629" w:rsidP="00843629">
      <w:pPr>
        <w:rPr>
          <w:rFonts w:ascii="Arial" w:hAnsi="Arial" w:cs="Arial"/>
          <w:lang w:val="en-GB"/>
        </w:rPr>
      </w:pPr>
      <w:r w:rsidRPr="00B17059">
        <w:rPr>
          <w:rFonts w:ascii="Arial" w:hAnsi="Arial" w:cs="Arial"/>
          <w:lang w:val="en-GB"/>
        </w:rPr>
        <w:t xml:space="preserve">Used to, adverbs and comparative adverbs, verbs+to or –ing </w:t>
      </w:r>
    </w:p>
    <w:p w:rsidR="00843629" w:rsidRPr="00B17059" w:rsidRDefault="00843629" w:rsidP="00843629">
      <w:pPr>
        <w:rPr>
          <w:rFonts w:ascii="Arial" w:hAnsi="Arial" w:cs="Arial"/>
          <w:lang w:val="en-GB"/>
        </w:rPr>
      </w:pPr>
    </w:p>
    <w:p w:rsidR="00843629" w:rsidRPr="00B17059" w:rsidRDefault="00843629" w:rsidP="00843629">
      <w:pPr>
        <w:rPr>
          <w:rFonts w:ascii="Arial" w:hAnsi="Arial" w:cs="Arial"/>
          <w:lang w:val="en-GB"/>
        </w:rPr>
      </w:pPr>
      <w:r w:rsidRPr="00B17059">
        <w:rPr>
          <w:rFonts w:ascii="Arial" w:hAnsi="Arial" w:cs="Arial"/>
          <w:lang w:val="en-GB"/>
        </w:rPr>
        <w:t>Have/get something done, should/ought to, why don’t you?, you’d better, if I were you…</w:t>
      </w:r>
    </w:p>
    <w:p w:rsidR="00843629" w:rsidRPr="00B17059" w:rsidRDefault="00843629" w:rsidP="00843629">
      <w:pPr>
        <w:rPr>
          <w:rFonts w:ascii="Arial" w:hAnsi="Arial" w:cs="Arial"/>
          <w:lang w:val="en-GB"/>
        </w:rPr>
      </w:pPr>
    </w:p>
    <w:p w:rsidR="00843629" w:rsidRPr="00B17059" w:rsidRDefault="00843629" w:rsidP="00843629">
      <w:pPr>
        <w:rPr>
          <w:rFonts w:ascii="Arial" w:hAnsi="Arial" w:cs="Arial"/>
          <w:lang w:val="en-GB"/>
        </w:rPr>
      </w:pPr>
      <w:r w:rsidRPr="00B17059">
        <w:rPr>
          <w:rFonts w:ascii="Arial" w:hAnsi="Arial" w:cs="Arial"/>
          <w:lang w:val="en-GB"/>
        </w:rPr>
        <w:t xml:space="preserve">Second conditional, wish+past simple, make+object+adj./ verb. </w:t>
      </w:r>
    </w:p>
    <w:p w:rsidR="00843629" w:rsidRPr="00B17059" w:rsidRDefault="00843629" w:rsidP="00843629">
      <w:pPr>
        <w:rPr>
          <w:rFonts w:ascii="Arial" w:hAnsi="Arial" w:cs="Arial"/>
          <w:lang w:val="en-GB"/>
        </w:rPr>
      </w:pPr>
    </w:p>
    <w:p w:rsidR="00843629" w:rsidRPr="00B17059" w:rsidRDefault="00843629" w:rsidP="00843629">
      <w:pPr>
        <w:rPr>
          <w:rFonts w:ascii="Arial" w:hAnsi="Arial" w:cs="Arial"/>
          <w:lang w:val="en-GB"/>
        </w:rPr>
      </w:pPr>
      <w:r w:rsidRPr="00B17059">
        <w:rPr>
          <w:rFonts w:ascii="Arial" w:hAnsi="Arial" w:cs="Arial"/>
          <w:lang w:val="en-GB"/>
        </w:rPr>
        <w:t xml:space="preserve">Question tags, past perfect, reported speech (1) </w:t>
      </w:r>
      <w:r w:rsidRPr="00B17059">
        <w:rPr>
          <w:rFonts w:ascii="Arial" w:hAnsi="Arial" w:cs="Arial"/>
          <w:i/>
          <w:lang w:val="en-GB"/>
        </w:rPr>
        <w:t>say/tell</w:t>
      </w:r>
      <w:r w:rsidRPr="00B17059">
        <w:rPr>
          <w:rFonts w:ascii="Arial" w:hAnsi="Arial" w:cs="Arial"/>
          <w:lang w:val="en-GB"/>
        </w:rPr>
        <w:t>.</w:t>
      </w:r>
    </w:p>
    <w:p w:rsidR="00843629" w:rsidRPr="00B17059" w:rsidRDefault="00843629" w:rsidP="00843629">
      <w:pPr>
        <w:rPr>
          <w:rFonts w:ascii="Arial" w:hAnsi="Arial" w:cs="Arial"/>
          <w:lang w:val="en-GB"/>
        </w:rPr>
      </w:pPr>
    </w:p>
    <w:p w:rsidR="00843629" w:rsidRPr="00B17059" w:rsidRDefault="00843629" w:rsidP="00843629">
      <w:pPr>
        <w:rPr>
          <w:rFonts w:ascii="Arial" w:hAnsi="Arial" w:cs="Arial"/>
          <w:lang w:val="en-GB"/>
        </w:rPr>
      </w:pPr>
      <w:r w:rsidRPr="00B17059">
        <w:rPr>
          <w:rFonts w:ascii="Arial" w:hAnsi="Arial" w:cs="Arial"/>
          <w:lang w:val="en-GB"/>
        </w:rPr>
        <w:t xml:space="preserve">Should have, ought to have, reported speech (2) </w:t>
      </w:r>
      <w:r w:rsidRPr="00B17059">
        <w:rPr>
          <w:rFonts w:ascii="Arial" w:hAnsi="Arial" w:cs="Arial"/>
          <w:i/>
          <w:lang w:val="en-GB"/>
        </w:rPr>
        <w:t>ask</w:t>
      </w:r>
      <w:r w:rsidRPr="00B17059">
        <w:rPr>
          <w:rFonts w:ascii="Arial" w:hAnsi="Arial" w:cs="Arial"/>
          <w:lang w:val="en-GB"/>
        </w:rPr>
        <w:t xml:space="preserve">, reported speech (3) </w:t>
      </w:r>
      <w:r w:rsidRPr="00B17059">
        <w:rPr>
          <w:rFonts w:ascii="Arial" w:hAnsi="Arial" w:cs="Arial"/>
          <w:i/>
          <w:lang w:val="en-GB"/>
        </w:rPr>
        <w:t>ask, tell, want</w:t>
      </w:r>
      <w:r w:rsidRPr="00B17059">
        <w:rPr>
          <w:rFonts w:ascii="Arial" w:hAnsi="Arial" w:cs="Arial"/>
          <w:lang w:val="en-GB"/>
        </w:rPr>
        <w:t xml:space="preserve"> .</w:t>
      </w:r>
    </w:p>
    <w:p w:rsidR="00843629" w:rsidRPr="00B17059" w:rsidRDefault="00843629" w:rsidP="00843629">
      <w:pPr>
        <w:rPr>
          <w:rFonts w:ascii="Arial" w:hAnsi="Arial" w:cs="Arial"/>
          <w:lang w:val="en-GB"/>
        </w:rPr>
      </w:pPr>
      <w:r w:rsidRPr="00B17059">
        <w:rPr>
          <w:rFonts w:ascii="Arial" w:hAnsi="Arial" w:cs="Arial"/>
          <w:lang w:val="en-GB"/>
        </w:rPr>
        <w:t xml:space="preserve">Past simple passive, present perfect passive, pres. cont. passive, future passive, reflexive and reciprocal pronouns. </w:t>
      </w:r>
    </w:p>
    <w:p w:rsidR="00843629" w:rsidRPr="00B17059" w:rsidRDefault="00843629" w:rsidP="00843629">
      <w:pPr>
        <w:rPr>
          <w:rFonts w:ascii="Arial" w:hAnsi="Arial" w:cs="Arial"/>
          <w:lang w:val="en-GB"/>
        </w:rPr>
      </w:pPr>
    </w:p>
    <w:p w:rsidR="00843629" w:rsidRPr="00B17059" w:rsidRDefault="00843629" w:rsidP="00843629">
      <w:pPr>
        <w:rPr>
          <w:rFonts w:ascii="Arial" w:hAnsi="Arial" w:cs="Arial"/>
          <w:lang w:val="en-GB"/>
        </w:rPr>
      </w:pPr>
      <w:r w:rsidRPr="00B17059">
        <w:rPr>
          <w:rFonts w:ascii="Arial" w:hAnsi="Arial" w:cs="Arial"/>
          <w:lang w:val="en-GB"/>
        </w:rPr>
        <w:t>Phrasal verbs, questions revision, be used to/get used to/used to, verb tense revision.</w:t>
      </w:r>
    </w:p>
    <w:p w:rsidR="00843629" w:rsidRPr="00B17059" w:rsidRDefault="00843629" w:rsidP="00843629">
      <w:pPr>
        <w:rPr>
          <w:rFonts w:ascii="Arial" w:hAnsi="Arial" w:cs="Arial"/>
          <w:lang w:val="en-GB"/>
        </w:rPr>
      </w:pPr>
    </w:p>
    <w:p w:rsidR="00843629" w:rsidRPr="00B17059" w:rsidRDefault="00843629" w:rsidP="00843629">
      <w:pPr>
        <w:rPr>
          <w:rFonts w:ascii="Arial" w:hAnsi="Arial" w:cs="Arial"/>
          <w:lang w:val="en-GB"/>
        </w:rPr>
      </w:pPr>
      <w:r w:rsidRPr="00B17059">
        <w:rPr>
          <w:rFonts w:ascii="Arial" w:hAnsi="Arial" w:cs="Arial"/>
          <w:lang w:val="en-GB"/>
        </w:rPr>
        <w:t>Third conditional , conditionals revision, wish+past perfect.</w:t>
      </w:r>
    </w:p>
    <w:p w:rsidR="00843629" w:rsidRPr="00B17059" w:rsidRDefault="00843629" w:rsidP="00843629">
      <w:pPr>
        <w:rPr>
          <w:rFonts w:ascii="Arial" w:hAnsi="Arial" w:cs="Arial"/>
          <w:lang w:val="en-GB"/>
        </w:rPr>
      </w:pPr>
    </w:p>
    <w:p w:rsidR="00843629" w:rsidRPr="00B17059" w:rsidRDefault="00843629" w:rsidP="00843629">
      <w:pPr>
        <w:rPr>
          <w:rFonts w:ascii="Arial" w:hAnsi="Arial" w:cs="Arial"/>
          <w:u w:val="single"/>
        </w:rPr>
      </w:pPr>
      <w:r w:rsidRPr="00B17059">
        <w:rPr>
          <w:rFonts w:ascii="Arial" w:hAnsi="Arial" w:cs="Arial"/>
          <w:u w:val="single"/>
        </w:rPr>
        <w:t>Consolidamento e sviluppo di ulteriori aspetti lessicali e morfosintattici a livello B1+</w:t>
      </w:r>
    </w:p>
    <w:p w:rsidR="00843629" w:rsidRPr="00B17059" w:rsidRDefault="00843629" w:rsidP="00843629">
      <w:pPr>
        <w:rPr>
          <w:rFonts w:ascii="Arial" w:hAnsi="Arial" w:cs="Arial"/>
          <w:u w:val="single"/>
        </w:rPr>
      </w:pPr>
      <w:r w:rsidRPr="00B17059">
        <w:rPr>
          <w:rFonts w:ascii="Arial" w:hAnsi="Arial" w:cs="Arial"/>
        </w:rPr>
        <w:t>(libro di testo Level B1/B2).</w:t>
      </w:r>
    </w:p>
    <w:p w:rsidR="00843629" w:rsidRPr="00B17059" w:rsidRDefault="00843629" w:rsidP="00843629">
      <w:pPr>
        <w:rPr>
          <w:rFonts w:ascii="Arial" w:hAnsi="Arial" w:cs="Arial"/>
        </w:rPr>
      </w:pPr>
    </w:p>
    <w:p w:rsidR="00843629" w:rsidRPr="002061E3" w:rsidRDefault="00843629" w:rsidP="00843629">
      <w:pPr>
        <w:rPr>
          <w:rFonts w:ascii="Arial" w:hAnsi="Arial" w:cs="Arial"/>
          <w:sz w:val="22"/>
          <w:szCs w:val="22"/>
        </w:rPr>
      </w:pPr>
    </w:p>
    <w:p w:rsidR="00843629" w:rsidRPr="00C9227F" w:rsidRDefault="00756BB4" w:rsidP="00756BB4">
      <w:pPr>
        <w:rPr>
          <w:rFonts w:ascii="Arial" w:hAnsi="Arial" w:cs="Arial"/>
        </w:rPr>
      </w:pPr>
      <w:r>
        <w:rPr>
          <w:rFonts w:ascii="Arial" w:hAnsi="Arial" w:cs="Arial"/>
          <w:b/>
        </w:rPr>
        <w:t>ESEMPIO DI PROVA SCRITTA</w:t>
      </w:r>
    </w:p>
    <w:p w:rsidR="00843629" w:rsidRPr="00C9227F" w:rsidRDefault="00843629" w:rsidP="00756BB4">
      <w:pPr>
        <w:rPr>
          <w:rFonts w:ascii="Arial" w:hAnsi="Arial" w:cs="Arial"/>
        </w:rPr>
      </w:pPr>
      <w:r w:rsidRPr="00C9227F">
        <w:rPr>
          <w:rFonts w:ascii="Arial" w:hAnsi="Arial" w:cs="Arial"/>
        </w:rPr>
        <w:t>(</w:t>
      </w:r>
      <w:r w:rsidRPr="00C9227F">
        <w:rPr>
          <w:rFonts w:ascii="Arial" w:hAnsi="Arial" w:cs="Arial"/>
          <w:i/>
        </w:rPr>
        <w:t>Template</w:t>
      </w:r>
      <w:r w:rsidRPr="00C9227F">
        <w:rPr>
          <w:rFonts w:ascii="Arial" w:hAnsi="Arial" w:cs="Arial"/>
        </w:rPr>
        <w:t>)</w:t>
      </w:r>
    </w:p>
    <w:p w:rsidR="00843629" w:rsidRPr="00C9227F" w:rsidRDefault="00843629" w:rsidP="00843629">
      <w:pPr>
        <w:rPr>
          <w:rFonts w:ascii="Arial" w:hAnsi="Arial" w:cs="Arial"/>
          <w:b/>
        </w:rPr>
      </w:pPr>
    </w:p>
    <w:p w:rsidR="00843629" w:rsidRPr="00C9227F" w:rsidRDefault="00843629" w:rsidP="00843629">
      <w:pPr>
        <w:rPr>
          <w:rFonts w:ascii="Arial" w:hAnsi="Arial" w:cs="Arial"/>
          <w:b/>
          <w:i/>
        </w:rPr>
      </w:pPr>
      <w:r w:rsidRPr="00C9227F">
        <w:rPr>
          <w:rFonts w:ascii="Arial" w:hAnsi="Arial" w:cs="Arial"/>
          <w:b/>
        </w:rPr>
        <w:t xml:space="preserve">A- Completa con il </w:t>
      </w:r>
      <w:r w:rsidRPr="00C9227F">
        <w:rPr>
          <w:rFonts w:ascii="Arial" w:hAnsi="Arial" w:cs="Arial"/>
          <w:b/>
          <w:i/>
        </w:rPr>
        <w:t xml:space="preserve">simple past </w:t>
      </w:r>
      <w:r w:rsidRPr="00C9227F">
        <w:rPr>
          <w:rFonts w:ascii="Arial" w:hAnsi="Arial" w:cs="Arial"/>
          <w:b/>
        </w:rPr>
        <w:t xml:space="preserve">o il </w:t>
      </w:r>
      <w:r w:rsidRPr="00C9227F">
        <w:rPr>
          <w:rFonts w:ascii="Arial" w:hAnsi="Arial" w:cs="Arial"/>
          <w:b/>
          <w:i/>
        </w:rPr>
        <w:t>present continuous</w:t>
      </w:r>
    </w:p>
    <w:p w:rsidR="00843629" w:rsidRPr="00C9227F" w:rsidRDefault="00843629" w:rsidP="00843629">
      <w:pPr>
        <w:rPr>
          <w:rFonts w:ascii="Arial" w:hAnsi="Arial" w:cs="Arial"/>
          <w:lang w:val="en-GB"/>
        </w:rPr>
      </w:pPr>
      <w:r w:rsidRPr="00C9227F">
        <w:rPr>
          <w:rFonts w:ascii="Arial" w:hAnsi="Arial" w:cs="Arial"/>
          <w:lang w:val="en-GB"/>
        </w:rPr>
        <w:t>1) I ___________________(go) to school when I________________(meet) an old friend of mine.</w:t>
      </w:r>
    </w:p>
    <w:p w:rsidR="00843629" w:rsidRPr="00C9227F" w:rsidRDefault="00843629" w:rsidP="00843629">
      <w:pPr>
        <w:rPr>
          <w:rFonts w:ascii="Arial" w:hAnsi="Arial" w:cs="Arial"/>
          <w:lang w:val="en-GB"/>
        </w:rPr>
      </w:pPr>
      <w:r w:rsidRPr="00C9227F">
        <w:rPr>
          <w:rFonts w:ascii="Arial" w:hAnsi="Arial" w:cs="Arial"/>
          <w:lang w:val="en-GB"/>
        </w:rPr>
        <w:t>2)While Tom______________ (do) his homework he_______________(fall) asleep.</w:t>
      </w:r>
    </w:p>
    <w:p w:rsidR="00843629" w:rsidRPr="00C9227F" w:rsidRDefault="00843629" w:rsidP="00843629">
      <w:pPr>
        <w:rPr>
          <w:rFonts w:ascii="Arial" w:hAnsi="Arial" w:cs="Arial"/>
          <w:lang w:val="en-GB"/>
        </w:rPr>
      </w:pPr>
      <w:r w:rsidRPr="00C9227F">
        <w:rPr>
          <w:rFonts w:ascii="Arial" w:hAnsi="Arial" w:cs="Arial"/>
          <w:lang w:val="en-GB"/>
        </w:rPr>
        <w:t>3)The students_______________(play) cards when the teacher ___________(see) them.</w:t>
      </w:r>
    </w:p>
    <w:p w:rsidR="00843629" w:rsidRPr="00C9227F" w:rsidRDefault="00843629" w:rsidP="00843629">
      <w:pPr>
        <w:rPr>
          <w:rFonts w:ascii="Arial" w:hAnsi="Arial" w:cs="Arial"/>
          <w:lang w:val="en-GB"/>
        </w:rPr>
      </w:pPr>
      <w:r w:rsidRPr="00C9227F">
        <w:rPr>
          <w:rFonts w:ascii="Arial" w:hAnsi="Arial" w:cs="Arial"/>
          <w:lang w:val="en-GB"/>
        </w:rPr>
        <w:t>4) It________________(rain) when I__________________ (go) out.</w:t>
      </w:r>
    </w:p>
    <w:p w:rsidR="00843629" w:rsidRPr="00C9227F" w:rsidRDefault="00843629" w:rsidP="00843629">
      <w:pPr>
        <w:rPr>
          <w:rFonts w:ascii="Arial" w:hAnsi="Arial" w:cs="Arial"/>
          <w:i/>
          <w:lang w:val="en-US"/>
        </w:rPr>
      </w:pPr>
      <w:r w:rsidRPr="00C9227F">
        <w:rPr>
          <w:rFonts w:ascii="Arial" w:hAnsi="Arial" w:cs="Arial"/>
          <w:lang w:val="en-GB"/>
        </w:rPr>
        <w:t xml:space="preserve">5)While I ________________(use) the computer it suddenly_________________(crash).                        </w:t>
      </w:r>
    </w:p>
    <w:p w:rsidR="00843629" w:rsidRPr="00754837" w:rsidRDefault="00843629" w:rsidP="00843629">
      <w:pPr>
        <w:ind w:left="9204"/>
        <w:rPr>
          <w:rFonts w:ascii="Arial" w:hAnsi="Arial" w:cs="Arial"/>
          <w:lang w:val="en-US"/>
        </w:rPr>
      </w:pPr>
      <w:r w:rsidRPr="00C9227F">
        <w:rPr>
          <w:rFonts w:ascii="Arial" w:hAnsi="Arial" w:cs="Arial"/>
          <w:lang w:val="en-US"/>
        </w:rPr>
        <w:t xml:space="preserve">                                                                                                                                                           </w:t>
      </w:r>
    </w:p>
    <w:p w:rsidR="00843629" w:rsidRPr="00C9227F" w:rsidRDefault="00843629" w:rsidP="00843629">
      <w:pPr>
        <w:rPr>
          <w:rFonts w:ascii="Arial" w:hAnsi="Arial" w:cs="Arial"/>
        </w:rPr>
      </w:pPr>
      <w:r w:rsidRPr="00C9227F">
        <w:rPr>
          <w:rFonts w:ascii="Arial" w:hAnsi="Arial" w:cs="Arial"/>
          <w:b/>
        </w:rPr>
        <w:lastRenderedPageBreak/>
        <w:t xml:space="preserve">B – Completa le frasi con la forma corretta del </w:t>
      </w:r>
      <w:r w:rsidRPr="00C9227F">
        <w:rPr>
          <w:rFonts w:ascii="Arial" w:hAnsi="Arial" w:cs="Arial"/>
          <w:b/>
          <w:i/>
        </w:rPr>
        <w:t xml:space="preserve">present perfect </w:t>
      </w:r>
      <w:r w:rsidRPr="00C9227F">
        <w:rPr>
          <w:rFonts w:ascii="Arial" w:hAnsi="Arial" w:cs="Arial"/>
          <w:b/>
        </w:rPr>
        <w:t xml:space="preserve">o </w:t>
      </w:r>
      <w:r w:rsidRPr="00C9227F">
        <w:rPr>
          <w:rFonts w:ascii="Arial" w:hAnsi="Arial" w:cs="Arial"/>
          <w:b/>
          <w:i/>
        </w:rPr>
        <w:t xml:space="preserve">past simple </w:t>
      </w:r>
      <w:r w:rsidRPr="00C9227F">
        <w:rPr>
          <w:rFonts w:ascii="Arial" w:hAnsi="Arial" w:cs="Arial"/>
          <w:b/>
        </w:rPr>
        <w:t>dei verbi tra parentesi</w:t>
      </w:r>
    </w:p>
    <w:p w:rsidR="00843629" w:rsidRPr="00C9227F" w:rsidRDefault="00843629" w:rsidP="00843629">
      <w:pPr>
        <w:rPr>
          <w:rFonts w:ascii="Arial" w:hAnsi="Arial" w:cs="Arial"/>
          <w:lang w:val="en-GB"/>
        </w:rPr>
      </w:pPr>
      <w:r w:rsidRPr="00C9227F">
        <w:rPr>
          <w:rFonts w:ascii="Arial" w:hAnsi="Arial" w:cs="Arial"/>
          <w:lang w:val="en-GB"/>
        </w:rPr>
        <w:t xml:space="preserve">1) I___________(be) on a photo safari. In 2010 I___________(go) to Namibia and I _________(enjoy) it </w:t>
      </w:r>
    </w:p>
    <w:p w:rsidR="00843629" w:rsidRPr="00C9227F" w:rsidRDefault="00843629" w:rsidP="00843629">
      <w:pPr>
        <w:rPr>
          <w:rFonts w:ascii="Arial" w:hAnsi="Arial" w:cs="Arial"/>
          <w:lang w:val="en-GB"/>
        </w:rPr>
      </w:pPr>
      <w:r w:rsidRPr="00C9227F">
        <w:rPr>
          <w:rFonts w:ascii="Arial" w:hAnsi="Arial" w:cs="Arial"/>
          <w:lang w:val="en-GB"/>
        </w:rPr>
        <w:t>very much.</w:t>
      </w:r>
    </w:p>
    <w:p w:rsidR="00843629" w:rsidRPr="00C9227F" w:rsidRDefault="00843629" w:rsidP="00843629">
      <w:pPr>
        <w:rPr>
          <w:rFonts w:ascii="Arial" w:hAnsi="Arial" w:cs="Arial"/>
          <w:lang w:val="en-GB"/>
        </w:rPr>
      </w:pPr>
      <w:r w:rsidRPr="00C9227F">
        <w:rPr>
          <w:rFonts w:ascii="Arial" w:hAnsi="Arial" w:cs="Arial"/>
          <w:lang w:val="en-GB"/>
        </w:rPr>
        <w:t xml:space="preserve">2) A friend of mine ___________(move) to New York. Two months ago an American company </w:t>
      </w:r>
    </w:p>
    <w:p w:rsidR="00843629" w:rsidRPr="00C9227F" w:rsidRDefault="00843629" w:rsidP="00843629">
      <w:pPr>
        <w:rPr>
          <w:rFonts w:ascii="Arial" w:hAnsi="Arial" w:cs="Arial"/>
          <w:lang w:val="en-GB"/>
        </w:rPr>
      </w:pPr>
      <w:r w:rsidRPr="00C9227F">
        <w:rPr>
          <w:rFonts w:ascii="Arial" w:hAnsi="Arial" w:cs="Arial"/>
          <w:lang w:val="en-GB"/>
        </w:rPr>
        <w:t xml:space="preserve">_________(offer) her a very good job                                                                                                         </w:t>
      </w:r>
    </w:p>
    <w:p w:rsidR="00843629" w:rsidRPr="00754837" w:rsidRDefault="00843629" w:rsidP="00843629">
      <w:pPr>
        <w:ind w:left="9204"/>
        <w:rPr>
          <w:rFonts w:ascii="Arial" w:hAnsi="Arial" w:cs="Arial"/>
          <w:lang w:val="en-US"/>
        </w:rPr>
      </w:pPr>
      <w:r w:rsidRPr="00C9227F">
        <w:rPr>
          <w:rFonts w:ascii="Arial" w:hAnsi="Arial" w:cs="Arial"/>
          <w:lang w:val="en-GB"/>
        </w:rPr>
        <w:t xml:space="preserve">                                                                                                                                                                                 </w:t>
      </w:r>
    </w:p>
    <w:p w:rsidR="00843629" w:rsidRPr="00C9227F" w:rsidRDefault="00843629" w:rsidP="00843629">
      <w:pPr>
        <w:rPr>
          <w:rFonts w:ascii="Arial" w:hAnsi="Arial" w:cs="Arial"/>
          <w:b/>
        </w:rPr>
      </w:pPr>
      <w:r w:rsidRPr="00C9227F">
        <w:rPr>
          <w:rFonts w:ascii="Arial" w:hAnsi="Arial" w:cs="Arial"/>
          <w:b/>
        </w:rPr>
        <w:t>C – Completa le frasi con il pronome relativo corretto (which, who, whose, where)</w:t>
      </w:r>
    </w:p>
    <w:p w:rsidR="00843629" w:rsidRPr="00C9227F" w:rsidRDefault="00843629" w:rsidP="00843629">
      <w:pPr>
        <w:rPr>
          <w:rFonts w:ascii="Arial" w:hAnsi="Arial" w:cs="Arial"/>
          <w:lang w:val="en-GB"/>
        </w:rPr>
      </w:pPr>
      <w:r w:rsidRPr="00C9227F">
        <w:rPr>
          <w:rFonts w:ascii="Arial" w:hAnsi="Arial" w:cs="Arial"/>
          <w:lang w:val="en-GB"/>
        </w:rPr>
        <w:t>1) Is this the book ________was on the sofa?</w:t>
      </w:r>
    </w:p>
    <w:p w:rsidR="00843629" w:rsidRPr="00C9227F" w:rsidRDefault="00843629" w:rsidP="00843629">
      <w:pPr>
        <w:rPr>
          <w:rFonts w:ascii="Arial" w:hAnsi="Arial" w:cs="Arial"/>
          <w:lang w:val="en-GB"/>
        </w:rPr>
      </w:pPr>
      <w:r w:rsidRPr="00C9227F">
        <w:rPr>
          <w:rFonts w:ascii="Arial" w:hAnsi="Arial" w:cs="Arial"/>
          <w:lang w:val="en-GB"/>
        </w:rPr>
        <w:t>2) This is the stadium ________ our team plays.</w:t>
      </w:r>
    </w:p>
    <w:p w:rsidR="00843629" w:rsidRPr="00C9227F" w:rsidRDefault="00843629" w:rsidP="00843629">
      <w:pPr>
        <w:rPr>
          <w:rFonts w:ascii="Arial" w:hAnsi="Arial" w:cs="Arial"/>
          <w:lang w:val="en-GB"/>
        </w:rPr>
      </w:pPr>
      <w:r w:rsidRPr="00C9227F">
        <w:rPr>
          <w:rFonts w:ascii="Arial" w:hAnsi="Arial" w:cs="Arial"/>
          <w:lang w:val="en-GB"/>
        </w:rPr>
        <w:t>3)Where’s the restaurant _______is very expensive?</w:t>
      </w:r>
    </w:p>
    <w:p w:rsidR="00843629" w:rsidRPr="00C9227F" w:rsidRDefault="00843629" w:rsidP="00843629">
      <w:pPr>
        <w:rPr>
          <w:rFonts w:ascii="Arial" w:hAnsi="Arial" w:cs="Arial"/>
          <w:lang w:val="en-GB"/>
        </w:rPr>
      </w:pPr>
      <w:r w:rsidRPr="00C9227F">
        <w:rPr>
          <w:rFonts w:ascii="Arial" w:hAnsi="Arial" w:cs="Arial"/>
          <w:lang w:val="en-GB"/>
        </w:rPr>
        <w:t>4)Rock-climbing is a sport ________is very dangerous</w:t>
      </w:r>
    </w:p>
    <w:p w:rsidR="00843629" w:rsidRPr="00C9227F" w:rsidRDefault="00843629" w:rsidP="00843629">
      <w:pPr>
        <w:rPr>
          <w:rFonts w:ascii="Arial" w:hAnsi="Arial" w:cs="Arial"/>
          <w:lang w:val="en-GB"/>
        </w:rPr>
      </w:pPr>
      <w:r w:rsidRPr="00C9227F">
        <w:rPr>
          <w:rFonts w:ascii="Arial" w:hAnsi="Arial" w:cs="Arial"/>
          <w:lang w:val="en-GB"/>
        </w:rPr>
        <w:t>5) ______’s that girl over there?</w:t>
      </w:r>
    </w:p>
    <w:p w:rsidR="00843629" w:rsidRPr="00C9227F" w:rsidRDefault="00843629" w:rsidP="00843629">
      <w:pPr>
        <w:rPr>
          <w:rFonts w:ascii="Arial" w:hAnsi="Arial" w:cs="Arial"/>
          <w:lang w:val="en-GB"/>
        </w:rPr>
      </w:pPr>
      <w:r w:rsidRPr="00C9227F">
        <w:rPr>
          <w:rFonts w:ascii="Arial" w:hAnsi="Arial" w:cs="Arial"/>
          <w:lang w:val="en-GB"/>
        </w:rPr>
        <w:t xml:space="preserve">6) The teacher_______ class is on Friday is Mr. Jones                                                                                                                                                                                                                                                                        </w:t>
      </w:r>
    </w:p>
    <w:p w:rsidR="00843629" w:rsidRPr="00C9227F" w:rsidRDefault="00843629" w:rsidP="00843629">
      <w:pPr>
        <w:ind w:left="9204"/>
        <w:rPr>
          <w:rFonts w:ascii="Arial" w:hAnsi="Arial" w:cs="Arial"/>
          <w:lang w:val="en-US"/>
        </w:rPr>
      </w:pPr>
      <w:r w:rsidRPr="00C9227F">
        <w:rPr>
          <w:rFonts w:ascii="Arial" w:hAnsi="Arial" w:cs="Arial"/>
          <w:lang w:val="en-US"/>
        </w:rPr>
        <w:t xml:space="preserve">                                                                                                                                                            </w:t>
      </w:r>
    </w:p>
    <w:p w:rsidR="00843629" w:rsidRPr="00756BB4" w:rsidRDefault="00843629" w:rsidP="00843629">
      <w:pPr>
        <w:rPr>
          <w:rFonts w:ascii="Arial" w:hAnsi="Arial" w:cs="Arial"/>
          <w:b/>
        </w:rPr>
      </w:pPr>
      <w:r w:rsidRPr="00756BB4">
        <w:rPr>
          <w:rFonts w:ascii="Arial" w:hAnsi="Arial" w:cs="Arial"/>
          <w:b/>
        </w:rPr>
        <w:t>D- Completa le frasi con il verbo al second conditional</w:t>
      </w:r>
    </w:p>
    <w:p w:rsidR="00843629" w:rsidRPr="00C9227F" w:rsidRDefault="00843629" w:rsidP="00843629">
      <w:pPr>
        <w:rPr>
          <w:rFonts w:ascii="Arial" w:hAnsi="Arial" w:cs="Arial"/>
          <w:lang w:val="en-GB"/>
        </w:rPr>
      </w:pPr>
      <w:r w:rsidRPr="00C9227F">
        <w:rPr>
          <w:rFonts w:ascii="Arial" w:hAnsi="Arial" w:cs="Arial"/>
          <w:lang w:val="en-GB"/>
        </w:rPr>
        <w:t>1) If I ________(win) the lottery, I’d be very happy.</w:t>
      </w:r>
    </w:p>
    <w:p w:rsidR="00843629" w:rsidRPr="00C9227F" w:rsidRDefault="00843629" w:rsidP="00843629">
      <w:pPr>
        <w:rPr>
          <w:rFonts w:ascii="Arial" w:hAnsi="Arial" w:cs="Arial"/>
          <w:lang w:val="en-GB"/>
        </w:rPr>
      </w:pPr>
      <w:r w:rsidRPr="00C9227F">
        <w:rPr>
          <w:rFonts w:ascii="Arial" w:hAnsi="Arial" w:cs="Arial"/>
          <w:lang w:val="en-GB"/>
        </w:rPr>
        <w:t>2) If I ________(go) on holiday, I would go to the Bahamas.</w:t>
      </w:r>
    </w:p>
    <w:p w:rsidR="00843629" w:rsidRPr="00C9227F" w:rsidRDefault="00843629" w:rsidP="00843629">
      <w:pPr>
        <w:rPr>
          <w:rFonts w:ascii="Arial" w:hAnsi="Arial" w:cs="Arial"/>
          <w:lang w:val="en-GB"/>
        </w:rPr>
      </w:pPr>
      <w:r w:rsidRPr="00C9227F">
        <w:rPr>
          <w:rFonts w:ascii="Arial" w:hAnsi="Arial" w:cs="Arial"/>
          <w:lang w:val="en-GB"/>
        </w:rPr>
        <w:t>3)If I _________(not live) here, I’d live in Florence.</w:t>
      </w:r>
    </w:p>
    <w:p w:rsidR="00843629" w:rsidRPr="00C9227F" w:rsidRDefault="00843629" w:rsidP="00843629">
      <w:pPr>
        <w:rPr>
          <w:rFonts w:ascii="Arial" w:hAnsi="Arial" w:cs="Arial"/>
          <w:lang w:val="en-GB"/>
        </w:rPr>
      </w:pPr>
      <w:r w:rsidRPr="00C9227F">
        <w:rPr>
          <w:rFonts w:ascii="Arial" w:hAnsi="Arial" w:cs="Arial"/>
          <w:lang w:val="en-GB"/>
        </w:rPr>
        <w:t>4) I____________(not download) that program if I were you.</w:t>
      </w:r>
    </w:p>
    <w:p w:rsidR="00843629" w:rsidRPr="00C9227F" w:rsidRDefault="00843629" w:rsidP="00843629">
      <w:pPr>
        <w:rPr>
          <w:rFonts w:ascii="Arial" w:hAnsi="Arial" w:cs="Arial"/>
          <w:lang w:val="en-GB"/>
        </w:rPr>
      </w:pPr>
      <w:r w:rsidRPr="00C9227F">
        <w:rPr>
          <w:rFonts w:ascii="Arial" w:hAnsi="Arial" w:cs="Arial"/>
          <w:lang w:val="en-GB"/>
        </w:rPr>
        <w:t xml:space="preserve">5) I would be terrified if I __________(see) a zombie.                                                                                     </w:t>
      </w:r>
    </w:p>
    <w:p w:rsidR="00843629" w:rsidRPr="00754837" w:rsidRDefault="00843629" w:rsidP="00843629">
      <w:pPr>
        <w:ind w:left="9204"/>
        <w:rPr>
          <w:rFonts w:ascii="Arial" w:hAnsi="Arial" w:cs="Arial"/>
          <w:lang w:val="en-US"/>
        </w:rPr>
      </w:pPr>
      <w:r w:rsidRPr="00C9227F">
        <w:rPr>
          <w:rFonts w:ascii="Arial" w:hAnsi="Arial" w:cs="Arial"/>
          <w:lang w:val="en-GB"/>
        </w:rPr>
        <w:t xml:space="preserve">                                                                                                                                                    </w:t>
      </w:r>
    </w:p>
    <w:p w:rsidR="00843629" w:rsidRPr="00C9227F" w:rsidRDefault="00843629" w:rsidP="00843629">
      <w:pPr>
        <w:rPr>
          <w:rFonts w:ascii="Arial" w:hAnsi="Arial" w:cs="Arial"/>
          <w:b/>
        </w:rPr>
      </w:pPr>
      <w:r w:rsidRPr="00C9227F">
        <w:rPr>
          <w:rFonts w:ascii="Arial" w:hAnsi="Arial" w:cs="Arial"/>
          <w:b/>
        </w:rPr>
        <w:t xml:space="preserve">E – Leggi le frasi e formula le domande utilizzando </w:t>
      </w:r>
      <w:r w:rsidRPr="00C9227F">
        <w:rPr>
          <w:rFonts w:ascii="Arial" w:hAnsi="Arial" w:cs="Arial"/>
          <w:b/>
          <w:i/>
        </w:rPr>
        <w:t xml:space="preserve">how long </w:t>
      </w:r>
      <w:r w:rsidRPr="00C9227F">
        <w:rPr>
          <w:rFonts w:ascii="Arial" w:hAnsi="Arial" w:cs="Arial"/>
          <w:b/>
        </w:rPr>
        <w:t>e un verbo al present perfect continuous</w:t>
      </w:r>
    </w:p>
    <w:p w:rsidR="00843629" w:rsidRPr="00C9227F" w:rsidRDefault="00843629" w:rsidP="00843629">
      <w:pPr>
        <w:rPr>
          <w:rFonts w:ascii="Arial" w:hAnsi="Arial" w:cs="Arial"/>
          <w:lang w:val="en-GB"/>
        </w:rPr>
      </w:pPr>
      <w:r w:rsidRPr="00C9227F">
        <w:rPr>
          <w:rFonts w:ascii="Arial" w:hAnsi="Arial" w:cs="Arial"/>
          <w:lang w:val="en-GB"/>
        </w:rPr>
        <w:t>1) In this office? Three years.</w:t>
      </w:r>
    </w:p>
    <w:p w:rsidR="00843629" w:rsidRPr="00C9227F" w:rsidRDefault="00843629" w:rsidP="00843629">
      <w:pPr>
        <w:rPr>
          <w:rFonts w:ascii="Arial" w:hAnsi="Arial" w:cs="Arial"/>
          <w:lang w:val="en-GB"/>
        </w:rPr>
      </w:pPr>
      <w:r w:rsidRPr="00C9227F">
        <w:rPr>
          <w:rFonts w:ascii="Arial" w:hAnsi="Arial" w:cs="Arial"/>
          <w:lang w:val="en-GB"/>
        </w:rPr>
        <w:t>_________________________________</w:t>
      </w:r>
    </w:p>
    <w:p w:rsidR="00843629" w:rsidRPr="00C9227F" w:rsidRDefault="00843629" w:rsidP="00843629">
      <w:pPr>
        <w:rPr>
          <w:rFonts w:ascii="Arial" w:hAnsi="Arial" w:cs="Arial"/>
          <w:lang w:val="en-GB"/>
        </w:rPr>
      </w:pPr>
      <w:r w:rsidRPr="00C9227F">
        <w:rPr>
          <w:rFonts w:ascii="Arial" w:hAnsi="Arial" w:cs="Arial"/>
          <w:lang w:val="en-GB"/>
        </w:rPr>
        <w:t>2)The passengers are at the bus stop.</w:t>
      </w:r>
    </w:p>
    <w:p w:rsidR="00843629" w:rsidRPr="00C9227F" w:rsidRDefault="00843629" w:rsidP="00843629">
      <w:pPr>
        <w:rPr>
          <w:rFonts w:ascii="Arial" w:hAnsi="Arial" w:cs="Arial"/>
          <w:lang w:val="en-GB"/>
        </w:rPr>
      </w:pPr>
      <w:r w:rsidRPr="00C9227F">
        <w:rPr>
          <w:rFonts w:ascii="Arial" w:hAnsi="Arial" w:cs="Arial"/>
          <w:lang w:val="en-GB"/>
        </w:rPr>
        <w:t>_______________________________________</w:t>
      </w:r>
    </w:p>
    <w:p w:rsidR="00843629" w:rsidRPr="00C9227F" w:rsidRDefault="00843629" w:rsidP="00843629">
      <w:pPr>
        <w:rPr>
          <w:rFonts w:ascii="Arial" w:hAnsi="Arial" w:cs="Arial"/>
          <w:lang w:val="en-GB"/>
        </w:rPr>
      </w:pPr>
      <w:r w:rsidRPr="00C9227F">
        <w:rPr>
          <w:rFonts w:ascii="Arial" w:hAnsi="Arial" w:cs="Arial"/>
          <w:lang w:val="en-GB"/>
        </w:rPr>
        <w:t>3) Tom is a guitarist.</w:t>
      </w:r>
    </w:p>
    <w:p w:rsidR="00843629" w:rsidRPr="00C9227F" w:rsidRDefault="00843629" w:rsidP="00843629">
      <w:pPr>
        <w:rPr>
          <w:rFonts w:ascii="Arial" w:hAnsi="Arial" w:cs="Arial"/>
          <w:lang w:val="en-GB"/>
        </w:rPr>
      </w:pPr>
      <w:r w:rsidRPr="00C9227F">
        <w:rPr>
          <w:rFonts w:ascii="Arial" w:hAnsi="Arial" w:cs="Arial"/>
          <w:lang w:val="en-GB"/>
        </w:rPr>
        <w:t>________________________________________</w:t>
      </w:r>
    </w:p>
    <w:p w:rsidR="00843629" w:rsidRPr="00C9227F" w:rsidRDefault="00843629" w:rsidP="00843629">
      <w:pPr>
        <w:rPr>
          <w:rFonts w:ascii="Arial" w:hAnsi="Arial" w:cs="Arial"/>
          <w:lang w:val="en-GB"/>
        </w:rPr>
      </w:pPr>
      <w:r w:rsidRPr="00C9227F">
        <w:rPr>
          <w:rFonts w:ascii="Arial" w:hAnsi="Arial" w:cs="Arial"/>
          <w:lang w:val="en-GB"/>
        </w:rPr>
        <w:t>4) My dad is a maths teacher.</w:t>
      </w:r>
    </w:p>
    <w:p w:rsidR="00843629" w:rsidRPr="00C9227F" w:rsidRDefault="00843629" w:rsidP="00843629">
      <w:pPr>
        <w:rPr>
          <w:rFonts w:ascii="Arial" w:hAnsi="Arial" w:cs="Arial"/>
          <w:lang w:val="en-GB"/>
        </w:rPr>
      </w:pPr>
      <w:r w:rsidRPr="00C9227F">
        <w:rPr>
          <w:rFonts w:ascii="Arial" w:hAnsi="Arial" w:cs="Arial"/>
          <w:lang w:val="en-GB"/>
        </w:rPr>
        <w:t>________________________________________</w:t>
      </w:r>
    </w:p>
    <w:p w:rsidR="00843629" w:rsidRPr="00C9227F" w:rsidRDefault="00843629" w:rsidP="00843629">
      <w:pPr>
        <w:rPr>
          <w:rFonts w:ascii="Arial" w:hAnsi="Arial" w:cs="Arial"/>
          <w:lang w:val="en-GB"/>
        </w:rPr>
      </w:pPr>
      <w:r w:rsidRPr="00C9227F">
        <w:rPr>
          <w:rFonts w:ascii="Arial" w:hAnsi="Arial" w:cs="Arial"/>
          <w:lang w:val="en-GB"/>
        </w:rPr>
        <w:t>5) I’m going to my Spanish course</w:t>
      </w:r>
    </w:p>
    <w:p w:rsidR="00843629" w:rsidRPr="00C9227F" w:rsidRDefault="00843629" w:rsidP="00843629">
      <w:pPr>
        <w:rPr>
          <w:rFonts w:ascii="Arial" w:hAnsi="Arial" w:cs="Arial"/>
        </w:rPr>
      </w:pPr>
      <w:r w:rsidRPr="00C9227F">
        <w:rPr>
          <w:rFonts w:ascii="Arial" w:hAnsi="Arial" w:cs="Arial"/>
        </w:rPr>
        <w:t xml:space="preserve">________________________________________                                                                                          </w:t>
      </w:r>
    </w:p>
    <w:p w:rsidR="00843629" w:rsidRPr="00C9227F" w:rsidRDefault="00843629" w:rsidP="00843629">
      <w:pPr>
        <w:ind w:left="9204"/>
        <w:rPr>
          <w:rFonts w:ascii="Arial" w:hAnsi="Arial" w:cs="Arial"/>
        </w:rPr>
      </w:pPr>
      <w:r w:rsidRPr="00C9227F">
        <w:rPr>
          <w:rFonts w:ascii="Arial" w:hAnsi="Arial" w:cs="Arial"/>
        </w:rPr>
        <w:t xml:space="preserve">                                                                                                                                                      </w:t>
      </w:r>
    </w:p>
    <w:p w:rsidR="00843629" w:rsidRPr="00C9227F" w:rsidRDefault="00843629" w:rsidP="00843629">
      <w:pPr>
        <w:rPr>
          <w:rFonts w:ascii="Arial" w:hAnsi="Arial" w:cs="Arial"/>
          <w:b/>
        </w:rPr>
      </w:pPr>
      <w:r w:rsidRPr="00C9227F">
        <w:rPr>
          <w:rFonts w:ascii="Arial" w:hAnsi="Arial" w:cs="Arial"/>
          <w:b/>
        </w:rPr>
        <w:t>F – Riscrivi il testo volgendo, ove possibile, le frasi alla forma passiva</w:t>
      </w:r>
    </w:p>
    <w:p w:rsidR="00843629" w:rsidRPr="00C9227F" w:rsidRDefault="00843629" w:rsidP="00843629">
      <w:pPr>
        <w:rPr>
          <w:rFonts w:ascii="Arial" w:hAnsi="Arial" w:cs="Arial"/>
          <w:lang w:val="en-GB"/>
        </w:rPr>
      </w:pPr>
      <w:r w:rsidRPr="00C9227F">
        <w:rPr>
          <w:rFonts w:ascii="Arial" w:hAnsi="Arial" w:cs="Arial"/>
          <w:lang w:val="en-GB"/>
        </w:rPr>
        <w:t>They grow coffee in more than fifty countries . When time comes, they pick it by hand or machine and send it to factories where they process it. First they dry coffee beans, then they sort them by size and weight. After that they export coffee to different countries where they roast and grind coffee. Finally people all over the world enjoy this delicious drink.</w:t>
      </w:r>
    </w:p>
    <w:p w:rsidR="00843629" w:rsidRPr="00C9227F" w:rsidRDefault="00843629" w:rsidP="00843629">
      <w:pPr>
        <w:rPr>
          <w:rFonts w:ascii="Arial" w:hAnsi="Arial" w:cs="Arial"/>
          <w:lang w:val="en-GB"/>
        </w:rPr>
      </w:pPr>
    </w:p>
    <w:p w:rsidR="00843629" w:rsidRPr="00C9227F" w:rsidRDefault="00843629" w:rsidP="00843629">
      <w:pPr>
        <w:rPr>
          <w:rFonts w:ascii="Arial" w:hAnsi="Arial" w:cs="Arial"/>
        </w:rPr>
      </w:pPr>
      <w:r w:rsidRPr="00C9227F">
        <w:rPr>
          <w:rFonts w:ascii="Arial" w:hAnsi="Arial" w:cs="Ari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C9227F">
        <w:rPr>
          <w:rFonts w:ascii="Arial" w:hAnsi="Arial" w:cs="Arial"/>
        </w:rPr>
        <w:lastRenderedPageBreak/>
        <w:t>____________________________________________________________________________________________________________________________________________</w:t>
      </w:r>
    </w:p>
    <w:p w:rsidR="00843629" w:rsidRPr="00C9227F" w:rsidRDefault="00843629" w:rsidP="00843629">
      <w:pPr>
        <w:ind w:left="9204"/>
        <w:rPr>
          <w:rFonts w:ascii="Arial" w:hAnsi="Arial" w:cs="Arial"/>
        </w:rPr>
      </w:pPr>
      <w:r w:rsidRPr="00C9227F">
        <w:rPr>
          <w:rFonts w:ascii="Arial" w:hAnsi="Arial" w:cs="Arial"/>
        </w:rPr>
        <w:t xml:space="preserve">                                                                                                                                                          </w:t>
      </w:r>
    </w:p>
    <w:p w:rsidR="00843629" w:rsidRPr="00C9227F" w:rsidRDefault="00843629" w:rsidP="00843629">
      <w:pPr>
        <w:rPr>
          <w:rFonts w:ascii="Arial" w:hAnsi="Arial" w:cs="Arial"/>
          <w:b/>
        </w:rPr>
      </w:pPr>
      <w:r w:rsidRPr="00C9227F">
        <w:rPr>
          <w:rFonts w:ascii="Arial" w:hAnsi="Arial" w:cs="Arial"/>
        </w:rPr>
        <w:t xml:space="preserve">                                                                                                                                                                                 </w:t>
      </w:r>
      <w:r w:rsidRPr="00C9227F">
        <w:rPr>
          <w:rFonts w:ascii="Arial" w:hAnsi="Arial" w:cs="Arial"/>
          <w:b/>
        </w:rPr>
        <w:t>G –Leggi la prima frase e completa la seconda utilizzando i verbi dati in modo appropriato</w:t>
      </w:r>
    </w:p>
    <w:p w:rsidR="00843629" w:rsidRPr="00C9227F" w:rsidRDefault="00843629" w:rsidP="00843629">
      <w:pPr>
        <w:rPr>
          <w:rFonts w:ascii="Arial" w:hAnsi="Arial" w:cs="Arial"/>
          <w:b/>
          <w:lang w:val="en-GB"/>
        </w:rPr>
      </w:pPr>
      <w:r w:rsidRPr="00C9227F">
        <w:rPr>
          <w:rFonts w:ascii="Arial" w:hAnsi="Arial" w:cs="Arial"/>
          <w:b/>
          <w:lang w:val="en-GB"/>
        </w:rPr>
        <w:t>told/reminded/expected/allowed/invited/warned</w:t>
      </w:r>
    </w:p>
    <w:p w:rsidR="00843629" w:rsidRPr="00C9227F" w:rsidRDefault="00843629" w:rsidP="00843629">
      <w:pPr>
        <w:rPr>
          <w:rFonts w:ascii="Arial" w:hAnsi="Arial" w:cs="Arial"/>
          <w:lang w:val="en-GB"/>
        </w:rPr>
      </w:pPr>
      <w:r w:rsidRPr="00C9227F">
        <w:rPr>
          <w:rFonts w:ascii="Arial" w:hAnsi="Arial" w:cs="Arial"/>
          <w:lang w:val="en-GB"/>
        </w:rPr>
        <w:t>1) ‘Tomorrow it’s Liz’s birthday, don’t forget to call her’.</w:t>
      </w:r>
    </w:p>
    <w:p w:rsidR="00843629" w:rsidRPr="00C9227F" w:rsidRDefault="00843629" w:rsidP="00843629">
      <w:pPr>
        <w:rPr>
          <w:rFonts w:ascii="Arial" w:hAnsi="Arial" w:cs="Arial"/>
          <w:lang w:val="en-GB"/>
        </w:rPr>
      </w:pPr>
      <w:r w:rsidRPr="00C9227F">
        <w:rPr>
          <w:rFonts w:ascii="Arial" w:hAnsi="Arial" w:cs="Arial"/>
          <w:lang w:val="en-GB"/>
        </w:rPr>
        <w:t>My mum_______________call Liz.</w:t>
      </w:r>
    </w:p>
    <w:p w:rsidR="00843629" w:rsidRPr="00C9227F" w:rsidRDefault="00843629" w:rsidP="00843629">
      <w:pPr>
        <w:rPr>
          <w:rFonts w:ascii="Arial" w:hAnsi="Arial" w:cs="Arial"/>
          <w:lang w:val="en-GB"/>
        </w:rPr>
      </w:pPr>
      <w:r w:rsidRPr="00C9227F">
        <w:rPr>
          <w:rFonts w:ascii="Arial" w:hAnsi="Arial" w:cs="Arial"/>
          <w:lang w:val="en-GB"/>
        </w:rPr>
        <w:t>2) ‘ The raod is very wet, drive carefully’</w:t>
      </w:r>
    </w:p>
    <w:p w:rsidR="00843629" w:rsidRPr="00C9227F" w:rsidRDefault="00843629" w:rsidP="00843629">
      <w:pPr>
        <w:rPr>
          <w:rFonts w:ascii="Arial" w:hAnsi="Arial" w:cs="Arial"/>
          <w:lang w:val="en-GB"/>
        </w:rPr>
      </w:pPr>
      <w:r w:rsidRPr="00C9227F">
        <w:rPr>
          <w:rFonts w:ascii="Arial" w:hAnsi="Arial" w:cs="Arial"/>
          <w:lang w:val="en-GB"/>
        </w:rPr>
        <w:t>My dad_______________ drive carefully.</w:t>
      </w:r>
    </w:p>
    <w:p w:rsidR="00843629" w:rsidRPr="00C9227F" w:rsidRDefault="00843629" w:rsidP="00843629">
      <w:pPr>
        <w:rPr>
          <w:rFonts w:ascii="Arial" w:hAnsi="Arial" w:cs="Arial"/>
          <w:lang w:val="en-GB"/>
        </w:rPr>
      </w:pPr>
      <w:r w:rsidRPr="00C9227F">
        <w:rPr>
          <w:rFonts w:ascii="Arial" w:hAnsi="Arial" w:cs="Arial"/>
          <w:lang w:val="en-GB"/>
        </w:rPr>
        <w:t>3)’ Your room is still in a mess, you must tidy it up’</w:t>
      </w:r>
    </w:p>
    <w:p w:rsidR="00843629" w:rsidRPr="00C9227F" w:rsidRDefault="00843629" w:rsidP="00843629">
      <w:pPr>
        <w:rPr>
          <w:rFonts w:ascii="Arial" w:hAnsi="Arial" w:cs="Arial"/>
          <w:lang w:val="en-GB"/>
        </w:rPr>
      </w:pPr>
      <w:r w:rsidRPr="00C9227F">
        <w:rPr>
          <w:rFonts w:ascii="Arial" w:hAnsi="Arial" w:cs="Arial"/>
          <w:lang w:val="en-GB"/>
        </w:rPr>
        <w:t>My mum_________________tidy up my room.</w:t>
      </w:r>
    </w:p>
    <w:p w:rsidR="00843629" w:rsidRPr="00C9227F" w:rsidRDefault="00843629" w:rsidP="00843629">
      <w:pPr>
        <w:rPr>
          <w:rFonts w:ascii="Arial" w:hAnsi="Arial" w:cs="Arial"/>
          <w:lang w:val="en-GB"/>
        </w:rPr>
      </w:pPr>
      <w:r w:rsidRPr="00C9227F">
        <w:rPr>
          <w:rFonts w:ascii="Arial" w:hAnsi="Arial" w:cs="Arial"/>
          <w:lang w:val="en-GB"/>
        </w:rPr>
        <w:t>4)’ Ok, you can go out tonight, but be back by 12.00.’</w:t>
      </w:r>
    </w:p>
    <w:p w:rsidR="00843629" w:rsidRPr="00C9227F" w:rsidRDefault="00843629" w:rsidP="00843629">
      <w:pPr>
        <w:rPr>
          <w:rFonts w:ascii="Arial" w:hAnsi="Arial" w:cs="Arial"/>
          <w:lang w:val="en-GB"/>
        </w:rPr>
      </w:pPr>
      <w:r w:rsidRPr="00C9227F">
        <w:rPr>
          <w:rFonts w:ascii="Arial" w:hAnsi="Arial" w:cs="Arial"/>
          <w:lang w:val="en-GB"/>
        </w:rPr>
        <w:t>My parents___________________go out.</w:t>
      </w:r>
    </w:p>
    <w:p w:rsidR="00843629" w:rsidRPr="00C9227F" w:rsidRDefault="00843629" w:rsidP="00843629">
      <w:pPr>
        <w:rPr>
          <w:rFonts w:ascii="Arial" w:hAnsi="Arial" w:cs="Arial"/>
          <w:lang w:val="en-GB"/>
        </w:rPr>
      </w:pPr>
      <w:r w:rsidRPr="00C9227F">
        <w:rPr>
          <w:rFonts w:ascii="Arial" w:hAnsi="Arial" w:cs="Arial"/>
          <w:lang w:val="en-GB"/>
        </w:rPr>
        <w:t>5) ‘I feel confident my students will pass the exam.’</w:t>
      </w:r>
    </w:p>
    <w:p w:rsidR="00843629" w:rsidRPr="00C9227F" w:rsidRDefault="00843629" w:rsidP="00843629">
      <w:pPr>
        <w:rPr>
          <w:rFonts w:ascii="Arial" w:hAnsi="Arial" w:cs="Arial"/>
          <w:lang w:val="en-GB"/>
        </w:rPr>
      </w:pPr>
      <w:r w:rsidRPr="00C9227F">
        <w:rPr>
          <w:rFonts w:ascii="Arial" w:hAnsi="Arial" w:cs="Arial"/>
          <w:lang w:val="en-GB"/>
        </w:rPr>
        <w:t>The teacher_____________________pass the exam.</w:t>
      </w:r>
    </w:p>
    <w:p w:rsidR="00843629" w:rsidRPr="00C9227F" w:rsidRDefault="00843629" w:rsidP="00843629">
      <w:pPr>
        <w:rPr>
          <w:rFonts w:ascii="Arial" w:hAnsi="Arial" w:cs="Arial"/>
          <w:lang w:val="en-GB"/>
        </w:rPr>
      </w:pPr>
      <w:r w:rsidRPr="00C9227F">
        <w:rPr>
          <w:rFonts w:ascii="Arial" w:hAnsi="Arial" w:cs="Arial"/>
          <w:lang w:val="en-GB"/>
        </w:rPr>
        <w:t>6)’Will you please come here and sit next to me?’</w:t>
      </w:r>
    </w:p>
    <w:p w:rsidR="00843629" w:rsidRPr="00C9227F" w:rsidRDefault="00843629" w:rsidP="00843629">
      <w:pPr>
        <w:rPr>
          <w:rFonts w:ascii="Arial" w:hAnsi="Arial" w:cs="Arial"/>
          <w:lang w:val="en-GB"/>
        </w:rPr>
      </w:pPr>
      <w:r w:rsidRPr="00C9227F">
        <w:rPr>
          <w:rFonts w:ascii="Arial" w:hAnsi="Arial" w:cs="Arial"/>
          <w:lang w:val="en-GB"/>
        </w:rPr>
        <w:t>John_____________________sit next to him.</w:t>
      </w:r>
    </w:p>
    <w:p w:rsidR="00843629" w:rsidRPr="00754837" w:rsidRDefault="00843629" w:rsidP="00843629">
      <w:pPr>
        <w:rPr>
          <w:rFonts w:ascii="Arial" w:hAnsi="Arial" w:cs="Arial"/>
          <w:lang w:val="en-US"/>
        </w:rPr>
      </w:pPr>
    </w:p>
    <w:p w:rsidR="00843629" w:rsidRPr="00754837" w:rsidRDefault="00843629" w:rsidP="00843629">
      <w:pPr>
        <w:rPr>
          <w:rFonts w:ascii="Arial" w:hAnsi="Arial" w:cs="Arial"/>
          <w:lang w:val="en-US"/>
        </w:rPr>
      </w:pPr>
      <w:r w:rsidRPr="00754837">
        <w:rPr>
          <w:rFonts w:ascii="Arial" w:hAnsi="Arial" w:cs="Arial"/>
          <w:lang w:val="en-US"/>
        </w:rPr>
        <w:t xml:space="preserve">                                    </w:t>
      </w:r>
    </w:p>
    <w:p w:rsidR="00B164CE" w:rsidRDefault="00B164CE">
      <w:pPr>
        <w:rPr>
          <w:rFonts w:ascii="Arial" w:hAnsi="Arial" w:cs="Arial"/>
          <w:lang w:val="en-US"/>
        </w:rPr>
      </w:pPr>
      <w:r>
        <w:rPr>
          <w:rFonts w:ascii="Arial" w:hAnsi="Arial" w:cs="Arial"/>
          <w:lang w:val="en-US"/>
        </w:rPr>
        <w:br w:type="page"/>
      </w:r>
    </w:p>
    <w:p w:rsidR="00843629" w:rsidRPr="00CB6722" w:rsidRDefault="00843629" w:rsidP="00843629">
      <w:pPr>
        <w:widowControl w:val="0"/>
        <w:autoSpaceDE w:val="0"/>
        <w:autoSpaceDN w:val="0"/>
        <w:adjustRightInd w:val="0"/>
        <w:spacing w:after="160" w:line="259" w:lineRule="auto"/>
        <w:rPr>
          <w:rFonts w:ascii="Arial" w:eastAsia="Calibri" w:hAnsi="Arial" w:cs="Arial"/>
        </w:rPr>
      </w:pPr>
      <w:r w:rsidRPr="00CB6722">
        <w:rPr>
          <w:rFonts w:ascii="Arial" w:eastAsia="Calibri" w:hAnsi="Arial" w:cs="Arial"/>
          <w:b/>
        </w:rPr>
        <w:lastRenderedPageBreak/>
        <w:t xml:space="preserve">DIPARTIMENTO DI: </w:t>
      </w:r>
      <w:r>
        <w:rPr>
          <w:rFonts w:ascii="Arial" w:eastAsia="Calibri" w:hAnsi="Arial" w:cs="Arial"/>
          <w:b/>
        </w:rPr>
        <w:t>LINGUE STRANIERE</w:t>
      </w:r>
    </w:p>
    <w:p w:rsidR="00843629" w:rsidRPr="00CB6722" w:rsidRDefault="00843629" w:rsidP="00843629">
      <w:pPr>
        <w:widowControl w:val="0"/>
        <w:autoSpaceDE w:val="0"/>
        <w:autoSpaceDN w:val="0"/>
        <w:adjustRightInd w:val="0"/>
        <w:spacing w:after="160" w:line="259" w:lineRule="auto"/>
        <w:jc w:val="both"/>
        <w:rPr>
          <w:rFonts w:ascii="Arial" w:eastAsia="Calibri" w:hAnsi="Arial" w:cs="Arial"/>
        </w:rPr>
      </w:pPr>
      <w:r w:rsidRPr="00CB6722">
        <w:rPr>
          <w:rFonts w:ascii="Arial" w:eastAsia="Calibri" w:hAnsi="Arial" w:cs="Arial"/>
          <w:b/>
        </w:rPr>
        <w:t xml:space="preserve">MATERIA: </w:t>
      </w:r>
      <w:r>
        <w:rPr>
          <w:rFonts w:ascii="Arial" w:eastAsia="Calibri" w:hAnsi="Arial" w:cs="Arial"/>
          <w:b/>
        </w:rPr>
        <w:t xml:space="preserve">SECONDA LINGUA COMUNITARIA – </w:t>
      </w:r>
      <w:r w:rsidRPr="00B73EE8">
        <w:rPr>
          <w:rFonts w:ascii="Arial" w:eastAsia="Calibri" w:hAnsi="Arial" w:cs="Arial"/>
          <w:b/>
          <w:highlight w:val="yellow"/>
        </w:rPr>
        <w:t>FRANCESE</w:t>
      </w:r>
      <w:r>
        <w:rPr>
          <w:rFonts w:ascii="Arial" w:eastAsia="Calibri" w:hAnsi="Arial" w:cs="Arial"/>
          <w:b/>
        </w:rPr>
        <w:t xml:space="preserve"> </w:t>
      </w:r>
    </w:p>
    <w:p w:rsidR="00843629" w:rsidRPr="00CB6722" w:rsidRDefault="00843629" w:rsidP="00843629">
      <w:pPr>
        <w:widowControl w:val="0"/>
        <w:autoSpaceDE w:val="0"/>
        <w:autoSpaceDN w:val="0"/>
        <w:adjustRightInd w:val="0"/>
        <w:spacing w:after="160" w:line="259" w:lineRule="auto"/>
        <w:jc w:val="both"/>
        <w:rPr>
          <w:rFonts w:ascii="Arial" w:eastAsia="Calibri" w:hAnsi="Arial" w:cs="Arial"/>
        </w:rPr>
      </w:pPr>
      <w:r w:rsidRPr="00CB6722">
        <w:rPr>
          <w:rFonts w:ascii="Arial" w:eastAsia="Calibri" w:hAnsi="Arial" w:cs="Arial"/>
          <w:b/>
        </w:rPr>
        <w:t xml:space="preserve">OBIETTIVI MINIMI: </w:t>
      </w:r>
    </w:p>
    <w:p w:rsidR="00843629" w:rsidRDefault="00843629" w:rsidP="00843629">
      <w:pPr>
        <w:jc w:val="both"/>
        <w:rPr>
          <w:rFonts w:ascii="Arial" w:eastAsia="Times New Roman" w:hAnsi="Arial" w:cs="Arial"/>
          <w:lang w:eastAsia="it-IT"/>
        </w:rPr>
      </w:pPr>
      <w:r w:rsidRPr="00EF1510">
        <w:rPr>
          <w:rFonts w:ascii="Arial" w:eastAsia="Times New Roman" w:hAnsi="Arial" w:cs="Arial"/>
          <w:lang w:eastAsia="it-IT"/>
        </w:rPr>
        <w:t>I criteri guida per l’accertamento dell’acquisizione degli obiettivi disciplinari minimi per raggiungere il livello di sufficienza sono i seguenti</w:t>
      </w:r>
      <w:r>
        <w:rPr>
          <w:rFonts w:ascii="Arial" w:eastAsia="Times New Roman" w:hAnsi="Arial" w:cs="Arial"/>
          <w:lang w:eastAsia="it-IT"/>
        </w:rPr>
        <w:t xml:space="preserve">: </w:t>
      </w:r>
      <w:r w:rsidRPr="00EF1510">
        <w:rPr>
          <w:rFonts w:ascii="Arial" w:eastAsia="Times New Roman" w:hAnsi="Arial" w:cs="Arial"/>
          <w:lang w:eastAsia="it-IT"/>
        </w:rPr>
        <w:t>conoscenza completa, anche se superficiale, degli aspetti essenziali dell’argomento richiesto</w:t>
      </w:r>
      <w:r>
        <w:rPr>
          <w:rFonts w:ascii="Arial" w:eastAsia="Times New Roman" w:hAnsi="Arial" w:cs="Arial"/>
          <w:lang w:eastAsia="it-IT"/>
        </w:rPr>
        <w:t xml:space="preserve">; </w:t>
      </w:r>
      <w:r w:rsidRPr="00EF1510">
        <w:rPr>
          <w:rFonts w:ascii="Arial" w:eastAsia="Times New Roman" w:hAnsi="Arial" w:cs="Arial"/>
          <w:lang w:eastAsia="it-IT"/>
        </w:rPr>
        <w:t>accettabil</w:t>
      </w:r>
      <w:r>
        <w:rPr>
          <w:rFonts w:ascii="Arial" w:eastAsia="Times New Roman" w:hAnsi="Arial" w:cs="Arial"/>
          <w:lang w:eastAsia="it-IT"/>
        </w:rPr>
        <w:t>i</w:t>
      </w:r>
      <w:r w:rsidRPr="00EF1510">
        <w:rPr>
          <w:rFonts w:ascii="Arial" w:eastAsia="Times New Roman" w:hAnsi="Arial" w:cs="Arial"/>
          <w:lang w:eastAsia="it-IT"/>
        </w:rPr>
        <w:t xml:space="preserve"> abilità di comprensione e produzione scritte e orali tali </w:t>
      </w:r>
      <w:r>
        <w:rPr>
          <w:rFonts w:ascii="Arial" w:eastAsia="Times New Roman" w:hAnsi="Arial" w:cs="Arial"/>
          <w:lang w:eastAsia="it-IT"/>
        </w:rPr>
        <w:t>da non compromettere,</w:t>
      </w:r>
      <w:r w:rsidRPr="00EF1510">
        <w:rPr>
          <w:rFonts w:ascii="Arial" w:eastAsia="Times New Roman" w:hAnsi="Arial" w:cs="Arial"/>
          <w:lang w:eastAsia="it-IT"/>
        </w:rPr>
        <w:t xml:space="preserve"> pur in presenza di qualche incertezza, la comunicazione del messaggio scritto e orale</w:t>
      </w:r>
      <w:r>
        <w:rPr>
          <w:rFonts w:ascii="Arial" w:eastAsia="Times New Roman" w:hAnsi="Arial" w:cs="Arial"/>
          <w:lang w:eastAsia="it-IT"/>
        </w:rPr>
        <w:t xml:space="preserve">; </w:t>
      </w:r>
      <w:r w:rsidRPr="00EF1510">
        <w:rPr>
          <w:rFonts w:ascii="Arial" w:eastAsia="Times New Roman" w:hAnsi="Arial" w:cs="Arial"/>
          <w:lang w:eastAsia="it-IT"/>
        </w:rPr>
        <w:t xml:space="preserve">capacità, anche minima, di reimpiego delle conoscenze acquisite in contesti nuovi. Non si ritiene infatti sufficiente la semplice acquisizione mnemonica dei contenuti. </w:t>
      </w:r>
      <w:r w:rsidRPr="008121B2">
        <w:rPr>
          <w:rFonts w:ascii="Arial" w:eastAsia="Times New Roman" w:hAnsi="Arial" w:cs="Arial"/>
          <w:lang w:eastAsia="it-IT"/>
        </w:rPr>
        <w:t>L’alunno deve inoltre conoscere e utilizzare a livello lessicale, morfo-sintattico e funzionale gli elementi linguistici necessari per comunicare in modo semplice su argomenti non solo di vita quotidiana, ma anche di attualità; deve saper cogliere gli aspetti essenziali di molteplici tipi di testi autentici come brevi articoli di giornale, dépliant, interviste, canzoni; d</w:t>
      </w:r>
      <w:r>
        <w:rPr>
          <w:rFonts w:ascii="Arial" w:eastAsia="Times New Roman" w:hAnsi="Arial" w:cs="Arial"/>
          <w:lang w:eastAsia="it-IT"/>
        </w:rPr>
        <w:t>eve</w:t>
      </w:r>
      <w:r w:rsidRPr="008121B2">
        <w:rPr>
          <w:rFonts w:ascii="Arial" w:eastAsia="Times New Roman" w:hAnsi="Arial" w:cs="Arial"/>
          <w:lang w:eastAsia="it-IT"/>
        </w:rPr>
        <w:t xml:space="preserve"> esprimersi con un vocabolario intermedio.</w:t>
      </w:r>
    </w:p>
    <w:p w:rsidR="00843629" w:rsidRPr="008121B2" w:rsidRDefault="00843629" w:rsidP="00843629">
      <w:pPr>
        <w:jc w:val="both"/>
        <w:rPr>
          <w:rFonts w:ascii="Arial" w:eastAsia="Times New Roman" w:hAnsi="Arial" w:cs="Arial"/>
          <w:lang w:eastAsia="it-IT"/>
        </w:rPr>
      </w:pPr>
    </w:p>
    <w:p w:rsidR="00843629" w:rsidRDefault="00843629" w:rsidP="00843629">
      <w:pPr>
        <w:jc w:val="both"/>
        <w:rPr>
          <w:rFonts w:ascii="Arial" w:eastAsia="Times New Roman" w:hAnsi="Arial" w:cs="Arial"/>
          <w:lang w:eastAsia="it-IT"/>
        </w:rPr>
      </w:pPr>
      <w:r w:rsidRPr="00414585">
        <w:rPr>
          <w:rFonts w:ascii="Arial" w:eastAsia="Times New Roman" w:hAnsi="Arial" w:cs="Arial"/>
          <w:b/>
          <w:iCs/>
          <w:lang w:eastAsia="it-IT"/>
        </w:rPr>
        <w:t xml:space="preserve">COMPRENSIONE della LINGUA ORALE </w:t>
      </w:r>
      <w:r w:rsidRPr="005952B0">
        <w:rPr>
          <w:rFonts w:ascii="Arial" w:eastAsia="Times New Roman" w:hAnsi="Arial" w:cs="Arial"/>
          <w:b/>
          <w:iCs/>
          <w:lang w:eastAsia="it-IT"/>
        </w:rPr>
        <w:t>:</w:t>
      </w:r>
      <w:r>
        <w:rPr>
          <w:rFonts w:ascii="Arial" w:eastAsia="Times New Roman" w:hAnsi="Arial" w:cs="Arial"/>
          <w:bCs/>
          <w:iCs/>
          <w:lang w:eastAsia="it-IT"/>
        </w:rPr>
        <w:t xml:space="preserve"> c</w:t>
      </w:r>
      <w:r w:rsidRPr="000A414C">
        <w:rPr>
          <w:rFonts w:ascii="Arial" w:eastAsia="Times New Roman" w:hAnsi="Arial" w:cs="Arial"/>
          <w:lang w:eastAsia="it-IT"/>
        </w:rPr>
        <w:t>omprendere il senso generale di un messaggio,</w:t>
      </w:r>
      <w:r>
        <w:rPr>
          <w:rFonts w:ascii="Arial" w:eastAsia="Times New Roman" w:hAnsi="Arial" w:cs="Arial"/>
          <w:lang w:eastAsia="it-IT"/>
        </w:rPr>
        <w:t xml:space="preserve"> di dialoghi o brani autentici prodotti</w:t>
      </w:r>
      <w:r w:rsidRPr="000A414C">
        <w:rPr>
          <w:rFonts w:ascii="Arial" w:eastAsia="Times New Roman" w:hAnsi="Arial" w:cs="Arial"/>
          <w:lang w:eastAsia="it-IT"/>
        </w:rPr>
        <w:t xml:space="preserve"> anche sui mass-media a velocità normale, purché in maniera chiara, </w:t>
      </w:r>
      <w:r>
        <w:rPr>
          <w:rFonts w:ascii="Arial" w:eastAsia="Times New Roman" w:hAnsi="Arial" w:cs="Arial"/>
          <w:lang w:eastAsia="it-IT"/>
        </w:rPr>
        <w:t>relativi ad</w:t>
      </w:r>
      <w:r w:rsidRPr="000A414C">
        <w:rPr>
          <w:rFonts w:ascii="Arial" w:eastAsia="Times New Roman" w:hAnsi="Arial" w:cs="Arial"/>
          <w:lang w:eastAsia="it-IT"/>
        </w:rPr>
        <w:t xml:space="preserve"> argomenti di attualità o afferenti interessi personali</w:t>
      </w:r>
      <w:r>
        <w:rPr>
          <w:rFonts w:ascii="Arial" w:eastAsia="Times New Roman" w:hAnsi="Arial" w:cs="Arial"/>
          <w:lang w:eastAsia="it-IT"/>
        </w:rPr>
        <w:t>.</w:t>
      </w:r>
    </w:p>
    <w:p w:rsidR="00843629" w:rsidRPr="000A414C" w:rsidRDefault="00843629" w:rsidP="00843629">
      <w:pPr>
        <w:suppressAutoHyphens/>
        <w:jc w:val="both"/>
        <w:rPr>
          <w:rFonts w:ascii="Arial" w:eastAsia="Times New Roman" w:hAnsi="Arial" w:cs="Arial"/>
          <w:lang w:eastAsia="it-IT"/>
        </w:rPr>
      </w:pPr>
    </w:p>
    <w:p w:rsidR="00843629" w:rsidRDefault="00843629" w:rsidP="00843629">
      <w:pPr>
        <w:jc w:val="both"/>
        <w:rPr>
          <w:rFonts w:ascii="Arial" w:eastAsia="Times New Roman" w:hAnsi="Arial" w:cs="Arial"/>
          <w:lang w:eastAsia="it-IT"/>
        </w:rPr>
      </w:pPr>
      <w:r w:rsidRPr="00414585">
        <w:rPr>
          <w:rFonts w:ascii="Arial" w:eastAsia="Times New Roman" w:hAnsi="Arial" w:cs="Arial"/>
          <w:b/>
          <w:iCs/>
          <w:lang w:eastAsia="it-IT"/>
        </w:rPr>
        <w:t>PRODUZIONE della LINGUA ORALE</w:t>
      </w:r>
      <w:r w:rsidRPr="00414585">
        <w:rPr>
          <w:rFonts w:ascii="Arial" w:eastAsia="Times New Roman" w:hAnsi="Arial" w:cs="Arial"/>
          <w:bCs/>
          <w:iCs/>
          <w:lang w:eastAsia="it-IT"/>
        </w:rPr>
        <w:t xml:space="preserve"> </w:t>
      </w:r>
      <w:r w:rsidRPr="005952B0">
        <w:rPr>
          <w:rFonts w:ascii="Arial" w:eastAsia="Times New Roman" w:hAnsi="Arial" w:cs="Arial"/>
          <w:b/>
          <w:iCs/>
          <w:lang w:eastAsia="it-IT"/>
        </w:rPr>
        <w:t>:</w:t>
      </w:r>
      <w:r>
        <w:rPr>
          <w:rFonts w:ascii="Arial" w:eastAsia="Times New Roman" w:hAnsi="Arial" w:cs="Arial"/>
          <w:bCs/>
          <w:iCs/>
          <w:lang w:eastAsia="it-IT"/>
        </w:rPr>
        <w:t xml:space="preserve"> r</w:t>
      </w:r>
      <w:r w:rsidRPr="000A414C">
        <w:rPr>
          <w:rFonts w:ascii="Arial" w:eastAsia="Times New Roman" w:hAnsi="Arial" w:cs="Arial"/>
          <w:lang w:eastAsia="it-IT"/>
        </w:rPr>
        <w:t>accontare fatti e</w:t>
      </w:r>
      <w:r>
        <w:rPr>
          <w:rFonts w:ascii="Arial" w:eastAsia="Times New Roman" w:hAnsi="Arial" w:cs="Arial"/>
          <w:lang w:eastAsia="it-IT"/>
        </w:rPr>
        <w:t>d</w:t>
      </w:r>
      <w:r w:rsidRPr="000A414C">
        <w:rPr>
          <w:rFonts w:ascii="Arial" w:eastAsia="Times New Roman" w:hAnsi="Arial" w:cs="Arial"/>
          <w:lang w:eastAsia="it-IT"/>
        </w:rPr>
        <w:t xml:space="preserve"> esperienze personali</w:t>
      </w:r>
      <w:r>
        <w:rPr>
          <w:rFonts w:ascii="Arial" w:eastAsia="Times New Roman" w:hAnsi="Arial" w:cs="Arial"/>
          <w:lang w:eastAsia="it-IT"/>
        </w:rPr>
        <w:t>; i</w:t>
      </w:r>
      <w:r w:rsidRPr="000A414C">
        <w:rPr>
          <w:rFonts w:ascii="Arial" w:eastAsia="Times New Roman" w:hAnsi="Arial" w:cs="Arial"/>
          <w:lang w:eastAsia="it-IT"/>
        </w:rPr>
        <w:t>ntervenire</w:t>
      </w:r>
      <w:r>
        <w:rPr>
          <w:rFonts w:ascii="Arial" w:eastAsia="Times New Roman" w:hAnsi="Arial" w:cs="Arial"/>
          <w:lang w:eastAsia="it-IT"/>
        </w:rPr>
        <w:t xml:space="preserve"> e interagire</w:t>
      </w:r>
      <w:r w:rsidRPr="000A414C">
        <w:rPr>
          <w:rFonts w:ascii="Arial" w:eastAsia="Times New Roman" w:hAnsi="Arial" w:cs="Arial"/>
          <w:lang w:eastAsia="it-IT"/>
        </w:rPr>
        <w:t xml:space="preserve"> in modo pertinente in conversazioni di diverso genere su argomenti di vita quotidiana, di interesse personale o di attualità</w:t>
      </w:r>
      <w:r>
        <w:rPr>
          <w:rFonts w:ascii="Arial" w:eastAsia="Times New Roman" w:hAnsi="Arial" w:cs="Arial"/>
          <w:lang w:eastAsia="it-IT"/>
        </w:rPr>
        <w:t>; d</w:t>
      </w:r>
      <w:r w:rsidRPr="000A414C">
        <w:rPr>
          <w:rFonts w:ascii="Arial" w:eastAsia="Times New Roman" w:hAnsi="Arial" w:cs="Arial"/>
          <w:lang w:eastAsia="it-IT"/>
        </w:rPr>
        <w:t>istricarsi nella maggior parte delle situazioni di comunicazione che possono verificarsi in un viaggio in un paese francofono</w:t>
      </w:r>
      <w:r>
        <w:rPr>
          <w:rFonts w:ascii="Arial" w:eastAsia="Times New Roman" w:hAnsi="Arial" w:cs="Arial"/>
          <w:lang w:eastAsia="it-IT"/>
        </w:rPr>
        <w:t>; e</w:t>
      </w:r>
      <w:r w:rsidRPr="000A414C">
        <w:rPr>
          <w:rFonts w:ascii="Arial" w:eastAsia="Times New Roman" w:hAnsi="Arial" w:cs="Arial"/>
          <w:lang w:eastAsia="it-IT"/>
        </w:rPr>
        <w:t>sporre in modo autonomo e coerente su argomenti di studio.</w:t>
      </w:r>
    </w:p>
    <w:p w:rsidR="00843629" w:rsidRPr="000A414C" w:rsidRDefault="00843629" w:rsidP="00843629">
      <w:pPr>
        <w:jc w:val="both"/>
        <w:rPr>
          <w:rFonts w:ascii="Arial" w:eastAsia="Times New Roman" w:hAnsi="Arial" w:cs="Arial"/>
          <w:b/>
          <w:i/>
          <w:lang w:eastAsia="it-IT"/>
        </w:rPr>
      </w:pPr>
    </w:p>
    <w:p w:rsidR="00843629" w:rsidRDefault="00843629" w:rsidP="00843629">
      <w:pPr>
        <w:jc w:val="both"/>
        <w:rPr>
          <w:rFonts w:ascii="Arial" w:eastAsia="Times New Roman" w:hAnsi="Arial" w:cs="Arial"/>
          <w:lang w:eastAsia="it-IT"/>
        </w:rPr>
      </w:pPr>
      <w:r w:rsidRPr="00414585">
        <w:rPr>
          <w:rFonts w:ascii="Arial" w:eastAsia="Times New Roman" w:hAnsi="Arial" w:cs="Arial"/>
          <w:b/>
          <w:iCs/>
          <w:lang w:eastAsia="it-IT"/>
        </w:rPr>
        <w:t xml:space="preserve">COMPRENSIONE della LINGUA SCRITTA </w:t>
      </w:r>
      <w:r w:rsidRPr="005952B0">
        <w:rPr>
          <w:rFonts w:ascii="Arial" w:eastAsia="Times New Roman" w:hAnsi="Arial" w:cs="Arial"/>
          <w:b/>
          <w:iCs/>
          <w:lang w:eastAsia="it-IT"/>
        </w:rPr>
        <w:t>:</w:t>
      </w:r>
      <w:r>
        <w:rPr>
          <w:rFonts w:ascii="Arial" w:eastAsia="Times New Roman" w:hAnsi="Arial" w:cs="Arial"/>
          <w:bCs/>
          <w:iCs/>
          <w:lang w:eastAsia="it-IT"/>
        </w:rPr>
        <w:t xml:space="preserve"> l</w:t>
      </w:r>
      <w:r w:rsidRPr="000A414C">
        <w:rPr>
          <w:rFonts w:ascii="Arial" w:eastAsia="Times New Roman" w:hAnsi="Arial" w:cs="Arial"/>
          <w:lang w:eastAsia="it-IT"/>
        </w:rPr>
        <w:t>eggere con pronuncia e intonazione corrette</w:t>
      </w:r>
      <w:r>
        <w:rPr>
          <w:rFonts w:ascii="Arial" w:eastAsia="Times New Roman" w:hAnsi="Arial" w:cs="Arial"/>
          <w:lang w:eastAsia="it-IT"/>
        </w:rPr>
        <w:t>; c</w:t>
      </w:r>
      <w:r w:rsidRPr="000A414C">
        <w:rPr>
          <w:rFonts w:ascii="Arial" w:eastAsia="Times New Roman" w:hAnsi="Arial" w:cs="Arial"/>
          <w:lang w:eastAsia="it-IT"/>
        </w:rPr>
        <w:t>omprendere in modo dettagliato testi scritti in lingua standard</w:t>
      </w:r>
      <w:r>
        <w:rPr>
          <w:rFonts w:ascii="Arial" w:eastAsia="Times New Roman" w:hAnsi="Arial" w:cs="Arial"/>
          <w:lang w:eastAsia="it-IT"/>
        </w:rPr>
        <w:t>; s</w:t>
      </w:r>
      <w:r w:rsidRPr="000A414C">
        <w:rPr>
          <w:rFonts w:ascii="Arial" w:eastAsia="Times New Roman" w:hAnsi="Arial" w:cs="Arial"/>
          <w:lang w:eastAsia="it-IT"/>
        </w:rPr>
        <w:t>aper inferire il significato di vocaboli non noti deducendolo dal contesto.</w:t>
      </w:r>
    </w:p>
    <w:p w:rsidR="00843629" w:rsidRDefault="00843629" w:rsidP="00843629">
      <w:pPr>
        <w:jc w:val="both"/>
        <w:rPr>
          <w:rFonts w:ascii="Arial" w:eastAsia="Times New Roman" w:hAnsi="Arial" w:cs="Arial"/>
          <w:lang w:eastAsia="it-IT"/>
        </w:rPr>
      </w:pPr>
      <w:r w:rsidRPr="00414585">
        <w:rPr>
          <w:rFonts w:ascii="Arial" w:eastAsia="Times New Roman" w:hAnsi="Arial" w:cs="Arial"/>
          <w:b/>
          <w:iCs/>
          <w:lang w:eastAsia="it-IT"/>
        </w:rPr>
        <w:t>PRODUZIONE della LINGUA SCRITTA</w:t>
      </w:r>
      <w:r w:rsidRPr="00414585">
        <w:rPr>
          <w:rFonts w:ascii="Arial" w:eastAsia="Times New Roman" w:hAnsi="Arial" w:cs="Arial"/>
          <w:bCs/>
          <w:iCs/>
          <w:lang w:eastAsia="it-IT"/>
        </w:rPr>
        <w:t xml:space="preserve"> </w:t>
      </w:r>
      <w:r w:rsidRPr="005952B0">
        <w:rPr>
          <w:rFonts w:ascii="Arial" w:eastAsia="Times New Roman" w:hAnsi="Arial" w:cs="Arial"/>
          <w:b/>
          <w:iCs/>
          <w:lang w:eastAsia="it-IT"/>
        </w:rPr>
        <w:t>:</w:t>
      </w:r>
      <w:r>
        <w:rPr>
          <w:rFonts w:ascii="Arial" w:eastAsia="Times New Roman" w:hAnsi="Arial" w:cs="Arial"/>
          <w:bCs/>
          <w:iCs/>
          <w:lang w:eastAsia="it-IT"/>
        </w:rPr>
        <w:t xml:space="preserve"> s</w:t>
      </w:r>
      <w:r w:rsidRPr="000A414C">
        <w:rPr>
          <w:rFonts w:ascii="Arial" w:eastAsia="Times New Roman" w:hAnsi="Arial" w:cs="Arial"/>
          <w:lang w:eastAsia="it-IT"/>
        </w:rPr>
        <w:t>crivere testi coerenti su argomenti noti a carattere personale o generale (corrispondenza, e-mail, messaggi SMS, brevi articoli o relazioni)</w:t>
      </w:r>
      <w:r>
        <w:rPr>
          <w:rFonts w:ascii="Arial" w:eastAsia="Times New Roman" w:hAnsi="Arial" w:cs="Arial"/>
          <w:lang w:eastAsia="it-IT"/>
        </w:rPr>
        <w:t>; r</w:t>
      </w:r>
      <w:r w:rsidRPr="000A414C">
        <w:rPr>
          <w:rFonts w:ascii="Arial" w:eastAsia="Times New Roman" w:hAnsi="Arial" w:cs="Arial"/>
          <w:lang w:eastAsia="it-IT"/>
        </w:rPr>
        <w:t>iportare in modo sintetico il contenuto di un testo</w:t>
      </w:r>
      <w:r>
        <w:rPr>
          <w:rFonts w:ascii="Arial" w:eastAsia="Times New Roman" w:hAnsi="Arial" w:cs="Arial"/>
          <w:lang w:eastAsia="it-IT"/>
        </w:rPr>
        <w:t>; r</w:t>
      </w:r>
      <w:r w:rsidRPr="000A414C">
        <w:rPr>
          <w:rFonts w:ascii="Arial" w:eastAsia="Times New Roman" w:hAnsi="Arial" w:cs="Arial"/>
          <w:lang w:eastAsia="it-IT"/>
        </w:rPr>
        <w:t xml:space="preserve">ispondere in modo dettagliato </w:t>
      </w:r>
      <w:r>
        <w:rPr>
          <w:rFonts w:ascii="Arial" w:eastAsia="Times New Roman" w:hAnsi="Arial" w:cs="Arial"/>
          <w:lang w:eastAsia="it-IT"/>
        </w:rPr>
        <w:t>a domande o</w:t>
      </w:r>
      <w:r w:rsidRPr="000A414C">
        <w:rPr>
          <w:rFonts w:ascii="Arial" w:eastAsia="Times New Roman" w:hAnsi="Arial" w:cs="Arial"/>
          <w:lang w:eastAsia="it-IT"/>
        </w:rPr>
        <w:t xml:space="preserve"> questionari sugli argomenti proposti</w:t>
      </w:r>
      <w:r>
        <w:rPr>
          <w:rFonts w:ascii="Arial" w:eastAsia="Times New Roman" w:hAnsi="Arial" w:cs="Arial"/>
          <w:lang w:eastAsia="it-IT"/>
        </w:rPr>
        <w:t>; u</w:t>
      </w:r>
      <w:r w:rsidRPr="000A414C">
        <w:rPr>
          <w:rFonts w:ascii="Arial" w:eastAsia="Times New Roman" w:hAnsi="Arial" w:cs="Arial"/>
          <w:lang w:eastAsia="it-IT"/>
        </w:rPr>
        <w:t xml:space="preserve">tilizzare in modo il più possibile corretto tutte le principali strutture grammaticali e linguistiche. </w:t>
      </w:r>
    </w:p>
    <w:p w:rsidR="00843629" w:rsidRPr="000A414C" w:rsidRDefault="00843629" w:rsidP="00843629">
      <w:pPr>
        <w:jc w:val="both"/>
        <w:rPr>
          <w:rFonts w:ascii="Arial" w:eastAsia="Times New Roman" w:hAnsi="Arial" w:cs="Arial"/>
          <w:lang w:eastAsia="it-IT"/>
        </w:rPr>
      </w:pPr>
    </w:p>
    <w:p w:rsidR="00843629" w:rsidRPr="000A414C" w:rsidRDefault="00843629" w:rsidP="00843629">
      <w:pPr>
        <w:jc w:val="both"/>
        <w:rPr>
          <w:rFonts w:ascii="Arial" w:eastAsia="Times New Roman" w:hAnsi="Arial" w:cs="Arial"/>
          <w:lang w:eastAsia="it-IT"/>
        </w:rPr>
      </w:pPr>
      <w:r w:rsidRPr="00414585">
        <w:rPr>
          <w:rFonts w:ascii="Arial" w:eastAsia="Times New Roman" w:hAnsi="Arial" w:cs="Arial"/>
          <w:b/>
          <w:iCs/>
          <w:lang w:eastAsia="it-IT"/>
        </w:rPr>
        <w:t xml:space="preserve">RIFLESSIONE LINGUISTICA E CULTURALE </w:t>
      </w:r>
      <w:r w:rsidRPr="005952B0">
        <w:rPr>
          <w:rFonts w:ascii="Arial" w:eastAsia="Times New Roman" w:hAnsi="Arial" w:cs="Arial"/>
          <w:b/>
          <w:iCs/>
          <w:lang w:eastAsia="it-IT"/>
        </w:rPr>
        <w:t>:</w:t>
      </w:r>
      <w:r>
        <w:rPr>
          <w:rFonts w:ascii="Arial" w:eastAsia="Times New Roman" w:hAnsi="Arial" w:cs="Arial"/>
          <w:bCs/>
          <w:iCs/>
          <w:lang w:eastAsia="it-IT"/>
        </w:rPr>
        <w:t xml:space="preserve"> r</w:t>
      </w:r>
      <w:r w:rsidRPr="000A414C">
        <w:rPr>
          <w:rFonts w:ascii="Arial" w:eastAsia="Times New Roman" w:hAnsi="Arial" w:cs="Arial"/>
          <w:lang w:eastAsia="it-IT"/>
        </w:rPr>
        <w:t>iconoscere e utilizzare in contesto le strutture grammaticali e linguistiche apprese</w:t>
      </w:r>
      <w:r>
        <w:rPr>
          <w:rFonts w:ascii="Arial" w:eastAsia="Times New Roman" w:hAnsi="Arial" w:cs="Arial"/>
          <w:lang w:eastAsia="it-IT"/>
        </w:rPr>
        <w:t>; r</w:t>
      </w:r>
      <w:r w:rsidRPr="000A414C">
        <w:rPr>
          <w:rFonts w:ascii="Arial" w:eastAsia="Times New Roman" w:hAnsi="Arial" w:cs="Arial"/>
          <w:lang w:eastAsia="it-IT"/>
        </w:rPr>
        <w:t>iconoscere il linguaggio formale e quello informale del parlato e dello scritto</w:t>
      </w:r>
      <w:r>
        <w:rPr>
          <w:rFonts w:ascii="Arial" w:eastAsia="Times New Roman" w:hAnsi="Arial" w:cs="Arial"/>
          <w:lang w:eastAsia="it-IT"/>
        </w:rPr>
        <w:t>; r</w:t>
      </w:r>
      <w:r w:rsidRPr="00EF1510">
        <w:rPr>
          <w:rFonts w:ascii="Arial" w:eastAsia="Times New Roman" w:hAnsi="Arial" w:cs="Arial"/>
          <w:lang w:eastAsia="it-IT"/>
        </w:rPr>
        <w:t>iconoscere gli aspetti socio-culturali della Francia e dei paesi francofoni studiati.</w:t>
      </w:r>
    </w:p>
    <w:p w:rsidR="00843629" w:rsidRPr="008121B2" w:rsidRDefault="00843629" w:rsidP="00843629">
      <w:pPr>
        <w:widowControl w:val="0"/>
        <w:autoSpaceDE w:val="0"/>
        <w:autoSpaceDN w:val="0"/>
        <w:adjustRightInd w:val="0"/>
        <w:jc w:val="both"/>
        <w:rPr>
          <w:rFonts w:ascii="Arial" w:eastAsia="Times New Roman" w:hAnsi="Arial" w:cs="Arial"/>
          <w:lang w:eastAsia="it-IT"/>
        </w:rPr>
      </w:pPr>
    </w:p>
    <w:p w:rsidR="00843629" w:rsidRPr="00CB6722" w:rsidRDefault="00843629" w:rsidP="00843629">
      <w:pPr>
        <w:widowControl w:val="0"/>
        <w:autoSpaceDE w:val="0"/>
        <w:autoSpaceDN w:val="0"/>
        <w:adjustRightInd w:val="0"/>
        <w:spacing w:after="160" w:line="259" w:lineRule="auto"/>
        <w:jc w:val="both"/>
        <w:rPr>
          <w:rFonts w:ascii="Arial" w:eastAsia="Calibri" w:hAnsi="Arial" w:cs="Arial"/>
          <w:b/>
          <w:lang w:val="fr-FR"/>
        </w:rPr>
      </w:pPr>
      <w:r w:rsidRPr="00CB6722">
        <w:rPr>
          <w:rFonts w:ascii="Arial" w:eastAsia="Calibri" w:hAnsi="Arial" w:cs="Arial"/>
          <w:b/>
          <w:lang w:val="fr-FR"/>
        </w:rPr>
        <w:t>PROGRAMMA</w:t>
      </w:r>
      <w:r w:rsidRPr="005877D3">
        <w:rPr>
          <w:rFonts w:ascii="Arial" w:eastAsia="Calibri" w:hAnsi="Arial" w:cs="Arial"/>
          <w:b/>
          <w:lang w:val="fr-FR"/>
        </w:rPr>
        <w:t xml:space="preserve"> </w:t>
      </w:r>
      <w:r w:rsidRPr="00CB6722">
        <w:rPr>
          <w:rFonts w:ascii="Arial" w:eastAsia="Calibri" w:hAnsi="Arial" w:cs="Arial"/>
          <w:b/>
          <w:lang w:val="fr-FR"/>
        </w:rPr>
        <w:t xml:space="preserve">: </w:t>
      </w:r>
    </w:p>
    <w:p w:rsidR="00843629" w:rsidRPr="005877D3" w:rsidRDefault="00843629" w:rsidP="00843629">
      <w:pPr>
        <w:widowControl w:val="0"/>
        <w:autoSpaceDE w:val="0"/>
        <w:autoSpaceDN w:val="0"/>
        <w:adjustRightInd w:val="0"/>
        <w:spacing w:after="160" w:line="259" w:lineRule="auto"/>
        <w:jc w:val="both"/>
        <w:rPr>
          <w:rFonts w:ascii="Arial" w:eastAsia="Calibri" w:hAnsi="Arial" w:cs="Arial"/>
          <w:bCs/>
          <w:lang w:val="fr-FR"/>
        </w:rPr>
      </w:pPr>
      <w:r w:rsidRPr="005877D3">
        <w:rPr>
          <w:rFonts w:ascii="Arial" w:eastAsia="Calibri" w:hAnsi="Arial" w:cs="Arial"/>
          <w:b/>
          <w:u w:val="single"/>
          <w:lang w:val="fr-FR"/>
        </w:rPr>
        <w:t>Grammaire</w:t>
      </w:r>
      <w:r w:rsidRPr="005877D3">
        <w:rPr>
          <w:rFonts w:ascii="Arial" w:eastAsia="Calibri" w:hAnsi="Arial" w:cs="Arial"/>
          <w:bCs/>
          <w:lang w:val="fr-FR"/>
        </w:rPr>
        <w:t xml:space="preserve"> </w:t>
      </w:r>
    </w:p>
    <w:p w:rsidR="00843629" w:rsidRDefault="00843629" w:rsidP="00843629">
      <w:pPr>
        <w:widowControl w:val="0"/>
        <w:autoSpaceDE w:val="0"/>
        <w:autoSpaceDN w:val="0"/>
        <w:adjustRightInd w:val="0"/>
        <w:spacing w:line="259" w:lineRule="auto"/>
        <w:jc w:val="both"/>
        <w:rPr>
          <w:rFonts w:ascii="Arial" w:hAnsi="Arial" w:cs="Arial"/>
          <w:lang w:val="fr-FR"/>
        </w:rPr>
      </w:pPr>
      <w:r>
        <w:rPr>
          <w:rFonts w:ascii="Arial" w:hAnsi="Arial" w:cs="Arial"/>
          <w:lang w:val="fr-FR"/>
        </w:rPr>
        <w:t xml:space="preserve">- </w:t>
      </w:r>
      <w:r w:rsidRPr="005877D3">
        <w:rPr>
          <w:rFonts w:ascii="Arial" w:hAnsi="Arial" w:cs="Arial"/>
          <w:lang w:val="fr-FR"/>
        </w:rPr>
        <w:t>Les adjectifs et les pronoms indéfinis</w:t>
      </w:r>
    </w:p>
    <w:p w:rsidR="00843629" w:rsidRPr="00F25F76" w:rsidRDefault="00843629" w:rsidP="00843629">
      <w:pPr>
        <w:widowControl w:val="0"/>
        <w:autoSpaceDE w:val="0"/>
        <w:autoSpaceDN w:val="0"/>
        <w:adjustRightInd w:val="0"/>
        <w:spacing w:line="259" w:lineRule="auto"/>
        <w:jc w:val="both"/>
        <w:rPr>
          <w:rFonts w:ascii="Arial" w:hAnsi="Arial" w:cs="Arial"/>
          <w:lang w:val="fr-FR"/>
        </w:rPr>
      </w:pPr>
      <w:r w:rsidRPr="00F25F76">
        <w:rPr>
          <w:rFonts w:ascii="Arial" w:hAnsi="Arial" w:cs="Arial"/>
          <w:lang w:val="fr-FR"/>
        </w:rPr>
        <w:t>- Les pronoms possessifs</w:t>
      </w:r>
    </w:p>
    <w:p w:rsidR="00843629" w:rsidRPr="00F25F76" w:rsidRDefault="00843629" w:rsidP="00843629">
      <w:pPr>
        <w:jc w:val="both"/>
        <w:rPr>
          <w:rFonts w:ascii="Arial" w:hAnsi="Arial" w:cs="Arial"/>
          <w:lang w:val="fr-FR"/>
        </w:rPr>
      </w:pPr>
      <w:r w:rsidRPr="00F25F76">
        <w:rPr>
          <w:rFonts w:ascii="Arial" w:hAnsi="Arial" w:cs="Arial"/>
          <w:lang w:val="fr-FR"/>
        </w:rPr>
        <w:t xml:space="preserve">- Le participe présent </w:t>
      </w:r>
      <w:r>
        <w:rPr>
          <w:rFonts w:ascii="Arial" w:hAnsi="Arial" w:cs="Arial"/>
          <w:lang w:val="fr-FR"/>
        </w:rPr>
        <w:t>(forme simple et forme composée), l’adjectif verbal, le gérondif</w:t>
      </w:r>
    </w:p>
    <w:p w:rsidR="00843629" w:rsidRPr="00F25F76" w:rsidRDefault="00843629" w:rsidP="00843629">
      <w:pPr>
        <w:jc w:val="both"/>
        <w:rPr>
          <w:rFonts w:ascii="Arial" w:hAnsi="Arial" w:cs="Arial"/>
          <w:lang w:val="fr-FR"/>
        </w:rPr>
      </w:pPr>
      <w:r w:rsidRPr="00F25F76">
        <w:rPr>
          <w:rFonts w:ascii="Arial" w:hAnsi="Arial" w:cs="Arial"/>
          <w:lang w:val="fr-FR"/>
        </w:rPr>
        <w:lastRenderedPageBreak/>
        <w:t>- Les verbes d’opinion</w:t>
      </w:r>
      <w:r>
        <w:rPr>
          <w:rFonts w:ascii="Arial" w:hAnsi="Arial" w:cs="Arial"/>
          <w:lang w:val="fr-FR"/>
        </w:rPr>
        <w:t xml:space="preserve"> et </w:t>
      </w:r>
      <w:r w:rsidRPr="00F25F76">
        <w:rPr>
          <w:rFonts w:ascii="Arial" w:hAnsi="Arial" w:cs="Arial"/>
          <w:lang w:val="fr-FR"/>
        </w:rPr>
        <w:t>déclaratifs</w:t>
      </w:r>
    </w:p>
    <w:p w:rsidR="00843629" w:rsidRPr="00F25F76" w:rsidRDefault="00843629" w:rsidP="00843629">
      <w:pPr>
        <w:jc w:val="both"/>
        <w:rPr>
          <w:rFonts w:ascii="Arial" w:hAnsi="Arial" w:cs="Arial"/>
          <w:lang w:val="fr-FR"/>
        </w:rPr>
      </w:pPr>
      <w:r w:rsidRPr="00F25F76">
        <w:rPr>
          <w:rFonts w:ascii="Arial" w:hAnsi="Arial" w:cs="Arial"/>
          <w:lang w:val="fr-FR"/>
        </w:rPr>
        <w:t>- Le subjonctif présent</w:t>
      </w:r>
    </w:p>
    <w:p w:rsidR="00843629" w:rsidRPr="00F25F76" w:rsidRDefault="00843629" w:rsidP="00843629">
      <w:pPr>
        <w:jc w:val="both"/>
        <w:rPr>
          <w:rFonts w:ascii="Arial" w:hAnsi="Arial" w:cs="Arial"/>
          <w:lang w:val="fr-FR"/>
        </w:rPr>
      </w:pPr>
      <w:r w:rsidRPr="00F25F76">
        <w:rPr>
          <w:rFonts w:ascii="Arial" w:hAnsi="Arial" w:cs="Arial"/>
          <w:lang w:val="fr-FR"/>
        </w:rPr>
        <w:t xml:space="preserve">- L’emploi du subjonctif </w:t>
      </w:r>
      <w:r>
        <w:rPr>
          <w:rFonts w:ascii="Arial" w:hAnsi="Arial" w:cs="Arial"/>
          <w:lang w:val="fr-FR"/>
        </w:rPr>
        <w:t>et de l’indicatif</w:t>
      </w:r>
    </w:p>
    <w:p w:rsidR="00843629" w:rsidRPr="00F25F76" w:rsidRDefault="00843629" w:rsidP="00843629">
      <w:pPr>
        <w:jc w:val="both"/>
        <w:rPr>
          <w:rFonts w:ascii="Arial" w:hAnsi="Arial" w:cs="Arial"/>
          <w:i/>
          <w:iCs/>
          <w:lang w:val="fr-FR"/>
        </w:rPr>
      </w:pPr>
      <w:r w:rsidRPr="00F25F76">
        <w:rPr>
          <w:rFonts w:ascii="Arial" w:hAnsi="Arial" w:cs="Arial"/>
          <w:lang w:val="fr-FR"/>
        </w:rPr>
        <w:t xml:space="preserve">- La formation des adverbes en </w:t>
      </w:r>
      <w:r w:rsidRPr="00F25F76">
        <w:rPr>
          <w:rFonts w:ascii="Arial" w:hAnsi="Arial" w:cs="Arial"/>
          <w:i/>
          <w:iCs/>
          <w:lang w:val="fr-FR"/>
        </w:rPr>
        <w:t>-ment</w:t>
      </w:r>
    </w:p>
    <w:p w:rsidR="00843629" w:rsidRPr="00F25F76" w:rsidRDefault="00843629" w:rsidP="00843629">
      <w:pPr>
        <w:jc w:val="both"/>
        <w:rPr>
          <w:rFonts w:ascii="Arial" w:hAnsi="Arial" w:cs="Arial"/>
          <w:lang w:val="fr-FR"/>
        </w:rPr>
      </w:pPr>
      <w:r w:rsidRPr="00F25F76">
        <w:rPr>
          <w:rFonts w:ascii="Arial" w:hAnsi="Arial" w:cs="Arial"/>
          <w:lang w:val="fr-FR"/>
        </w:rPr>
        <w:t xml:space="preserve">- Le conditionnel </w:t>
      </w:r>
      <w:r>
        <w:rPr>
          <w:rFonts w:ascii="Arial" w:hAnsi="Arial" w:cs="Arial"/>
          <w:lang w:val="fr-FR"/>
        </w:rPr>
        <w:t xml:space="preserve">présent et </w:t>
      </w:r>
      <w:r w:rsidRPr="00F25F76">
        <w:rPr>
          <w:rFonts w:ascii="Arial" w:hAnsi="Arial" w:cs="Arial"/>
          <w:lang w:val="fr-FR"/>
        </w:rPr>
        <w:t>passé</w:t>
      </w:r>
    </w:p>
    <w:p w:rsidR="00843629" w:rsidRPr="00F25F76" w:rsidRDefault="00843629" w:rsidP="00843629">
      <w:pPr>
        <w:jc w:val="both"/>
        <w:rPr>
          <w:rFonts w:ascii="Arial" w:hAnsi="Arial" w:cs="Arial"/>
          <w:i/>
          <w:iCs/>
          <w:lang w:val="fr-FR"/>
        </w:rPr>
      </w:pPr>
      <w:r w:rsidRPr="00F25F76">
        <w:rPr>
          <w:rFonts w:ascii="Arial" w:hAnsi="Arial" w:cs="Arial"/>
          <w:lang w:val="fr-FR"/>
        </w:rPr>
        <w:t xml:space="preserve">- L’hypothèse avec </w:t>
      </w:r>
      <w:r w:rsidRPr="00F25F76">
        <w:rPr>
          <w:rFonts w:ascii="Arial" w:hAnsi="Arial" w:cs="Arial"/>
          <w:i/>
          <w:iCs/>
          <w:lang w:val="fr-FR"/>
        </w:rPr>
        <w:t>si</w:t>
      </w:r>
    </w:p>
    <w:p w:rsidR="00843629" w:rsidRPr="00F25F76" w:rsidRDefault="00843629" w:rsidP="00843629">
      <w:pPr>
        <w:jc w:val="both"/>
        <w:rPr>
          <w:rFonts w:ascii="Arial" w:hAnsi="Arial" w:cs="Arial"/>
          <w:lang w:val="fr-FR"/>
        </w:rPr>
      </w:pPr>
      <w:r w:rsidRPr="00F25F76">
        <w:rPr>
          <w:rFonts w:ascii="Arial" w:hAnsi="Arial" w:cs="Arial"/>
          <w:lang w:val="fr-FR"/>
        </w:rPr>
        <w:t>- L</w:t>
      </w:r>
      <w:r>
        <w:rPr>
          <w:rFonts w:ascii="Arial" w:hAnsi="Arial" w:cs="Arial"/>
          <w:lang w:val="fr-FR"/>
        </w:rPr>
        <w:t xml:space="preserve">es </w:t>
      </w:r>
      <w:r w:rsidRPr="00F25F76">
        <w:rPr>
          <w:rFonts w:ascii="Arial" w:hAnsi="Arial" w:cs="Arial"/>
          <w:lang w:val="fr-FR"/>
        </w:rPr>
        <w:t xml:space="preserve">conjonctions </w:t>
      </w:r>
      <w:r>
        <w:rPr>
          <w:rFonts w:ascii="Arial" w:hAnsi="Arial" w:cs="Arial"/>
          <w:lang w:val="fr-FR"/>
        </w:rPr>
        <w:t>et</w:t>
      </w:r>
      <w:r w:rsidRPr="00F25F76">
        <w:rPr>
          <w:rFonts w:ascii="Arial" w:hAnsi="Arial" w:cs="Arial"/>
          <w:lang w:val="fr-FR"/>
        </w:rPr>
        <w:t xml:space="preserve"> locutions de subordination</w:t>
      </w:r>
      <w:r>
        <w:rPr>
          <w:rFonts w:ascii="Arial" w:hAnsi="Arial" w:cs="Arial"/>
          <w:lang w:val="fr-FR"/>
        </w:rPr>
        <w:t xml:space="preserve"> pour exprimer l</w:t>
      </w:r>
      <w:r w:rsidRPr="00F25F76">
        <w:rPr>
          <w:rFonts w:ascii="Arial" w:hAnsi="Arial" w:cs="Arial"/>
          <w:lang w:val="fr-FR"/>
        </w:rPr>
        <w:t>’hypothèse et la condition</w:t>
      </w:r>
    </w:p>
    <w:p w:rsidR="00843629" w:rsidRDefault="00843629" w:rsidP="00843629">
      <w:pPr>
        <w:jc w:val="both"/>
        <w:rPr>
          <w:rFonts w:ascii="Arial" w:hAnsi="Arial" w:cs="Arial"/>
          <w:lang w:val="fr-FR"/>
        </w:rPr>
      </w:pPr>
      <w:r w:rsidRPr="00F25F76">
        <w:rPr>
          <w:rFonts w:ascii="Arial" w:hAnsi="Arial" w:cs="Arial"/>
          <w:lang w:val="fr-FR"/>
        </w:rPr>
        <w:t>- Les connecteurs logiques</w:t>
      </w:r>
    </w:p>
    <w:p w:rsidR="00843629" w:rsidRPr="00F25F76" w:rsidRDefault="00843629" w:rsidP="00843629">
      <w:pPr>
        <w:jc w:val="both"/>
        <w:rPr>
          <w:rFonts w:ascii="Arial" w:hAnsi="Arial" w:cs="Arial"/>
          <w:lang w:val="fr-FR"/>
        </w:rPr>
      </w:pPr>
      <w:r w:rsidRPr="00F25F76">
        <w:rPr>
          <w:rFonts w:ascii="Arial" w:hAnsi="Arial" w:cs="Arial"/>
          <w:lang w:val="fr-FR"/>
        </w:rPr>
        <w:t>- Les pronoms interrogatifs invariables</w:t>
      </w:r>
    </w:p>
    <w:p w:rsidR="00843629" w:rsidRPr="00F25F76" w:rsidRDefault="00843629" w:rsidP="00843629">
      <w:pPr>
        <w:jc w:val="both"/>
        <w:rPr>
          <w:rFonts w:ascii="Arial" w:hAnsi="Arial" w:cs="Arial"/>
          <w:lang w:val="fr-FR"/>
        </w:rPr>
      </w:pPr>
      <w:r w:rsidRPr="00F25F76">
        <w:rPr>
          <w:rFonts w:ascii="Arial" w:hAnsi="Arial" w:cs="Arial"/>
          <w:lang w:val="fr-FR"/>
        </w:rPr>
        <w:t xml:space="preserve">- Le futur </w:t>
      </w:r>
      <w:r>
        <w:rPr>
          <w:rFonts w:ascii="Arial" w:hAnsi="Arial" w:cs="Arial"/>
          <w:lang w:val="fr-FR"/>
        </w:rPr>
        <w:t xml:space="preserve">simple et </w:t>
      </w:r>
      <w:r w:rsidRPr="00F25F76">
        <w:rPr>
          <w:rFonts w:ascii="Arial" w:hAnsi="Arial" w:cs="Arial"/>
          <w:lang w:val="fr-FR"/>
        </w:rPr>
        <w:t>antérieur</w:t>
      </w:r>
    </w:p>
    <w:p w:rsidR="00843629" w:rsidRPr="00F25F76" w:rsidRDefault="00843629" w:rsidP="00843629">
      <w:pPr>
        <w:jc w:val="both"/>
        <w:rPr>
          <w:rFonts w:ascii="Arial" w:hAnsi="Arial" w:cs="Arial"/>
          <w:i/>
          <w:iCs/>
          <w:lang w:val="fr-FR"/>
        </w:rPr>
      </w:pPr>
      <w:r w:rsidRPr="00F25F76">
        <w:rPr>
          <w:rFonts w:ascii="Arial" w:hAnsi="Arial" w:cs="Arial"/>
          <w:lang w:val="fr-FR"/>
        </w:rPr>
        <w:t xml:space="preserve">- La forme restrictive </w:t>
      </w:r>
      <w:r w:rsidRPr="00F25F76">
        <w:rPr>
          <w:rFonts w:ascii="Arial" w:hAnsi="Arial" w:cs="Arial"/>
          <w:i/>
          <w:iCs/>
          <w:lang w:val="fr-FR"/>
        </w:rPr>
        <w:t>ne…que</w:t>
      </w:r>
    </w:p>
    <w:p w:rsidR="00843629" w:rsidRDefault="00843629" w:rsidP="00843629">
      <w:pPr>
        <w:jc w:val="both"/>
        <w:rPr>
          <w:rFonts w:ascii="Arial" w:hAnsi="Arial" w:cs="Arial"/>
          <w:lang w:val="fr-FR"/>
        </w:rPr>
      </w:pPr>
      <w:r w:rsidRPr="00F25F76">
        <w:rPr>
          <w:rFonts w:ascii="Arial" w:hAnsi="Arial" w:cs="Arial"/>
          <w:lang w:val="fr-FR"/>
        </w:rPr>
        <w:t>- L’</w:t>
      </w:r>
      <w:r>
        <w:rPr>
          <w:rFonts w:ascii="Arial" w:hAnsi="Arial" w:cs="Arial"/>
          <w:lang w:val="fr-FR"/>
        </w:rPr>
        <w:t>emploi et l’omission</w:t>
      </w:r>
      <w:r w:rsidRPr="00F25F76">
        <w:rPr>
          <w:rFonts w:ascii="Arial" w:hAnsi="Arial" w:cs="Arial"/>
          <w:lang w:val="fr-FR"/>
        </w:rPr>
        <w:t xml:space="preserve"> de l’article partitif </w:t>
      </w:r>
    </w:p>
    <w:p w:rsidR="00843629" w:rsidRPr="00F25F76" w:rsidRDefault="00843629" w:rsidP="00843629">
      <w:pPr>
        <w:jc w:val="both"/>
        <w:rPr>
          <w:rFonts w:ascii="Arial" w:hAnsi="Arial" w:cs="Arial"/>
          <w:lang w:val="fr-FR"/>
        </w:rPr>
      </w:pPr>
      <w:r w:rsidRPr="00F25F76">
        <w:rPr>
          <w:rFonts w:ascii="Arial" w:hAnsi="Arial" w:cs="Arial"/>
          <w:lang w:val="fr-FR"/>
        </w:rPr>
        <w:t>- L’expression de la cause</w:t>
      </w:r>
    </w:p>
    <w:p w:rsidR="00843629" w:rsidRPr="00F25F76" w:rsidRDefault="00843629" w:rsidP="00843629">
      <w:pPr>
        <w:jc w:val="both"/>
        <w:rPr>
          <w:rFonts w:ascii="Arial" w:hAnsi="Arial" w:cs="Arial"/>
          <w:lang w:val="fr-FR"/>
        </w:rPr>
      </w:pPr>
      <w:r w:rsidRPr="00F25F76">
        <w:rPr>
          <w:rFonts w:ascii="Arial" w:hAnsi="Arial" w:cs="Arial"/>
          <w:lang w:val="fr-FR"/>
        </w:rPr>
        <w:t>- La subordonnée de temps</w:t>
      </w:r>
    </w:p>
    <w:p w:rsidR="00843629" w:rsidRPr="00F25F76" w:rsidRDefault="00843629" w:rsidP="00843629">
      <w:pPr>
        <w:jc w:val="both"/>
        <w:rPr>
          <w:rFonts w:ascii="Arial" w:hAnsi="Arial" w:cs="Arial"/>
          <w:lang w:val="fr-FR"/>
        </w:rPr>
      </w:pPr>
      <w:r w:rsidRPr="00F25F76">
        <w:rPr>
          <w:rFonts w:ascii="Arial" w:hAnsi="Arial" w:cs="Arial"/>
          <w:lang w:val="fr-FR"/>
        </w:rPr>
        <w:t>- Les subordonnées d’opposition</w:t>
      </w:r>
      <w:r>
        <w:rPr>
          <w:rFonts w:ascii="Arial" w:hAnsi="Arial" w:cs="Arial"/>
          <w:lang w:val="fr-FR"/>
        </w:rPr>
        <w:t>,</w:t>
      </w:r>
      <w:r w:rsidRPr="00F25F76">
        <w:rPr>
          <w:rFonts w:ascii="Arial" w:hAnsi="Arial" w:cs="Arial"/>
          <w:lang w:val="fr-FR"/>
        </w:rPr>
        <w:t xml:space="preserve"> de concession</w:t>
      </w:r>
      <w:r>
        <w:rPr>
          <w:rFonts w:ascii="Arial" w:hAnsi="Arial" w:cs="Arial"/>
          <w:lang w:val="fr-FR"/>
        </w:rPr>
        <w:t xml:space="preserve"> et de conséquence</w:t>
      </w:r>
    </w:p>
    <w:p w:rsidR="00843629" w:rsidRPr="00F25F76" w:rsidRDefault="00843629" w:rsidP="00843629">
      <w:pPr>
        <w:jc w:val="both"/>
        <w:rPr>
          <w:rFonts w:ascii="Arial" w:hAnsi="Arial" w:cs="Arial"/>
          <w:lang w:val="fr-FR"/>
        </w:rPr>
      </w:pPr>
      <w:r w:rsidRPr="00F25F76">
        <w:rPr>
          <w:rFonts w:ascii="Arial" w:hAnsi="Arial" w:cs="Arial"/>
          <w:lang w:val="fr-FR"/>
        </w:rPr>
        <w:t>- Le</w:t>
      </w:r>
      <w:r>
        <w:rPr>
          <w:rFonts w:ascii="Arial" w:hAnsi="Arial" w:cs="Arial"/>
          <w:lang w:val="fr-FR"/>
        </w:rPr>
        <w:t>s</w:t>
      </w:r>
      <w:r w:rsidRPr="00F25F76">
        <w:rPr>
          <w:rFonts w:ascii="Arial" w:hAnsi="Arial" w:cs="Arial"/>
          <w:lang w:val="fr-FR"/>
        </w:rPr>
        <w:t xml:space="preserve"> superlatif</w:t>
      </w:r>
      <w:r>
        <w:rPr>
          <w:rFonts w:ascii="Arial" w:hAnsi="Arial" w:cs="Arial"/>
          <w:lang w:val="fr-FR"/>
        </w:rPr>
        <w:t>s</w:t>
      </w:r>
      <w:r w:rsidRPr="00F25F76">
        <w:rPr>
          <w:rFonts w:ascii="Arial" w:hAnsi="Arial" w:cs="Arial"/>
          <w:lang w:val="fr-FR"/>
        </w:rPr>
        <w:t xml:space="preserve"> relatif</w:t>
      </w:r>
      <w:r>
        <w:rPr>
          <w:rFonts w:ascii="Arial" w:hAnsi="Arial" w:cs="Arial"/>
          <w:lang w:val="fr-FR"/>
        </w:rPr>
        <w:t xml:space="preserve"> et absolu</w:t>
      </w:r>
    </w:p>
    <w:p w:rsidR="00843629" w:rsidRPr="00F25F76" w:rsidRDefault="00843629" w:rsidP="00843629">
      <w:pPr>
        <w:jc w:val="both"/>
        <w:rPr>
          <w:rFonts w:ascii="Arial" w:hAnsi="Arial" w:cs="Arial"/>
          <w:lang w:val="fr-FR"/>
        </w:rPr>
      </w:pPr>
      <w:r w:rsidRPr="00F25F76">
        <w:rPr>
          <w:rFonts w:ascii="Arial" w:hAnsi="Arial" w:cs="Arial"/>
          <w:lang w:val="fr-FR"/>
        </w:rPr>
        <w:t>- La forme passive</w:t>
      </w:r>
    </w:p>
    <w:p w:rsidR="00843629" w:rsidRPr="00F25F76" w:rsidRDefault="00843629" w:rsidP="00843629">
      <w:pPr>
        <w:jc w:val="both"/>
        <w:rPr>
          <w:rFonts w:ascii="Arial" w:hAnsi="Arial" w:cs="Arial"/>
          <w:lang w:val="fr-FR"/>
        </w:rPr>
      </w:pPr>
      <w:r w:rsidRPr="00F25F76">
        <w:rPr>
          <w:rFonts w:ascii="Arial" w:hAnsi="Arial" w:cs="Arial"/>
          <w:lang w:val="fr-FR"/>
        </w:rPr>
        <w:t xml:space="preserve">- Les pronoms relatifs </w:t>
      </w:r>
      <w:r>
        <w:rPr>
          <w:rFonts w:ascii="Arial" w:hAnsi="Arial" w:cs="Arial"/>
          <w:lang w:val="fr-FR"/>
        </w:rPr>
        <w:t xml:space="preserve">simples et </w:t>
      </w:r>
      <w:r w:rsidRPr="00F25F76">
        <w:rPr>
          <w:rFonts w:ascii="Arial" w:hAnsi="Arial" w:cs="Arial"/>
          <w:lang w:val="fr-FR"/>
        </w:rPr>
        <w:t>composés</w:t>
      </w:r>
    </w:p>
    <w:p w:rsidR="00843629" w:rsidRPr="00F25F76" w:rsidRDefault="00843629" w:rsidP="00843629">
      <w:pPr>
        <w:jc w:val="both"/>
        <w:rPr>
          <w:rFonts w:ascii="Arial" w:hAnsi="Arial" w:cs="Arial"/>
          <w:lang w:val="fr-FR"/>
        </w:rPr>
      </w:pPr>
      <w:r w:rsidRPr="00F25F76">
        <w:rPr>
          <w:rFonts w:ascii="Arial" w:hAnsi="Arial" w:cs="Arial"/>
          <w:lang w:val="fr-FR"/>
        </w:rPr>
        <w:t>- Le discours indirect</w:t>
      </w:r>
    </w:p>
    <w:p w:rsidR="00843629" w:rsidRDefault="00843629" w:rsidP="00843629">
      <w:pPr>
        <w:jc w:val="both"/>
        <w:rPr>
          <w:rFonts w:ascii="Arial" w:hAnsi="Arial" w:cs="Arial"/>
          <w:lang w:val="fr-FR"/>
        </w:rPr>
      </w:pPr>
      <w:r w:rsidRPr="00F25F76">
        <w:rPr>
          <w:rFonts w:ascii="Arial" w:hAnsi="Arial" w:cs="Arial"/>
          <w:lang w:val="fr-FR"/>
        </w:rPr>
        <w:t xml:space="preserve">- Le futur dans le passé </w:t>
      </w:r>
    </w:p>
    <w:p w:rsidR="00843629" w:rsidRPr="00F25F76" w:rsidRDefault="00843629" w:rsidP="00843629">
      <w:pPr>
        <w:jc w:val="both"/>
        <w:rPr>
          <w:rFonts w:ascii="Arial" w:hAnsi="Arial" w:cs="Arial"/>
          <w:lang w:val="fr-FR"/>
        </w:rPr>
      </w:pPr>
    </w:p>
    <w:p w:rsidR="00843629" w:rsidRPr="00CB506F" w:rsidRDefault="00843629" w:rsidP="00843629">
      <w:pPr>
        <w:jc w:val="both"/>
        <w:rPr>
          <w:rFonts w:ascii="Arial" w:hAnsi="Arial" w:cs="Arial"/>
          <w:b/>
          <w:bCs/>
          <w:u w:val="single"/>
          <w:lang w:val="fr-FR"/>
        </w:rPr>
      </w:pPr>
      <w:r>
        <w:rPr>
          <w:rFonts w:ascii="Arial" w:hAnsi="Arial" w:cs="Arial"/>
          <w:b/>
          <w:bCs/>
          <w:u w:val="single"/>
          <w:lang w:val="fr-FR"/>
        </w:rPr>
        <w:t>Communication</w:t>
      </w:r>
    </w:p>
    <w:p w:rsidR="00843629" w:rsidRPr="00F25F76" w:rsidRDefault="00843629" w:rsidP="00843629">
      <w:pPr>
        <w:jc w:val="both"/>
        <w:rPr>
          <w:rFonts w:ascii="Arial" w:hAnsi="Arial" w:cs="Arial"/>
          <w:lang w:val="fr-FR"/>
        </w:rPr>
      </w:pPr>
      <w:r w:rsidRPr="00F25F76">
        <w:rPr>
          <w:rFonts w:ascii="Arial" w:hAnsi="Arial" w:cs="Arial"/>
          <w:lang w:val="fr-FR"/>
        </w:rPr>
        <w:t>- Solliciter</w:t>
      </w:r>
      <w:r>
        <w:rPr>
          <w:rFonts w:ascii="Arial" w:hAnsi="Arial" w:cs="Arial"/>
          <w:lang w:val="fr-FR"/>
        </w:rPr>
        <w:t>/exprimer</w:t>
      </w:r>
      <w:r w:rsidRPr="00F25F76">
        <w:rPr>
          <w:rFonts w:ascii="Arial" w:hAnsi="Arial" w:cs="Arial"/>
          <w:lang w:val="fr-FR"/>
        </w:rPr>
        <w:t xml:space="preserve"> une opinion</w:t>
      </w:r>
      <w:r>
        <w:rPr>
          <w:rFonts w:ascii="Arial" w:hAnsi="Arial" w:cs="Arial"/>
          <w:lang w:val="fr-FR"/>
        </w:rPr>
        <w:t>, proposer une solution</w:t>
      </w:r>
    </w:p>
    <w:p w:rsidR="00843629" w:rsidRPr="00F25F76" w:rsidRDefault="00843629" w:rsidP="00843629">
      <w:pPr>
        <w:jc w:val="both"/>
        <w:rPr>
          <w:rFonts w:ascii="Arial" w:hAnsi="Arial" w:cs="Arial"/>
          <w:lang w:val="fr-FR"/>
        </w:rPr>
      </w:pPr>
      <w:r w:rsidRPr="00F25F76">
        <w:rPr>
          <w:rFonts w:ascii="Arial" w:hAnsi="Arial" w:cs="Arial"/>
          <w:lang w:val="fr-FR"/>
        </w:rPr>
        <w:t>- Approuver</w:t>
      </w:r>
      <w:r>
        <w:rPr>
          <w:rFonts w:ascii="Arial" w:hAnsi="Arial" w:cs="Arial"/>
          <w:lang w:val="fr-FR"/>
        </w:rPr>
        <w:t xml:space="preserve"> / D</w:t>
      </w:r>
      <w:r w:rsidRPr="00F25F76">
        <w:rPr>
          <w:rFonts w:ascii="Arial" w:hAnsi="Arial" w:cs="Arial"/>
          <w:lang w:val="fr-FR"/>
        </w:rPr>
        <w:t>ésapprouver</w:t>
      </w:r>
    </w:p>
    <w:p w:rsidR="00843629" w:rsidRPr="00F25F76" w:rsidRDefault="00843629" w:rsidP="00843629">
      <w:pPr>
        <w:jc w:val="both"/>
        <w:rPr>
          <w:rFonts w:ascii="Arial" w:hAnsi="Arial" w:cs="Arial"/>
          <w:lang w:val="fr-FR"/>
        </w:rPr>
      </w:pPr>
      <w:r w:rsidRPr="00F25F76">
        <w:rPr>
          <w:rFonts w:ascii="Arial" w:hAnsi="Arial" w:cs="Arial"/>
          <w:lang w:val="fr-FR"/>
        </w:rPr>
        <w:t>- Rédiger un article sur un événement</w:t>
      </w:r>
    </w:p>
    <w:p w:rsidR="00843629" w:rsidRPr="00F25F76" w:rsidRDefault="00843629" w:rsidP="00843629">
      <w:pPr>
        <w:jc w:val="both"/>
        <w:rPr>
          <w:rFonts w:ascii="Arial" w:hAnsi="Arial" w:cs="Arial"/>
          <w:lang w:val="fr-FR"/>
        </w:rPr>
      </w:pPr>
      <w:r w:rsidRPr="00F25F76">
        <w:rPr>
          <w:rFonts w:ascii="Arial" w:hAnsi="Arial" w:cs="Arial"/>
          <w:lang w:val="fr-FR"/>
        </w:rPr>
        <w:t>- S’excuser</w:t>
      </w:r>
    </w:p>
    <w:p w:rsidR="00843629" w:rsidRPr="00F25F76" w:rsidRDefault="00843629" w:rsidP="00843629">
      <w:pPr>
        <w:jc w:val="both"/>
        <w:rPr>
          <w:rFonts w:ascii="Arial" w:hAnsi="Arial" w:cs="Arial"/>
          <w:lang w:val="fr-FR"/>
        </w:rPr>
      </w:pPr>
      <w:r w:rsidRPr="00F25F76">
        <w:rPr>
          <w:rFonts w:ascii="Arial" w:hAnsi="Arial" w:cs="Arial"/>
          <w:lang w:val="fr-FR"/>
        </w:rPr>
        <w:t>- Accepter ou refuser les excuses</w:t>
      </w:r>
    </w:p>
    <w:p w:rsidR="00843629" w:rsidRPr="00F25F76" w:rsidRDefault="00843629" w:rsidP="00843629">
      <w:pPr>
        <w:jc w:val="both"/>
        <w:rPr>
          <w:rFonts w:ascii="Arial" w:hAnsi="Arial" w:cs="Arial"/>
          <w:lang w:val="fr-FR"/>
        </w:rPr>
      </w:pPr>
      <w:r w:rsidRPr="00F25F76">
        <w:rPr>
          <w:rFonts w:ascii="Arial" w:hAnsi="Arial" w:cs="Arial"/>
          <w:lang w:val="fr-FR"/>
        </w:rPr>
        <w:t>- Réclamer</w:t>
      </w:r>
    </w:p>
    <w:p w:rsidR="00843629" w:rsidRPr="00F25F76" w:rsidRDefault="00843629" w:rsidP="00843629">
      <w:pPr>
        <w:jc w:val="both"/>
        <w:rPr>
          <w:rFonts w:ascii="Arial" w:hAnsi="Arial" w:cs="Arial"/>
          <w:lang w:val="fr-FR"/>
        </w:rPr>
      </w:pPr>
      <w:r w:rsidRPr="00F25F76">
        <w:rPr>
          <w:rFonts w:ascii="Arial" w:hAnsi="Arial" w:cs="Arial"/>
          <w:lang w:val="fr-FR"/>
        </w:rPr>
        <w:t>- S’excuser de façon formelle</w:t>
      </w:r>
    </w:p>
    <w:p w:rsidR="00843629" w:rsidRPr="00F25F76" w:rsidRDefault="00843629" w:rsidP="00843629">
      <w:pPr>
        <w:jc w:val="both"/>
        <w:rPr>
          <w:rFonts w:ascii="Arial" w:hAnsi="Arial" w:cs="Arial"/>
          <w:lang w:val="fr-FR"/>
        </w:rPr>
      </w:pPr>
      <w:r w:rsidRPr="00F25F76">
        <w:rPr>
          <w:rFonts w:ascii="Arial" w:hAnsi="Arial" w:cs="Arial"/>
          <w:lang w:val="fr-FR"/>
        </w:rPr>
        <w:t>- Proposer un arrangement</w:t>
      </w:r>
    </w:p>
    <w:p w:rsidR="00843629" w:rsidRPr="00F25F76" w:rsidRDefault="00843629" w:rsidP="00843629">
      <w:pPr>
        <w:jc w:val="both"/>
        <w:rPr>
          <w:rFonts w:ascii="Arial" w:hAnsi="Arial" w:cs="Arial"/>
          <w:lang w:val="fr-FR"/>
        </w:rPr>
      </w:pPr>
      <w:r w:rsidRPr="00F25F76">
        <w:rPr>
          <w:rFonts w:ascii="Arial" w:hAnsi="Arial" w:cs="Arial"/>
          <w:lang w:val="fr-FR"/>
        </w:rPr>
        <w:t xml:space="preserve">- Distribuer les rôles pour réaliser une tâche </w:t>
      </w:r>
    </w:p>
    <w:p w:rsidR="00843629" w:rsidRPr="00F25F76" w:rsidRDefault="00843629" w:rsidP="00843629">
      <w:pPr>
        <w:jc w:val="both"/>
        <w:rPr>
          <w:rFonts w:ascii="Arial" w:hAnsi="Arial" w:cs="Arial"/>
          <w:lang w:val="fr-FR"/>
        </w:rPr>
      </w:pPr>
      <w:r w:rsidRPr="00F25F76">
        <w:rPr>
          <w:rFonts w:ascii="Arial" w:hAnsi="Arial" w:cs="Arial"/>
          <w:lang w:val="fr-FR"/>
        </w:rPr>
        <w:t>- Exprimer un souhait</w:t>
      </w:r>
    </w:p>
    <w:p w:rsidR="00843629" w:rsidRPr="00F25F76" w:rsidRDefault="00843629" w:rsidP="00843629">
      <w:pPr>
        <w:jc w:val="both"/>
        <w:rPr>
          <w:rFonts w:ascii="Arial" w:hAnsi="Arial" w:cs="Arial"/>
          <w:lang w:val="fr-FR"/>
        </w:rPr>
      </w:pPr>
      <w:r w:rsidRPr="00F25F76">
        <w:rPr>
          <w:rFonts w:ascii="Arial" w:hAnsi="Arial" w:cs="Arial"/>
          <w:lang w:val="fr-FR"/>
        </w:rPr>
        <w:t>- Exprimer une supposition, une hypothèse</w:t>
      </w:r>
    </w:p>
    <w:p w:rsidR="00843629" w:rsidRPr="00F25F76" w:rsidRDefault="00843629" w:rsidP="00843629">
      <w:pPr>
        <w:jc w:val="both"/>
        <w:rPr>
          <w:rFonts w:ascii="Arial" w:hAnsi="Arial" w:cs="Arial"/>
          <w:lang w:val="fr-FR"/>
        </w:rPr>
      </w:pPr>
      <w:r w:rsidRPr="00F25F76">
        <w:rPr>
          <w:rFonts w:ascii="Arial" w:hAnsi="Arial" w:cs="Arial"/>
          <w:lang w:val="fr-FR"/>
        </w:rPr>
        <w:t>- Solliciter des confidences, accepter ou refuser de se confier</w:t>
      </w:r>
    </w:p>
    <w:p w:rsidR="00843629" w:rsidRPr="00F25F76" w:rsidRDefault="00843629" w:rsidP="00843629">
      <w:pPr>
        <w:jc w:val="both"/>
        <w:rPr>
          <w:rFonts w:ascii="Arial" w:hAnsi="Arial" w:cs="Arial"/>
          <w:lang w:val="fr-FR"/>
        </w:rPr>
      </w:pPr>
      <w:r w:rsidRPr="00F25F76">
        <w:rPr>
          <w:rFonts w:ascii="Arial" w:hAnsi="Arial" w:cs="Arial"/>
          <w:lang w:val="fr-FR"/>
        </w:rPr>
        <w:t>- Demander et donner un conseil</w:t>
      </w:r>
    </w:p>
    <w:p w:rsidR="00843629" w:rsidRPr="00F25F76" w:rsidRDefault="00843629" w:rsidP="00843629">
      <w:pPr>
        <w:jc w:val="both"/>
        <w:rPr>
          <w:rFonts w:ascii="Arial" w:hAnsi="Arial" w:cs="Arial"/>
          <w:lang w:val="fr-FR"/>
        </w:rPr>
      </w:pPr>
      <w:r w:rsidRPr="00F25F76">
        <w:rPr>
          <w:rFonts w:ascii="Arial" w:hAnsi="Arial" w:cs="Arial"/>
          <w:lang w:val="fr-FR"/>
        </w:rPr>
        <w:t>- Exprimer la déception, l’angoisse, la joie, le bonheur, la surprise, le remords, la honte</w:t>
      </w:r>
    </w:p>
    <w:p w:rsidR="00843629" w:rsidRDefault="00843629" w:rsidP="00843629">
      <w:pPr>
        <w:spacing w:before="240"/>
        <w:jc w:val="both"/>
        <w:rPr>
          <w:rFonts w:ascii="Arial" w:hAnsi="Arial" w:cs="Arial"/>
          <w:lang w:val="fr-FR"/>
        </w:rPr>
      </w:pPr>
      <w:r>
        <w:rPr>
          <w:rFonts w:ascii="Arial" w:hAnsi="Arial" w:cs="Arial"/>
          <w:b/>
          <w:bCs/>
          <w:u w:val="single"/>
          <w:lang w:val="fr-FR"/>
        </w:rPr>
        <w:t>Lexique</w:t>
      </w:r>
    </w:p>
    <w:p w:rsidR="00843629" w:rsidRPr="00F25F76" w:rsidRDefault="00843629" w:rsidP="00843629">
      <w:pPr>
        <w:rPr>
          <w:rFonts w:ascii="Arial" w:hAnsi="Arial" w:cs="Arial"/>
          <w:lang w:val="fr-FR"/>
        </w:rPr>
      </w:pPr>
      <w:r w:rsidRPr="00F25F76">
        <w:rPr>
          <w:rFonts w:ascii="Arial" w:hAnsi="Arial" w:cs="Arial"/>
          <w:lang w:val="fr-FR"/>
        </w:rPr>
        <w:t>- L’environnement naturel</w:t>
      </w:r>
    </w:p>
    <w:p w:rsidR="00843629" w:rsidRPr="00F25F76" w:rsidRDefault="00843629" w:rsidP="00843629">
      <w:pPr>
        <w:rPr>
          <w:rFonts w:ascii="Arial" w:hAnsi="Arial" w:cs="Arial"/>
          <w:lang w:val="fr-FR"/>
        </w:rPr>
      </w:pPr>
      <w:r w:rsidRPr="00F25F76">
        <w:rPr>
          <w:rFonts w:ascii="Arial" w:hAnsi="Arial" w:cs="Arial"/>
          <w:lang w:val="fr-FR"/>
        </w:rPr>
        <w:t xml:space="preserve">- </w:t>
      </w:r>
      <w:bookmarkStart w:id="0" w:name="_Hlk10737685"/>
      <w:r w:rsidRPr="00F25F76">
        <w:rPr>
          <w:rFonts w:ascii="Arial" w:hAnsi="Arial" w:cs="Arial"/>
          <w:lang w:val="fr-FR"/>
        </w:rPr>
        <w:t>Les différents type</w:t>
      </w:r>
      <w:r>
        <w:rPr>
          <w:rFonts w:ascii="Arial" w:hAnsi="Arial" w:cs="Arial"/>
          <w:lang w:val="fr-FR"/>
        </w:rPr>
        <w:t>s</w:t>
      </w:r>
      <w:r w:rsidRPr="00F25F76">
        <w:rPr>
          <w:rFonts w:ascii="Arial" w:hAnsi="Arial" w:cs="Arial"/>
          <w:lang w:val="fr-FR"/>
        </w:rPr>
        <w:t xml:space="preserve"> d’énergie</w:t>
      </w:r>
      <w:bookmarkEnd w:id="0"/>
    </w:p>
    <w:p w:rsidR="00843629" w:rsidRPr="00F25F76" w:rsidRDefault="00843629" w:rsidP="00843629">
      <w:pPr>
        <w:rPr>
          <w:rFonts w:ascii="Arial" w:hAnsi="Arial" w:cs="Arial"/>
          <w:lang w:val="fr-FR"/>
        </w:rPr>
      </w:pPr>
      <w:r w:rsidRPr="00F25F76">
        <w:rPr>
          <w:rFonts w:ascii="Arial" w:hAnsi="Arial" w:cs="Arial"/>
          <w:lang w:val="fr-FR"/>
        </w:rPr>
        <w:t xml:space="preserve">- La pollution et les polluants </w:t>
      </w:r>
    </w:p>
    <w:p w:rsidR="00843629" w:rsidRPr="00F25F76" w:rsidRDefault="00843629" w:rsidP="00843629">
      <w:pPr>
        <w:rPr>
          <w:rFonts w:ascii="Arial" w:hAnsi="Arial" w:cs="Arial"/>
          <w:lang w:val="fr-FR"/>
        </w:rPr>
      </w:pPr>
      <w:r w:rsidRPr="00F25F76">
        <w:rPr>
          <w:rFonts w:ascii="Arial" w:hAnsi="Arial" w:cs="Arial"/>
          <w:lang w:val="fr-FR"/>
        </w:rPr>
        <w:t>- Les catastrophes naturelles</w:t>
      </w:r>
    </w:p>
    <w:p w:rsidR="00843629" w:rsidRPr="00F25F76" w:rsidRDefault="00843629" w:rsidP="00843629">
      <w:pPr>
        <w:rPr>
          <w:rFonts w:ascii="Arial" w:hAnsi="Arial" w:cs="Arial"/>
          <w:lang w:val="fr-FR"/>
        </w:rPr>
      </w:pPr>
      <w:r w:rsidRPr="00F25F76">
        <w:rPr>
          <w:rFonts w:ascii="Arial" w:hAnsi="Arial" w:cs="Arial"/>
          <w:lang w:val="fr-FR"/>
        </w:rPr>
        <w:t>- Les comportements et les rapports entre les personnes</w:t>
      </w:r>
    </w:p>
    <w:p w:rsidR="00843629" w:rsidRPr="00F25F76" w:rsidRDefault="00843629" w:rsidP="00843629">
      <w:pPr>
        <w:rPr>
          <w:rFonts w:ascii="Arial" w:hAnsi="Arial" w:cs="Arial"/>
          <w:lang w:val="fr-FR"/>
        </w:rPr>
      </w:pPr>
      <w:r w:rsidRPr="00F25F76">
        <w:rPr>
          <w:rFonts w:ascii="Arial" w:hAnsi="Arial" w:cs="Arial"/>
          <w:lang w:val="fr-FR"/>
        </w:rPr>
        <w:t>- Les réclamations et les solutions</w:t>
      </w:r>
    </w:p>
    <w:p w:rsidR="00843629" w:rsidRPr="00F25F76" w:rsidRDefault="00843629" w:rsidP="00843629">
      <w:pPr>
        <w:rPr>
          <w:rFonts w:ascii="Arial" w:hAnsi="Arial" w:cs="Arial"/>
          <w:lang w:val="fr-FR"/>
        </w:rPr>
      </w:pPr>
      <w:r w:rsidRPr="00F25F76">
        <w:rPr>
          <w:rFonts w:ascii="Arial" w:hAnsi="Arial" w:cs="Arial"/>
          <w:lang w:val="fr-FR"/>
        </w:rPr>
        <w:t>- La justice</w:t>
      </w:r>
    </w:p>
    <w:p w:rsidR="00843629" w:rsidRPr="00F25F76" w:rsidRDefault="00843629" w:rsidP="00843629">
      <w:pPr>
        <w:rPr>
          <w:rFonts w:ascii="Arial" w:hAnsi="Arial" w:cs="Arial"/>
          <w:lang w:val="fr-FR"/>
        </w:rPr>
      </w:pPr>
      <w:r w:rsidRPr="00F25F76">
        <w:rPr>
          <w:rFonts w:ascii="Arial" w:hAnsi="Arial" w:cs="Arial"/>
          <w:lang w:val="fr-FR"/>
        </w:rPr>
        <w:t>- Les tâches ménagères</w:t>
      </w:r>
    </w:p>
    <w:p w:rsidR="00843629" w:rsidRPr="00F25F76" w:rsidRDefault="00843629" w:rsidP="00843629">
      <w:pPr>
        <w:rPr>
          <w:rFonts w:ascii="Arial" w:hAnsi="Arial" w:cs="Arial"/>
          <w:lang w:val="fr-FR"/>
        </w:rPr>
      </w:pPr>
      <w:r w:rsidRPr="00F25F76">
        <w:rPr>
          <w:rFonts w:ascii="Arial" w:hAnsi="Arial" w:cs="Arial"/>
          <w:lang w:val="fr-FR"/>
        </w:rPr>
        <w:t>- Les sentiments</w:t>
      </w:r>
      <w:r>
        <w:rPr>
          <w:rFonts w:ascii="Arial" w:hAnsi="Arial" w:cs="Arial"/>
          <w:lang w:val="fr-FR"/>
        </w:rPr>
        <w:t xml:space="preserve"> : l’amour, l’amitié, la joie, le bonheur, la tristesse, la déception, la fierté, la haine, l’orgueil, le regret, la honte…</w:t>
      </w:r>
    </w:p>
    <w:p w:rsidR="00843629" w:rsidRDefault="00843629" w:rsidP="00843629">
      <w:pPr>
        <w:spacing w:before="240"/>
        <w:jc w:val="both"/>
        <w:rPr>
          <w:rFonts w:ascii="Arial" w:hAnsi="Arial" w:cs="Arial"/>
          <w:lang w:val="fr-FR"/>
        </w:rPr>
      </w:pPr>
      <w:r>
        <w:rPr>
          <w:rFonts w:ascii="Arial" w:hAnsi="Arial" w:cs="Arial"/>
          <w:b/>
          <w:bCs/>
          <w:u w:val="single"/>
          <w:lang w:val="fr-FR"/>
        </w:rPr>
        <w:lastRenderedPageBreak/>
        <w:t>Communication professionnelle</w:t>
      </w:r>
    </w:p>
    <w:p w:rsidR="00843629" w:rsidRPr="005679C5" w:rsidRDefault="00843629" w:rsidP="00843629">
      <w:pPr>
        <w:jc w:val="both"/>
        <w:rPr>
          <w:rFonts w:ascii="Arial" w:hAnsi="Arial" w:cs="Arial"/>
          <w:lang w:val="fr-FR"/>
        </w:rPr>
      </w:pPr>
    </w:p>
    <w:p w:rsidR="00843629" w:rsidRPr="00F25F76" w:rsidRDefault="00843629" w:rsidP="00843629">
      <w:pPr>
        <w:jc w:val="both"/>
        <w:rPr>
          <w:rFonts w:ascii="Arial" w:eastAsia="Calibri" w:hAnsi="Arial" w:cs="Arial"/>
          <w:iCs/>
          <w:lang w:val="fr-FR"/>
        </w:rPr>
      </w:pPr>
      <w:r w:rsidRPr="00F25F76">
        <w:rPr>
          <w:rFonts w:ascii="Arial" w:eastAsia="Calibri" w:hAnsi="Arial" w:cs="Arial"/>
          <w:iCs/>
          <w:lang w:val="fr-FR"/>
        </w:rPr>
        <w:t>- La communication orale (face à face ; par téléphone)</w:t>
      </w:r>
    </w:p>
    <w:p w:rsidR="00843629" w:rsidRPr="00F25F76" w:rsidRDefault="00843629" w:rsidP="00843629">
      <w:pPr>
        <w:jc w:val="both"/>
        <w:rPr>
          <w:rFonts w:ascii="Arial" w:eastAsia="Calibri" w:hAnsi="Arial" w:cs="Arial"/>
          <w:iCs/>
          <w:lang w:val="fr-FR"/>
        </w:rPr>
      </w:pPr>
      <w:r w:rsidRPr="00F25F76">
        <w:rPr>
          <w:rFonts w:ascii="Arial" w:eastAsia="Calibri" w:hAnsi="Arial" w:cs="Arial"/>
          <w:iCs/>
          <w:lang w:val="fr-FR"/>
        </w:rPr>
        <w:t>- La communication écrite</w:t>
      </w:r>
      <w:r>
        <w:rPr>
          <w:rFonts w:ascii="Arial" w:eastAsia="Calibri" w:hAnsi="Arial" w:cs="Arial"/>
          <w:iCs/>
          <w:lang w:val="fr-FR"/>
        </w:rPr>
        <w:t> : l</w:t>
      </w:r>
      <w:r w:rsidRPr="00F25F76">
        <w:rPr>
          <w:rFonts w:ascii="Arial" w:eastAsia="Calibri" w:hAnsi="Arial" w:cs="Arial"/>
          <w:iCs/>
          <w:lang w:val="fr-FR"/>
        </w:rPr>
        <w:t>a lettre</w:t>
      </w:r>
      <w:r>
        <w:rPr>
          <w:rFonts w:ascii="Arial" w:eastAsia="Calibri" w:hAnsi="Arial" w:cs="Arial"/>
          <w:iCs/>
          <w:lang w:val="fr-FR"/>
        </w:rPr>
        <w:t>, l</w:t>
      </w:r>
      <w:r w:rsidRPr="00F25F76">
        <w:rPr>
          <w:rFonts w:ascii="Arial" w:eastAsia="Calibri" w:hAnsi="Arial" w:cs="Arial"/>
          <w:iCs/>
          <w:lang w:val="fr-FR"/>
        </w:rPr>
        <w:t>a télécopie</w:t>
      </w:r>
      <w:r>
        <w:rPr>
          <w:rFonts w:ascii="Arial" w:eastAsia="Calibri" w:hAnsi="Arial" w:cs="Arial"/>
          <w:iCs/>
          <w:lang w:val="fr-FR"/>
        </w:rPr>
        <w:t>, l</w:t>
      </w:r>
      <w:r w:rsidRPr="00F25F76">
        <w:rPr>
          <w:rFonts w:ascii="Arial" w:eastAsia="Calibri" w:hAnsi="Arial" w:cs="Arial"/>
          <w:iCs/>
          <w:lang w:val="fr-FR"/>
        </w:rPr>
        <w:t>e courrier électronique</w:t>
      </w:r>
    </w:p>
    <w:p w:rsidR="00843629" w:rsidRDefault="00843629" w:rsidP="00843629">
      <w:pPr>
        <w:jc w:val="both"/>
        <w:rPr>
          <w:rFonts w:ascii="Arial" w:hAnsi="Arial" w:cs="Arial"/>
          <w:b/>
          <w:bCs/>
          <w:u w:val="single"/>
          <w:lang w:val="fr-FR"/>
        </w:rPr>
      </w:pPr>
      <w:r>
        <w:rPr>
          <w:rFonts w:ascii="Arial" w:eastAsia="Calibri" w:hAnsi="Arial" w:cs="Arial"/>
          <w:lang w:val="fr-FR"/>
        </w:rPr>
        <w:t>-</w:t>
      </w:r>
      <w:r w:rsidRPr="005679C5">
        <w:rPr>
          <w:rFonts w:ascii="Arial" w:eastAsia="Calibri" w:hAnsi="Arial" w:cs="Arial"/>
          <w:lang w:val="fr-FR"/>
        </w:rPr>
        <w:t xml:space="preserve"> Demander et donner des renseignements</w:t>
      </w:r>
    </w:p>
    <w:p w:rsidR="00843629" w:rsidRDefault="00843629" w:rsidP="00843629">
      <w:pPr>
        <w:jc w:val="both"/>
        <w:rPr>
          <w:rFonts w:ascii="Arial" w:hAnsi="Arial" w:cs="Arial"/>
          <w:b/>
          <w:bCs/>
          <w:u w:val="single"/>
          <w:lang w:val="fr-FR"/>
        </w:rPr>
      </w:pPr>
    </w:p>
    <w:p w:rsidR="00843629" w:rsidRPr="00B73EE8" w:rsidRDefault="00843629" w:rsidP="00843629">
      <w:pPr>
        <w:rPr>
          <w:rFonts w:ascii="Arial" w:hAnsi="Arial" w:cs="Arial"/>
          <w:b/>
        </w:rPr>
      </w:pPr>
      <w:r w:rsidRPr="00B73EE8">
        <w:rPr>
          <w:rFonts w:ascii="Arial" w:hAnsi="Arial" w:cs="Arial"/>
          <w:b/>
        </w:rPr>
        <w:t xml:space="preserve">ESEMPIO DI PROVA SCRITTA : </w:t>
      </w:r>
    </w:p>
    <w:p w:rsidR="00843629" w:rsidRPr="00B73EE8" w:rsidRDefault="00843629" w:rsidP="00843629">
      <w:pPr>
        <w:rPr>
          <w:rFonts w:ascii="Arial" w:hAnsi="Arial" w:cs="Arial"/>
          <w:lang w:val="en-US"/>
        </w:rPr>
      </w:pPr>
      <w:r w:rsidRPr="00B73EE8">
        <w:rPr>
          <w:rFonts w:ascii="Arial" w:hAnsi="Arial" w:cs="Arial"/>
          <w:lang w:val="en-US"/>
        </w:rPr>
        <w:t xml:space="preserve">A. COMPRÉHENSION DES ÉCRITS. </w:t>
      </w:r>
    </w:p>
    <w:p w:rsidR="00843629" w:rsidRPr="00B73EE8" w:rsidRDefault="00843629" w:rsidP="00843629">
      <w:pPr>
        <w:rPr>
          <w:rFonts w:ascii="Arial" w:hAnsi="Arial" w:cs="Arial"/>
          <w:lang w:val="en-US"/>
        </w:rPr>
      </w:pPr>
      <w:r w:rsidRPr="00B73EE8">
        <w:rPr>
          <w:rFonts w:ascii="Arial" w:hAnsi="Arial" w:cs="Arial"/>
          <w:lang w:val="en-US"/>
        </w:rPr>
        <w:t xml:space="preserve">Lisez le texte et répondez aux questions.                      </w:t>
      </w:r>
      <w:r w:rsidRPr="00B73EE8">
        <w:rPr>
          <w:rFonts w:ascii="Arial" w:hAnsi="Arial" w:cs="Arial"/>
          <w:lang w:val="en-US"/>
        </w:rPr>
        <w:tab/>
      </w:r>
      <w:r w:rsidRPr="00B73EE8">
        <w:rPr>
          <w:rFonts w:ascii="Arial" w:hAnsi="Arial" w:cs="Arial"/>
          <w:lang w:val="en-US"/>
        </w:rPr>
        <w:tab/>
        <w:t xml:space="preserve">              </w:t>
      </w:r>
      <w:r w:rsidRPr="00B73EE8">
        <w:rPr>
          <w:rFonts w:ascii="Arial" w:hAnsi="Arial" w:cs="Arial"/>
          <w:lang w:val="en-US"/>
        </w:rPr>
        <w:tab/>
      </w:r>
    </w:p>
    <w:p w:rsidR="00843629" w:rsidRPr="00B73EE8" w:rsidRDefault="00843629" w:rsidP="00843629">
      <w:pPr>
        <w:rPr>
          <w:rFonts w:ascii="Arial" w:hAnsi="Arial" w:cs="Arial"/>
          <w:lang w:val="en-US"/>
        </w:rPr>
      </w:pPr>
    </w:p>
    <w:p w:rsidR="00843629" w:rsidRPr="00B73EE8" w:rsidRDefault="00843629" w:rsidP="00843629">
      <w:pPr>
        <w:rPr>
          <w:rFonts w:ascii="Arial" w:hAnsi="Arial" w:cs="Arial"/>
        </w:rPr>
      </w:pPr>
      <w:r w:rsidRPr="00B73EE8">
        <w:rPr>
          <w:rFonts w:ascii="Arial" w:hAnsi="Arial" w:cs="Arial"/>
        </w:rPr>
        <w:t>La Côte-d’Or frappée par une mini-tornade</w:t>
      </w:r>
    </w:p>
    <w:p w:rsidR="00843629" w:rsidRPr="00B73EE8" w:rsidRDefault="00843629" w:rsidP="00843629">
      <w:pPr>
        <w:rPr>
          <w:rFonts w:ascii="Arial" w:hAnsi="Arial" w:cs="Arial"/>
        </w:rPr>
      </w:pPr>
      <w:r w:rsidRPr="00B73EE8">
        <w:rPr>
          <w:rFonts w:ascii="Arial" w:hAnsi="Arial" w:cs="Arial"/>
        </w:rPr>
        <w:t>Une mini-tornade s’est abattue sur le département de la Côte-d’Or, mercredi en fin d’après-midi, sans faire de victimes. Les dégâts matériels sont, eux, importants.</w:t>
      </w:r>
    </w:p>
    <w:p w:rsidR="00843629" w:rsidRPr="00B73EE8" w:rsidRDefault="00843629" w:rsidP="00843629">
      <w:pPr>
        <w:rPr>
          <w:rFonts w:ascii="Arial" w:hAnsi="Arial" w:cs="Arial"/>
          <w:lang w:val="en-US"/>
        </w:rPr>
      </w:pPr>
      <w:r w:rsidRPr="00B73EE8">
        <w:rPr>
          <w:rFonts w:ascii="Arial" w:hAnsi="Arial" w:cs="Arial"/>
        </w:rPr>
        <w:t xml:space="preserve">Une mini-tornade s’est abattue sur le nord du département de la Côte-d’Or, plus précisément sur les environs de Châtillon-sur-Seine, mercredi vers 18h45, sans faire de victimes, rapporte le site Internet du Bien Public. </w:t>
      </w:r>
      <w:r w:rsidRPr="00B73EE8">
        <w:rPr>
          <w:rFonts w:ascii="Arial" w:hAnsi="Arial" w:cs="Arial"/>
          <w:lang w:val="en-US"/>
        </w:rPr>
        <w:t xml:space="preserve">Une soixantaine de maisons ont été endommagées, certaines très sérieusement. </w:t>
      </w:r>
      <w:r w:rsidRPr="00B73EE8">
        <w:rPr>
          <w:rFonts w:ascii="Arial" w:hAnsi="Arial" w:cs="Arial"/>
        </w:rPr>
        <w:t xml:space="preserve">Une entreprise de trente salariés a également été rasée, a indiqué le maire de Châtillon-sur-Seine. </w:t>
      </w:r>
      <w:r w:rsidRPr="00B73EE8">
        <w:rPr>
          <w:rFonts w:ascii="Arial" w:hAnsi="Arial" w:cs="Arial"/>
          <w:lang w:val="en-US"/>
        </w:rPr>
        <w:t xml:space="preserve">Une personne a été légèrement blessée, selon les pompiers, et des dizaines de personnes ont dû être évacuées et relogées. Des inondations dans les communes voisines sont également à déplorer. Quelque 15.000 foyers de la Côte d’Or et de l’Aube avaient été privés d’électricité mercredi en fin de journée en raison des intempéries. </w:t>
      </w:r>
      <w:r w:rsidRPr="00B73EE8">
        <w:rPr>
          <w:rFonts w:ascii="Arial" w:hAnsi="Arial" w:cs="Arial"/>
        </w:rPr>
        <w:t xml:space="preserve">« On ne sait pas encore si c’est une tornade », a précisé David Dumas. « Une enquête approfondie aura lieu d’ici vendredi soir et déterminera le type de phénomène. </w:t>
      </w:r>
      <w:r w:rsidRPr="00B73EE8">
        <w:rPr>
          <w:rFonts w:ascii="Arial" w:hAnsi="Arial" w:cs="Arial"/>
          <w:lang w:val="en-US"/>
        </w:rPr>
        <w:t>Il existe sous les orages plusieurs phénomènes venteux, les tornades et les micros ou macros-rafales. Mercredi, la situation était propice à la fois aux tornades et aux risques d’orages très venteux », a-t-il expliqué. (D’après www.bfmtv.com)</w:t>
      </w:r>
    </w:p>
    <w:p w:rsidR="00843629" w:rsidRPr="00B73EE8" w:rsidRDefault="00843629" w:rsidP="00843629">
      <w:pPr>
        <w:rPr>
          <w:rFonts w:ascii="Arial" w:hAnsi="Arial" w:cs="Arial"/>
          <w:lang w:val="en-US"/>
        </w:rPr>
      </w:pPr>
    </w:p>
    <w:p w:rsidR="00843629" w:rsidRPr="007579E8" w:rsidRDefault="00843629" w:rsidP="00843629">
      <w:pPr>
        <w:rPr>
          <w:rFonts w:ascii="Arial" w:hAnsi="Arial" w:cs="Arial"/>
          <w:lang w:val="en-US"/>
        </w:rPr>
      </w:pPr>
      <w:r w:rsidRPr="00B73EE8">
        <w:rPr>
          <w:rFonts w:ascii="Arial" w:hAnsi="Arial" w:cs="Arial"/>
          <w:lang w:val="en-US"/>
        </w:rPr>
        <w:t xml:space="preserve">1 Répondez par vrai (V), faux (F) ou on ne sait pas (?). Justifiez votre choix en citant le texte. </w:t>
      </w:r>
    </w:p>
    <w:p w:rsidR="00843629" w:rsidRPr="00B73EE8" w:rsidRDefault="00843629" w:rsidP="00843629">
      <w:pPr>
        <w:rPr>
          <w:rFonts w:ascii="Arial" w:hAnsi="Arial" w:cs="Arial"/>
        </w:rPr>
      </w:pPr>
      <w:r w:rsidRPr="00B73EE8">
        <w:rPr>
          <w:rFonts w:ascii="Arial" w:hAnsi="Arial" w:cs="Arial"/>
        </w:rPr>
        <w:t>1. Châtillon-sur-Seine se trouve dans le nord du département de la Côte-d’Or.   (V)   (F)   (?)</w:t>
      </w:r>
    </w:p>
    <w:p w:rsidR="00843629" w:rsidRPr="00B73EE8" w:rsidRDefault="00843629" w:rsidP="00843629">
      <w:pPr>
        <w:rPr>
          <w:rFonts w:ascii="Arial" w:hAnsi="Arial" w:cs="Arial"/>
        </w:rPr>
      </w:pPr>
      <w:r w:rsidRPr="00B73EE8">
        <w:rPr>
          <w:rFonts w:ascii="Arial" w:hAnsi="Arial" w:cs="Arial"/>
        </w:rPr>
        <w:t>……………………………………………………………………………………………………</w:t>
      </w:r>
    </w:p>
    <w:p w:rsidR="00843629" w:rsidRPr="00B73EE8" w:rsidRDefault="00843629" w:rsidP="00843629">
      <w:pPr>
        <w:rPr>
          <w:rFonts w:ascii="Arial" w:hAnsi="Arial" w:cs="Arial"/>
          <w:lang w:val="en-US"/>
        </w:rPr>
      </w:pPr>
      <w:r w:rsidRPr="00B73EE8">
        <w:rPr>
          <w:rFonts w:ascii="Arial" w:hAnsi="Arial" w:cs="Arial"/>
        </w:rPr>
        <w:t>2. Une enquête a confirmé qu’il s’agit d’une tornade.</w:t>
      </w:r>
      <w:r w:rsidRPr="00B73EE8">
        <w:rPr>
          <w:rFonts w:ascii="Arial" w:hAnsi="Arial" w:cs="Arial"/>
        </w:rPr>
        <w:tab/>
      </w:r>
      <w:r w:rsidRPr="00B73EE8">
        <w:rPr>
          <w:rFonts w:ascii="Arial" w:hAnsi="Arial" w:cs="Arial"/>
        </w:rPr>
        <w:tab/>
      </w:r>
      <w:r w:rsidRPr="00B73EE8">
        <w:rPr>
          <w:rFonts w:ascii="Arial" w:hAnsi="Arial" w:cs="Arial"/>
        </w:rPr>
        <w:tab/>
        <w:t xml:space="preserve"> </w:t>
      </w:r>
      <w:r w:rsidRPr="00B73EE8">
        <w:rPr>
          <w:rFonts w:ascii="Arial" w:hAnsi="Arial" w:cs="Arial"/>
        </w:rPr>
        <w:tab/>
        <w:t xml:space="preserve">        </w:t>
      </w:r>
      <w:r w:rsidRPr="00B73EE8">
        <w:rPr>
          <w:rFonts w:ascii="Arial" w:hAnsi="Arial" w:cs="Arial"/>
          <w:lang w:val="en-US"/>
        </w:rPr>
        <w:t>(V)   (F)   (?)</w:t>
      </w:r>
    </w:p>
    <w:p w:rsidR="00843629" w:rsidRPr="00B73EE8" w:rsidRDefault="00843629" w:rsidP="00843629">
      <w:pPr>
        <w:rPr>
          <w:rFonts w:ascii="Arial" w:hAnsi="Arial" w:cs="Arial"/>
          <w:lang w:val="en-US"/>
        </w:rPr>
      </w:pPr>
      <w:r w:rsidRPr="00B73EE8">
        <w:rPr>
          <w:rFonts w:ascii="Arial" w:hAnsi="Arial" w:cs="Arial"/>
          <w:lang w:val="en-US"/>
        </w:rPr>
        <w:t>………………………………………………………………………………………………………</w:t>
      </w:r>
    </w:p>
    <w:p w:rsidR="00843629" w:rsidRPr="00B73EE8" w:rsidRDefault="00843629" w:rsidP="00843629">
      <w:pPr>
        <w:rPr>
          <w:rFonts w:ascii="Arial" w:hAnsi="Arial" w:cs="Arial"/>
          <w:lang w:val="en-US"/>
        </w:rPr>
      </w:pPr>
      <w:r w:rsidRPr="00B73EE8">
        <w:rPr>
          <w:rFonts w:ascii="Arial" w:hAnsi="Arial" w:cs="Arial"/>
          <w:lang w:val="en-US"/>
        </w:rPr>
        <w:t>3. 60 maisons ont été détruites.</w:t>
      </w:r>
      <w:r w:rsidRPr="00B73EE8">
        <w:rPr>
          <w:rFonts w:ascii="Arial" w:hAnsi="Arial" w:cs="Arial"/>
          <w:lang w:val="en-US"/>
        </w:rPr>
        <w:tab/>
      </w:r>
      <w:r w:rsidRPr="00B73EE8">
        <w:rPr>
          <w:rFonts w:ascii="Arial" w:hAnsi="Arial" w:cs="Arial"/>
          <w:lang w:val="en-US"/>
        </w:rPr>
        <w:tab/>
      </w:r>
      <w:r w:rsidRPr="00B73EE8">
        <w:rPr>
          <w:rFonts w:ascii="Arial" w:hAnsi="Arial" w:cs="Arial"/>
          <w:lang w:val="en-US"/>
        </w:rPr>
        <w:tab/>
      </w:r>
      <w:r w:rsidRPr="00B73EE8">
        <w:rPr>
          <w:rFonts w:ascii="Arial" w:hAnsi="Arial" w:cs="Arial"/>
          <w:lang w:val="en-US"/>
        </w:rPr>
        <w:tab/>
      </w:r>
      <w:r w:rsidRPr="00B73EE8">
        <w:rPr>
          <w:rFonts w:ascii="Arial" w:hAnsi="Arial" w:cs="Arial"/>
          <w:lang w:val="en-US"/>
        </w:rPr>
        <w:tab/>
      </w:r>
      <w:r w:rsidRPr="00B73EE8">
        <w:rPr>
          <w:rFonts w:ascii="Arial" w:hAnsi="Arial" w:cs="Arial"/>
          <w:lang w:val="en-US"/>
        </w:rPr>
        <w:tab/>
      </w:r>
      <w:r w:rsidRPr="00B73EE8">
        <w:rPr>
          <w:rFonts w:ascii="Arial" w:hAnsi="Arial" w:cs="Arial"/>
          <w:lang w:val="en-US"/>
        </w:rPr>
        <w:tab/>
        <w:t xml:space="preserve">         (V)   (F)   (?)</w:t>
      </w:r>
    </w:p>
    <w:p w:rsidR="00843629" w:rsidRPr="00B73EE8" w:rsidRDefault="00843629" w:rsidP="00843629">
      <w:pPr>
        <w:rPr>
          <w:rFonts w:ascii="Arial" w:hAnsi="Arial" w:cs="Arial"/>
          <w:lang w:val="en-US"/>
        </w:rPr>
      </w:pPr>
      <w:r w:rsidRPr="00B73EE8">
        <w:rPr>
          <w:rFonts w:ascii="Arial" w:hAnsi="Arial" w:cs="Arial"/>
          <w:lang w:val="en-US"/>
        </w:rPr>
        <w:t>………………………………………………………………………………………………………</w:t>
      </w:r>
    </w:p>
    <w:p w:rsidR="00843629" w:rsidRPr="00B73EE8" w:rsidRDefault="00843629" w:rsidP="00843629">
      <w:pPr>
        <w:rPr>
          <w:rFonts w:ascii="Arial" w:hAnsi="Arial" w:cs="Arial"/>
        </w:rPr>
      </w:pPr>
      <w:r w:rsidRPr="00B73EE8">
        <w:rPr>
          <w:rFonts w:ascii="Arial" w:hAnsi="Arial" w:cs="Arial"/>
          <w:lang w:val="en-US"/>
        </w:rPr>
        <w:t>4. La personne blessée est un homme.</w:t>
      </w:r>
      <w:r w:rsidRPr="00B73EE8">
        <w:rPr>
          <w:rFonts w:ascii="Arial" w:hAnsi="Arial" w:cs="Arial"/>
          <w:lang w:val="en-US"/>
        </w:rPr>
        <w:tab/>
      </w:r>
      <w:r w:rsidRPr="00B73EE8">
        <w:rPr>
          <w:rFonts w:ascii="Arial" w:hAnsi="Arial" w:cs="Arial"/>
          <w:lang w:val="en-US"/>
        </w:rPr>
        <w:tab/>
      </w:r>
      <w:r w:rsidRPr="00B73EE8">
        <w:rPr>
          <w:rFonts w:ascii="Arial" w:hAnsi="Arial" w:cs="Arial"/>
          <w:lang w:val="en-US"/>
        </w:rPr>
        <w:tab/>
      </w:r>
      <w:r w:rsidRPr="00B73EE8">
        <w:rPr>
          <w:rFonts w:ascii="Arial" w:hAnsi="Arial" w:cs="Arial"/>
          <w:lang w:val="en-US"/>
        </w:rPr>
        <w:tab/>
      </w:r>
      <w:r w:rsidRPr="00B73EE8">
        <w:rPr>
          <w:rFonts w:ascii="Arial" w:hAnsi="Arial" w:cs="Arial"/>
          <w:lang w:val="en-US"/>
        </w:rPr>
        <w:tab/>
      </w:r>
      <w:r w:rsidRPr="00B73EE8">
        <w:rPr>
          <w:rFonts w:ascii="Arial" w:hAnsi="Arial" w:cs="Arial"/>
          <w:lang w:val="en-US"/>
        </w:rPr>
        <w:tab/>
        <w:t xml:space="preserve">         </w:t>
      </w:r>
      <w:r w:rsidRPr="00B73EE8">
        <w:rPr>
          <w:rFonts w:ascii="Arial" w:hAnsi="Arial" w:cs="Arial"/>
        </w:rPr>
        <w:t>(V)   (F)   (?)</w:t>
      </w:r>
    </w:p>
    <w:p w:rsidR="00843629" w:rsidRPr="00B73EE8" w:rsidRDefault="00843629" w:rsidP="00843629">
      <w:pPr>
        <w:rPr>
          <w:rFonts w:ascii="Arial" w:hAnsi="Arial" w:cs="Arial"/>
        </w:rPr>
      </w:pPr>
      <w:r w:rsidRPr="00B73EE8">
        <w:rPr>
          <w:rFonts w:ascii="Arial" w:hAnsi="Arial" w:cs="Arial"/>
        </w:rPr>
        <w:t>………………………………………………………………………………………………………</w:t>
      </w:r>
    </w:p>
    <w:p w:rsidR="00843629" w:rsidRPr="00B73EE8" w:rsidRDefault="00843629" w:rsidP="00843629">
      <w:pPr>
        <w:rPr>
          <w:rFonts w:ascii="Arial" w:hAnsi="Arial" w:cs="Arial"/>
        </w:rPr>
      </w:pPr>
      <w:r w:rsidRPr="00B73EE8">
        <w:rPr>
          <w:rFonts w:ascii="Arial" w:hAnsi="Arial" w:cs="Arial"/>
        </w:rPr>
        <w:t>2 Répondez par Oui ou Non aux questions suivantes.</w:t>
      </w:r>
      <w:r w:rsidRPr="00B73EE8">
        <w:rPr>
          <w:rFonts w:ascii="Arial" w:hAnsi="Arial" w:cs="Arial"/>
        </w:rPr>
        <w:tab/>
      </w:r>
      <w:r w:rsidRPr="00B73EE8">
        <w:rPr>
          <w:rFonts w:ascii="Arial" w:hAnsi="Arial" w:cs="Arial"/>
        </w:rPr>
        <w:tab/>
        <w:t xml:space="preserve">   OUI          NON</w:t>
      </w:r>
    </w:p>
    <w:p w:rsidR="00843629" w:rsidRPr="00B73EE8" w:rsidRDefault="00843629" w:rsidP="00843629">
      <w:pPr>
        <w:rPr>
          <w:rFonts w:ascii="Arial" w:hAnsi="Arial" w:cs="Arial"/>
          <w:lang w:val="en-US"/>
        </w:rPr>
      </w:pPr>
      <w:r w:rsidRPr="00B73EE8">
        <w:rPr>
          <w:rFonts w:ascii="Arial" w:hAnsi="Arial" w:cs="Arial"/>
        </w:rPr>
        <w:t>1. Est-ce que la tornade s’est abattue dans la matinée du mercredi ?</w:t>
      </w:r>
      <w:r w:rsidRPr="00B73EE8">
        <w:rPr>
          <w:rFonts w:ascii="Arial" w:hAnsi="Arial" w:cs="Arial"/>
        </w:rPr>
        <w:tab/>
        <w:t xml:space="preserve">    </w:t>
      </w:r>
      <w:bookmarkStart w:id="1" w:name="_Hlk526704393"/>
      <w:r w:rsidRPr="00B73EE8">
        <w:rPr>
          <w:rFonts w:ascii="Arial" w:hAnsi="Arial" w:cs="Arial"/>
          <w:lang w:val="en-US"/>
        </w:rPr>
        <w:t>/_/            /_/</w:t>
      </w:r>
      <w:bookmarkEnd w:id="1"/>
    </w:p>
    <w:p w:rsidR="00843629" w:rsidRPr="00B73EE8" w:rsidRDefault="00843629" w:rsidP="00843629">
      <w:pPr>
        <w:rPr>
          <w:rFonts w:ascii="Arial" w:hAnsi="Arial" w:cs="Arial"/>
          <w:lang w:val="en-US"/>
        </w:rPr>
      </w:pPr>
      <w:r w:rsidRPr="00B73EE8">
        <w:rPr>
          <w:rFonts w:ascii="Arial" w:hAnsi="Arial" w:cs="Arial"/>
          <w:lang w:val="en-US"/>
        </w:rPr>
        <w:t>2. Est-ce que les dégâts causés concernent seulement des maisons ?</w:t>
      </w:r>
      <w:r w:rsidRPr="00B73EE8">
        <w:rPr>
          <w:rFonts w:ascii="Arial" w:hAnsi="Arial" w:cs="Arial"/>
          <w:lang w:val="en-US"/>
        </w:rPr>
        <w:tab/>
        <w:t xml:space="preserve">    /_/            /_/</w:t>
      </w:r>
    </w:p>
    <w:p w:rsidR="00843629" w:rsidRPr="00B73EE8" w:rsidRDefault="00843629" w:rsidP="00843629">
      <w:pPr>
        <w:rPr>
          <w:rFonts w:ascii="Arial" w:hAnsi="Arial" w:cs="Arial"/>
          <w:lang w:val="en-US"/>
        </w:rPr>
      </w:pPr>
      <w:r w:rsidRPr="00B73EE8">
        <w:rPr>
          <w:rFonts w:ascii="Arial" w:hAnsi="Arial" w:cs="Arial"/>
          <w:lang w:val="en-US"/>
        </w:rPr>
        <w:t>3. Est-ce qu’il y a eu d’autres événements météorologiques, ce mercredi-là?/_/            /_/</w:t>
      </w:r>
    </w:p>
    <w:p w:rsidR="00843629" w:rsidRPr="00B73EE8" w:rsidRDefault="00843629" w:rsidP="00843629">
      <w:pPr>
        <w:rPr>
          <w:rFonts w:ascii="Arial" w:hAnsi="Arial" w:cs="Arial"/>
          <w:lang w:val="en-US"/>
        </w:rPr>
      </w:pPr>
      <w:r w:rsidRPr="00B73EE8">
        <w:rPr>
          <w:rFonts w:ascii="Arial" w:hAnsi="Arial" w:cs="Arial"/>
          <w:lang w:val="en-US"/>
        </w:rPr>
        <w:t>4. Est-ce que le département de l’Aube a été touché par de fortes pluies ?    /_/            /_/</w:t>
      </w:r>
    </w:p>
    <w:p w:rsidR="00843629" w:rsidRPr="00B73EE8" w:rsidRDefault="00843629" w:rsidP="00843629">
      <w:pPr>
        <w:rPr>
          <w:rFonts w:ascii="Arial" w:hAnsi="Arial" w:cs="Arial"/>
          <w:lang w:val="en-US"/>
        </w:rPr>
      </w:pPr>
      <w:r w:rsidRPr="00B73EE8">
        <w:rPr>
          <w:rFonts w:ascii="Arial" w:hAnsi="Arial" w:cs="Arial"/>
          <w:lang w:val="en-US"/>
        </w:rPr>
        <w:t xml:space="preserve">3 Répondez aux questions suivantes. </w:t>
      </w:r>
    </w:p>
    <w:p w:rsidR="00843629" w:rsidRPr="00B73EE8" w:rsidRDefault="00843629" w:rsidP="00843629">
      <w:pPr>
        <w:rPr>
          <w:rFonts w:ascii="Arial" w:hAnsi="Arial" w:cs="Arial"/>
          <w:lang w:val="en-US"/>
        </w:rPr>
      </w:pPr>
      <w:r w:rsidRPr="00B73EE8">
        <w:rPr>
          <w:rFonts w:ascii="Arial" w:hAnsi="Arial" w:cs="Arial"/>
          <w:lang w:val="en-US"/>
        </w:rPr>
        <w:lastRenderedPageBreak/>
        <w:t>1. Combien de personnes n’ont pas pu dormir chez elles ? …………………………………….</w:t>
      </w:r>
    </w:p>
    <w:p w:rsidR="00843629" w:rsidRPr="00B73EE8" w:rsidRDefault="00843629" w:rsidP="00843629">
      <w:pPr>
        <w:rPr>
          <w:rFonts w:ascii="Arial" w:hAnsi="Arial" w:cs="Arial"/>
          <w:lang w:val="en-US"/>
        </w:rPr>
      </w:pPr>
      <w:r w:rsidRPr="00B73EE8">
        <w:rPr>
          <w:rFonts w:ascii="Arial" w:hAnsi="Arial" w:cs="Arial"/>
          <w:lang w:val="en-US"/>
        </w:rPr>
        <w:t>2. Quand saura-t-on exactement qu’il s’agit bien d’une tornade ? ………………………….….</w:t>
      </w:r>
    </w:p>
    <w:p w:rsidR="00843629" w:rsidRPr="00B73EE8" w:rsidRDefault="00843629" w:rsidP="00843629">
      <w:pPr>
        <w:rPr>
          <w:rFonts w:ascii="Arial" w:hAnsi="Arial" w:cs="Arial"/>
          <w:lang w:val="en-US"/>
        </w:rPr>
      </w:pPr>
      <w:r w:rsidRPr="00B73EE8">
        <w:rPr>
          <w:rFonts w:ascii="Arial" w:hAnsi="Arial" w:cs="Arial"/>
          <w:lang w:val="en-US"/>
        </w:rPr>
        <w:t>B. GRAMMAIRE</w:t>
      </w:r>
    </w:p>
    <w:p w:rsidR="00843629" w:rsidRPr="00B73EE8" w:rsidRDefault="00843629" w:rsidP="00843629">
      <w:pPr>
        <w:rPr>
          <w:rFonts w:ascii="Arial" w:hAnsi="Arial" w:cs="Arial"/>
          <w:lang w:val="en-US"/>
        </w:rPr>
      </w:pPr>
      <w:r w:rsidRPr="00B73EE8">
        <w:rPr>
          <w:rFonts w:ascii="Arial" w:hAnsi="Arial" w:cs="Arial"/>
          <w:lang w:val="en-US"/>
        </w:rPr>
        <w:t xml:space="preserve">1 Remplacez les mots soulignés par le pronom possessif qui convient.                </w:t>
      </w:r>
    </w:p>
    <w:p w:rsidR="00843629" w:rsidRPr="00B73EE8" w:rsidRDefault="00843629" w:rsidP="00843629">
      <w:pPr>
        <w:rPr>
          <w:rFonts w:ascii="Arial" w:hAnsi="Arial" w:cs="Arial"/>
          <w:lang w:val="en-US"/>
        </w:rPr>
      </w:pPr>
      <w:r w:rsidRPr="00B73EE8">
        <w:rPr>
          <w:rFonts w:ascii="Arial" w:hAnsi="Arial" w:cs="Arial"/>
          <w:lang w:val="en-US"/>
        </w:rPr>
        <w:t>1. Je dois m’occuper de ton chien et de mon chien. ………………………………………………</w:t>
      </w:r>
    </w:p>
    <w:p w:rsidR="00843629" w:rsidRPr="00B73EE8" w:rsidRDefault="00843629" w:rsidP="00843629">
      <w:pPr>
        <w:rPr>
          <w:rFonts w:ascii="Arial" w:hAnsi="Arial" w:cs="Arial"/>
          <w:lang w:val="en-US"/>
        </w:rPr>
      </w:pPr>
      <w:r w:rsidRPr="00B73EE8">
        <w:rPr>
          <w:rFonts w:ascii="Arial" w:hAnsi="Arial" w:cs="Arial"/>
          <w:lang w:val="en-US"/>
        </w:rPr>
        <w:t>2. Vous avez vos idées sur la question et nous avons nos idées. …………….…………………</w:t>
      </w:r>
    </w:p>
    <w:p w:rsidR="00843629" w:rsidRPr="00B73EE8" w:rsidRDefault="00843629" w:rsidP="00843629">
      <w:pPr>
        <w:rPr>
          <w:rFonts w:ascii="Arial" w:hAnsi="Arial" w:cs="Arial"/>
        </w:rPr>
      </w:pPr>
      <w:r w:rsidRPr="00B73EE8">
        <w:rPr>
          <w:rFonts w:ascii="Arial" w:hAnsi="Arial" w:cs="Arial"/>
        </w:rPr>
        <w:t>3. Tu manges ta salade et elle mange sa salade. ………………………………………………..</w:t>
      </w:r>
    </w:p>
    <w:p w:rsidR="00843629" w:rsidRPr="00B73EE8" w:rsidRDefault="00843629" w:rsidP="00843629">
      <w:pPr>
        <w:rPr>
          <w:rFonts w:ascii="Arial" w:hAnsi="Arial" w:cs="Arial"/>
        </w:rPr>
      </w:pPr>
    </w:p>
    <w:p w:rsidR="00843629" w:rsidRPr="00B73EE8" w:rsidRDefault="00843629" w:rsidP="00843629">
      <w:pPr>
        <w:rPr>
          <w:rFonts w:ascii="Arial" w:hAnsi="Arial" w:cs="Arial"/>
        </w:rPr>
      </w:pPr>
      <w:r w:rsidRPr="00B73EE8">
        <w:rPr>
          <w:rFonts w:ascii="Arial" w:hAnsi="Arial" w:cs="Arial"/>
        </w:rPr>
        <w:t xml:space="preserve">2 Complétez les phrases avec un adjectif ou un pronom indéfini.                                </w:t>
      </w:r>
    </w:p>
    <w:p w:rsidR="00B73EE8" w:rsidRDefault="00B73EE8" w:rsidP="00843629">
      <w:pPr>
        <w:rPr>
          <w:rFonts w:ascii="Arial" w:hAnsi="Arial" w:cs="Arial"/>
        </w:rPr>
      </w:pPr>
    </w:p>
    <w:p w:rsidR="00B73EE8" w:rsidRPr="00732EDB" w:rsidRDefault="00843629" w:rsidP="00843629">
      <w:pPr>
        <w:rPr>
          <w:rFonts w:ascii="Arial" w:hAnsi="Arial" w:cs="Arial"/>
        </w:rPr>
      </w:pPr>
      <w:r w:rsidRPr="00732EDB">
        <w:rPr>
          <w:rFonts w:ascii="Arial" w:hAnsi="Arial" w:cs="Arial"/>
        </w:rPr>
        <w:t xml:space="preserve">1. Voici ……………….…..………. des romans qu’il a écrits. </w:t>
      </w:r>
    </w:p>
    <w:p w:rsidR="00B73EE8" w:rsidRDefault="00843629" w:rsidP="00843629">
      <w:pPr>
        <w:rPr>
          <w:rFonts w:ascii="Arial" w:hAnsi="Arial" w:cs="Arial"/>
        </w:rPr>
      </w:pPr>
      <w:r w:rsidRPr="00B73EE8">
        <w:rPr>
          <w:rFonts w:ascii="Arial" w:hAnsi="Arial" w:cs="Arial"/>
        </w:rPr>
        <w:t xml:space="preserve">2. ……………………………… m’a aidé pendant l’examen : j’ai eu de la chance. </w:t>
      </w:r>
    </w:p>
    <w:p w:rsidR="00B73EE8" w:rsidRDefault="00843629" w:rsidP="00843629">
      <w:pPr>
        <w:rPr>
          <w:rFonts w:ascii="Arial" w:hAnsi="Arial" w:cs="Arial"/>
          <w:lang w:val="en-US"/>
        </w:rPr>
      </w:pPr>
      <w:r w:rsidRPr="00B73EE8">
        <w:rPr>
          <w:rFonts w:ascii="Arial" w:hAnsi="Arial" w:cs="Arial"/>
          <w:lang w:val="en-US"/>
        </w:rPr>
        <w:t xml:space="preserve">3. On lui a fait …………………………… propositions et elle les a ………………………. acceptées. </w:t>
      </w:r>
    </w:p>
    <w:p w:rsidR="00843629" w:rsidRPr="00B73EE8" w:rsidRDefault="00843629" w:rsidP="00843629">
      <w:pPr>
        <w:rPr>
          <w:rFonts w:ascii="Arial" w:hAnsi="Arial" w:cs="Arial"/>
        </w:rPr>
      </w:pPr>
      <w:r w:rsidRPr="00B73EE8">
        <w:rPr>
          <w:rFonts w:ascii="Arial" w:hAnsi="Arial" w:cs="Arial"/>
        </w:rPr>
        <w:t xml:space="preserve">4. ………………………………. ne te dira que tu as tort. </w:t>
      </w:r>
    </w:p>
    <w:p w:rsidR="00843629" w:rsidRPr="00B73EE8" w:rsidRDefault="00843629" w:rsidP="00843629">
      <w:pPr>
        <w:rPr>
          <w:rFonts w:ascii="Arial" w:hAnsi="Arial" w:cs="Arial"/>
        </w:rPr>
      </w:pPr>
    </w:p>
    <w:p w:rsidR="00843629" w:rsidRPr="00B73EE8" w:rsidRDefault="00843629" w:rsidP="00843629">
      <w:pPr>
        <w:rPr>
          <w:rFonts w:ascii="Arial" w:hAnsi="Arial" w:cs="Arial"/>
          <w:lang w:val="en-US"/>
        </w:rPr>
      </w:pPr>
      <w:r w:rsidRPr="00B73EE8">
        <w:rPr>
          <w:rFonts w:ascii="Arial" w:hAnsi="Arial" w:cs="Arial"/>
          <w:lang w:val="en-US"/>
        </w:rPr>
        <w:t>3 Complétez les phrases avec les adjectifs ou les pronoms indéfinis ci-dessous en les accordant, si nécessaire.</w:t>
      </w:r>
      <w:r w:rsidRPr="00B73EE8">
        <w:rPr>
          <w:rFonts w:ascii="Arial" w:hAnsi="Arial" w:cs="Arial"/>
          <w:lang w:val="en-US"/>
        </w:rPr>
        <w:tab/>
        <w:t xml:space="preserve">                                                            </w:t>
      </w:r>
      <w:r w:rsidRPr="00B73EE8">
        <w:rPr>
          <w:rFonts w:ascii="Arial" w:hAnsi="Arial" w:cs="Arial"/>
          <w:lang w:val="en-US"/>
        </w:rPr>
        <w:tab/>
        <w:t xml:space="preserve">                </w:t>
      </w:r>
    </w:p>
    <w:p w:rsidR="00843629" w:rsidRPr="00B73EE8" w:rsidRDefault="00843629" w:rsidP="00843629">
      <w:pPr>
        <w:rPr>
          <w:rFonts w:ascii="Arial" w:hAnsi="Arial" w:cs="Arial"/>
          <w:lang w:val="en-US"/>
        </w:rPr>
      </w:pPr>
      <w:r w:rsidRPr="00B73EE8">
        <w:rPr>
          <w:rFonts w:ascii="Arial" w:hAnsi="Arial" w:cs="Arial"/>
          <w:lang w:val="en-US"/>
        </w:rPr>
        <w:t xml:space="preserve"> certains – même – chaque – aucun</w:t>
      </w:r>
    </w:p>
    <w:p w:rsidR="00B73EE8" w:rsidRDefault="00843629" w:rsidP="00843629">
      <w:pPr>
        <w:rPr>
          <w:rFonts w:ascii="Arial" w:hAnsi="Arial" w:cs="Arial"/>
          <w:lang w:val="en-US"/>
        </w:rPr>
      </w:pPr>
      <w:r w:rsidRPr="00B73EE8">
        <w:rPr>
          <w:rFonts w:ascii="Arial" w:hAnsi="Arial" w:cs="Arial"/>
          <w:lang w:val="en-US"/>
        </w:rPr>
        <w:t xml:space="preserve">1. En 1970, ………………………….. de ces femmes n’était célèbre. </w:t>
      </w:r>
    </w:p>
    <w:p w:rsidR="00B73EE8" w:rsidRDefault="00843629" w:rsidP="00843629">
      <w:pPr>
        <w:rPr>
          <w:rFonts w:ascii="Arial" w:hAnsi="Arial" w:cs="Arial"/>
          <w:lang w:val="en-US"/>
        </w:rPr>
      </w:pPr>
      <w:r w:rsidRPr="00B73EE8">
        <w:rPr>
          <w:rFonts w:ascii="Arial" w:hAnsi="Arial" w:cs="Arial"/>
          <w:lang w:val="en-US"/>
        </w:rPr>
        <w:t xml:space="preserve">2. ……………………. année, c’est la …………………………. histoire : on ne sait jamais où passer les vacances. </w:t>
      </w:r>
    </w:p>
    <w:p w:rsidR="00843629" w:rsidRPr="00B73EE8" w:rsidRDefault="00843629" w:rsidP="00843629">
      <w:pPr>
        <w:rPr>
          <w:rFonts w:ascii="Arial" w:hAnsi="Arial" w:cs="Arial"/>
          <w:lang w:val="en-US"/>
        </w:rPr>
      </w:pPr>
      <w:r w:rsidRPr="00B73EE8">
        <w:rPr>
          <w:rFonts w:ascii="Arial" w:hAnsi="Arial" w:cs="Arial"/>
          <w:lang w:val="en-US"/>
        </w:rPr>
        <w:t xml:space="preserve">3. Nous avons les ……………………………. profs que l’année dernière, sauf en anglais. 4. À cette époque-là, …………………………… villes avaient moins de 10 000 habitants. </w:t>
      </w:r>
    </w:p>
    <w:p w:rsidR="00843629" w:rsidRPr="00B73EE8" w:rsidRDefault="00843629" w:rsidP="00843629">
      <w:pPr>
        <w:rPr>
          <w:rFonts w:ascii="Arial" w:hAnsi="Arial" w:cs="Arial"/>
          <w:lang w:val="en-US"/>
        </w:rPr>
      </w:pPr>
    </w:p>
    <w:p w:rsidR="00843629" w:rsidRPr="00B73EE8" w:rsidRDefault="00843629" w:rsidP="00843629">
      <w:pPr>
        <w:rPr>
          <w:rFonts w:ascii="Arial" w:hAnsi="Arial" w:cs="Arial"/>
          <w:lang w:val="en-US"/>
        </w:rPr>
      </w:pPr>
      <w:r w:rsidRPr="00B73EE8">
        <w:rPr>
          <w:rFonts w:ascii="Arial" w:hAnsi="Arial" w:cs="Arial"/>
          <w:lang w:val="en-US"/>
        </w:rPr>
        <w:t>4 Remplacez les propositions soulignées par un gérondif ou un participe présent.</w:t>
      </w:r>
    </w:p>
    <w:p w:rsidR="00843629" w:rsidRPr="00B73EE8" w:rsidRDefault="00843629" w:rsidP="00843629">
      <w:pPr>
        <w:rPr>
          <w:rFonts w:ascii="Arial" w:hAnsi="Arial" w:cs="Arial"/>
        </w:rPr>
      </w:pPr>
      <w:r w:rsidRPr="00B73EE8">
        <w:rPr>
          <w:rFonts w:ascii="Arial" w:hAnsi="Arial" w:cs="Arial"/>
        </w:rPr>
        <w:t>1. Si vous allez en Sardaigne, vous ne regretterez pas votre choix. ……………………………</w:t>
      </w:r>
    </w:p>
    <w:p w:rsidR="00843629" w:rsidRPr="00B73EE8" w:rsidRDefault="00843629" w:rsidP="00843629">
      <w:pPr>
        <w:rPr>
          <w:rFonts w:ascii="Arial" w:hAnsi="Arial" w:cs="Arial"/>
        </w:rPr>
      </w:pPr>
      <w:r w:rsidRPr="00B73EE8">
        <w:rPr>
          <w:rFonts w:ascii="Arial" w:hAnsi="Arial" w:cs="Arial"/>
        </w:rPr>
        <w:t>2. Puisqu’il ne parle pas espagnol, il n’a rien dit. …………………………………………………</w:t>
      </w:r>
    </w:p>
    <w:p w:rsidR="00843629" w:rsidRPr="00B73EE8" w:rsidRDefault="00843629" w:rsidP="00843629">
      <w:pPr>
        <w:rPr>
          <w:rFonts w:ascii="Arial" w:hAnsi="Arial" w:cs="Arial"/>
        </w:rPr>
      </w:pPr>
      <w:r w:rsidRPr="00B73EE8">
        <w:rPr>
          <w:rFonts w:ascii="Arial" w:hAnsi="Arial" w:cs="Arial"/>
        </w:rPr>
        <w:t>3. Il m’a remercié avec un sourire. ………………………………………………………………..</w:t>
      </w:r>
    </w:p>
    <w:p w:rsidR="00843629" w:rsidRPr="00B73EE8" w:rsidRDefault="00843629" w:rsidP="00843629">
      <w:pPr>
        <w:rPr>
          <w:rFonts w:ascii="Arial" w:hAnsi="Arial" w:cs="Arial"/>
        </w:rPr>
      </w:pPr>
      <w:r w:rsidRPr="00B73EE8">
        <w:rPr>
          <w:rFonts w:ascii="Arial" w:hAnsi="Arial" w:cs="Arial"/>
        </w:rPr>
        <w:t>4. J’ai applaudi, puisque j’ai apprécié sa conférence. …………………………………………..</w:t>
      </w:r>
    </w:p>
    <w:p w:rsidR="00843629" w:rsidRPr="00B73EE8" w:rsidRDefault="00843629" w:rsidP="00843629">
      <w:pPr>
        <w:rPr>
          <w:rFonts w:ascii="Arial" w:hAnsi="Arial" w:cs="Arial"/>
        </w:rPr>
      </w:pPr>
      <w:r w:rsidRPr="00B73EE8">
        <w:rPr>
          <w:rFonts w:ascii="Arial" w:hAnsi="Arial" w:cs="Arial"/>
        </w:rPr>
        <w:t>5. Si elle finit tôt ses devoirs, elle aura le temps de sortir avec ses amies. ……………………..</w:t>
      </w:r>
    </w:p>
    <w:p w:rsidR="00843629" w:rsidRPr="00B73EE8" w:rsidRDefault="00843629" w:rsidP="00843629">
      <w:pPr>
        <w:rPr>
          <w:rFonts w:ascii="Arial" w:hAnsi="Arial" w:cs="Arial"/>
          <w:lang w:val="en-US"/>
        </w:rPr>
      </w:pPr>
      <w:r w:rsidRPr="00B73EE8">
        <w:rPr>
          <w:rFonts w:ascii="Arial" w:hAnsi="Arial" w:cs="Arial"/>
          <w:lang w:val="en-US"/>
        </w:rPr>
        <w:t>6. Les parents qui n’ont pas signé l’autorisation sont convoqués. ………………………………</w:t>
      </w:r>
    </w:p>
    <w:p w:rsidR="00843629" w:rsidRPr="00B73EE8" w:rsidRDefault="00843629" w:rsidP="00843629">
      <w:pPr>
        <w:rPr>
          <w:rFonts w:ascii="Arial" w:hAnsi="Arial" w:cs="Arial"/>
          <w:lang w:val="en-US"/>
        </w:rPr>
      </w:pPr>
      <w:r w:rsidRPr="00B73EE8">
        <w:rPr>
          <w:rFonts w:ascii="Arial" w:hAnsi="Arial" w:cs="Arial"/>
          <w:lang w:val="en-US"/>
        </w:rPr>
        <w:t xml:space="preserve">5 Complétez les phrases avec un participe présent ou un adjectif verbal. </w:t>
      </w:r>
      <w:r w:rsidRPr="00B73EE8">
        <w:rPr>
          <w:rFonts w:ascii="Arial" w:hAnsi="Arial" w:cs="Arial"/>
          <w:lang w:val="en-US"/>
        </w:rPr>
        <w:tab/>
        <w:t xml:space="preserve">     </w:t>
      </w:r>
    </w:p>
    <w:p w:rsidR="00B73EE8" w:rsidRDefault="00843629" w:rsidP="00843629">
      <w:pPr>
        <w:rPr>
          <w:rFonts w:ascii="Arial" w:hAnsi="Arial" w:cs="Arial"/>
          <w:lang w:val="en-US"/>
        </w:rPr>
      </w:pPr>
      <w:r w:rsidRPr="00B73EE8">
        <w:rPr>
          <w:rFonts w:ascii="Arial" w:hAnsi="Arial" w:cs="Arial"/>
          <w:lang w:val="en-US"/>
        </w:rPr>
        <w:t xml:space="preserve">1. Il a trouvé des modèles ………………..………….. (équivaloir). </w:t>
      </w:r>
    </w:p>
    <w:p w:rsidR="00B73EE8" w:rsidRDefault="00843629" w:rsidP="00843629">
      <w:pPr>
        <w:rPr>
          <w:rFonts w:ascii="Arial" w:hAnsi="Arial" w:cs="Arial"/>
          <w:lang w:val="en-US"/>
        </w:rPr>
      </w:pPr>
      <w:r w:rsidRPr="00B73EE8">
        <w:rPr>
          <w:rFonts w:ascii="Arial" w:hAnsi="Arial" w:cs="Arial"/>
          <w:lang w:val="en-US"/>
        </w:rPr>
        <w:t xml:space="preserve">2. Les personnes …………………………….. (adhérer) à cette initiative se retrouveront samedi soir. </w:t>
      </w:r>
    </w:p>
    <w:p w:rsidR="00B73EE8" w:rsidRDefault="00843629" w:rsidP="00843629">
      <w:pPr>
        <w:rPr>
          <w:rFonts w:ascii="Arial" w:hAnsi="Arial" w:cs="Arial"/>
          <w:lang w:val="en-US"/>
        </w:rPr>
      </w:pPr>
      <w:r w:rsidRPr="00B73EE8">
        <w:rPr>
          <w:rFonts w:ascii="Arial" w:hAnsi="Arial" w:cs="Arial"/>
          <w:lang w:val="en-US"/>
        </w:rPr>
        <w:lastRenderedPageBreak/>
        <w:t xml:space="preserve">3. Nous avons choisi cet hôtel parce qu’il a des chambres ……………………………… (communiquer). </w:t>
      </w:r>
    </w:p>
    <w:p w:rsidR="00B73EE8" w:rsidRDefault="00843629" w:rsidP="00843629">
      <w:pPr>
        <w:rPr>
          <w:rFonts w:ascii="Arial" w:hAnsi="Arial" w:cs="Arial"/>
          <w:lang w:val="en-US"/>
        </w:rPr>
      </w:pPr>
      <w:r w:rsidRPr="00B73EE8">
        <w:rPr>
          <w:rFonts w:ascii="Arial" w:hAnsi="Arial" w:cs="Arial"/>
          <w:lang w:val="en-US"/>
        </w:rPr>
        <w:t xml:space="preserve">4. Il a une attitude …………………………… (provoquer) et tout à fait impolie. </w:t>
      </w:r>
    </w:p>
    <w:p w:rsidR="00843629" w:rsidRPr="00B73EE8" w:rsidRDefault="00843629" w:rsidP="00843629">
      <w:pPr>
        <w:rPr>
          <w:rFonts w:ascii="Arial" w:hAnsi="Arial" w:cs="Arial"/>
          <w:lang w:val="en-US"/>
        </w:rPr>
      </w:pPr>
      <w:r w:rsidRPr="00B73EE8">
        <w:rPr>
          <w:rFonts w:ascii="Arial" w:hAnsi="Arial" w:cs="Arial"/>
          <w:lang w:val="en-US"/>
        </w:rPr>
        <w:t xml:space="preserve">5. Les bateaux ……………………………….. (naviguer) la nuit utilisent des radars. </w:t>
      </w:r>
    </w:p>
    <w:p w:rsidR="00843629" w:rsidRPr="00B73EE8" w:rsidRDefault="00843629" w:rsidP="00843629">
      <w:pPr>
        <w:rPr>
          <w:rFonts w:ascii="Arial" w:hAnsi="Arial" w:cs="Arial"/>
          <w:lang w:val="en-US"/>
        </w:rPr>
      </w:pPr>
    </w:p>
    <w:p w:rsidR="00843629" w:rsidRPr="00B73EE8" w:rsidRDefault="00843629" w:rsidP="00843629">
      <w:pPr>
        <w:rPr>
          <w:rFonts w:ascii="Arial" w:hAnsi="Arial" w:cs="Arial"/>
          <w:lang w:val="en-US"/>
        </w:rPr>
      </w:pPr>
      <w:r w:rsidRPr="00483850">
        <w:rPr>
          <w:rFonts w:ascii="Arial" w:hAnsi="Arial" w:cs="Arial"/>
          <w:b/>
          <w:lang w:val="en-US"/>
        </w:rPr>
        <w:t>6 Conjuguez les verbes entre parenthèses au conditionnel passé</w:t>
      </w:r>
      <w:r w:rsidRPr="00B73EE8">
        <w:rPr>
          <w:rFonts w:ascii="Arial" w:hAnsi="Arial" w:cs="Arial"/>
          <w:lang w:val="en-US"/>
        </w:rPr>
        <w:t>.</w:t>
      </w:r>
      <w:r w:rsidRPr="00B73EE8">
        <w:rPr>
          <w:rFonts w:ascii="Arial" w:hAnsi="Arial" w:cs="Arial"/>
          <w:lang w:val="en-US"/>
        </w:rPr>
        <w:tab/>
        <w:t xml:space="preserve">       </w:t>
      </w:r>
      <w:r w:rsidRPr="00B73EE8">
        <w:rPr>
          <w:rFonts w:ascii="Arial" w:hAnsi="Arial" w:cs="Arial"/>
          <w:lang w:val="en-US"/>
        </w:rPr>
        <w:tab/>
        <w:t xml:space="preserve">      </w:t>
      </w:r>
    </w:p>
    <w:p w:rsidR="00B73EE8" w:rsidRDefault="00843629" w:rsidP="00843629">
      <w:pPr>
        <w:rPr>
          <w:rFonts w:ascii="Arial" w:hAnsi="Arial" w:cs="Arial"/>
          <w:lang w:val="en-US"/>
        </w:rPr>
      </w:pPr>
      <w:r w:rsidRPr="00B73EE8">
        <w:rPr>
          <w:rFonts w:ascii="Arial" w:hAnsi="Arial" w:cs="Arial"/>
          <w:lang w:val="en-US"/>
        </w:rPr>
        <w:t xml:space="preserve">1. Tout compte fait, il (pouvoir) ……………………………….. accepter cette offre. </w:t>
      </w:r>
    </w:p>
    <w:p w:rsidR="00B73EE8" w:rsidRDefault="00843629" w:rsidP="00843629">
      <w:pPr>
        <w:rPr>
          <w:rFonts w:ascii="Arial" w:hAnsi="Arial" w:cs="Arial"/>
          <w:lang w:val="en-US"/>
        </w:rPr>
      </w:pPr>
      <w:r w:rsidRPr="00B73EE8">
        <w:rPr>
          <w:rFonts w:ascii="Arial" w:hAnsi="Arial" w:cs="Arial"/>
          <w:lang w:val="en-US"/>
        </w:rPr>
        <w:t xml:space="preserve">2. Tu (devoir) ………………………………. partir plus tôt pour éviter ce retard. </w:t>
      </w:r>
    </w:p>
    <w:p w:rsidR="00B73EE8" w:rsidRDefault="00843629" w:rsidP="00843629">
      <w:pPr>
        <w:rPr>
          <w:rFonts w:ascii="Arial" w:hAnsi="Arial" w:cs="Arial"/>
          <w:lang w:val="en-US"/>
        </w:rPr>
      </w:pPr>
      <w:r w:rsidRPr="00B73EE8">
        <w:rPr>
          <w:rFonts w:ascii="Arial" w:hAnsi="Arial" w:cs="Arial"/>
          <w:lang w:val="en-US"/>
        </w:rPr>
        <w:t xml:space="preserve">3. Mes amis (faire) ………………………………………. n’importe quoi pour moi. </w:t>
      </w:r>
    </w:p>
    <w:p w:rsidR="00B73EE8" w:rsidRDefault="00843629" w:rsidP="00843629">
      <w:pPr>
        <w:rPr>
          <w:rFonts w:ascii="Arial" w:hAnsi="Arial" w:cs="Arial"/>
          <w:lang w:val="en-US"/>
        </w:rPr>
      </w:pPr>
      <w:r w:rsidRPr="00B73EE8">
        <w:rPr>
          <w:rFonts w:ascii="Arial" w:hAnsi="Arial" w:cs="Arial"/>
          <w:lang w:val="en-US"/>
        </w:rPr>
        <w:t xml:space="preserve">4. Nous (être) ………………………..……….. contents de vous accueillir chez nous. </w:t>
      </w:r>
    </w:p>
    <w:p w:rsidR="00843629" w:rsidRPr="00B73EE8" w:rsidRDefault="00843629" w:rsidP="00843629">
      <w:pPr>
        <w:rPr>
          <w:rFonts w:ascii="Arial" w:hAnsi="Arial" w:cs="Arial"/>
          <w:lang w:val="en-US"/>
        </w:rPr>
      </w:pPr>
      <w:r w:rsidRPr="00B73EE8">
        <w:rPr>
          <w:rFonts w:ascii="Arial" w:hAnsi="Arial" w:cs="Arial"/>
          <w:lang w:val="en-US"/>
        </w:rPr>
        <w:t>5. Nous (réussir) ………………………..……….. sans l’aide de personne.</w:t>
      </w:r>
    </w:p>
    <w:p w:rsidR="00843629" w:rsidRPr="00B73EE8" w:rsidRDefault="00843629" w:rsidP="00843629">
      <w:pPr>
        <w:rPr>
          <w:rFonts w:ascii="Arial" w:hAnsi="Arial" w:cs="Arial"/>
          <w:lang w:val="en-US"/>
        </w:rPr>
      </w:pPr>
    </w:p>
    <w:p w:rsidR="00843629" w:rsidRPr="00483850" w:rsidRDefault="00843629" w:rsidP="00843629">
      <w:pPr>
        <w:rPr>
          <w:rFonts w:ascii="Arial" w:hAnsi="Arial" w:cs="Arial"/>
          <w:b/>
          <w:lang w:val="en-US"/>
        </w:rPr>
      </w:pPr>
      <w:r w:rsidRPr="00483850">
        <w:rPr>
          <w:rFonts w:ascii="Arial" w:hAnsi="Arial" w:cs="Arial"/>
          <w:b/>
          <w:lang w:val="en-US"/>
        </w:rPr>
        <w:t xml:space="preserve">7 Remplacez les parties soulignées par un adverbe en -ment. </w:t>
      </w:r>
      <w:r w:rsidRPr="00483850">
        <w:rPr>
          <w:rFonts w:ascii="Arial" w:hAnsi="Arial" w:cs="Arial"/>
          <w:b/>
          <w:lang w:val="en-US"/>
        </w:rPr>
        <w:tab/>
      </w:r>
      <w:r w:rsidRPr="00483850">
        <w:rPr>
          <w:rFonts w:ascii="Arial" w:hAnsi="Arial" w:cs="Arial"/>
          <w:b/>
          <w:lang w:val="en-US"/>
        </w:rPr>
        <w:tab/>
        <w:t xml:space="preserve">                </w:t>
      </w:r>
    </w:p>
    <w:p w:rsidR="00843629" w:rsidRPr="00B73EE8" w:rsidRDefault="00843629" w:rsidP="00843629">
      <w:pPr>
        <w:rPr>
          <w:rFonts w:ascii="Arial" w:hAnsi="Arial" w:cs="Arial"/>
          <w:lang w:val="en-US"/>
        </w:rPr>
      </w:pPr>
      <w:r w:rsidRPr="00B73EE8">
        <w:rPr>
          <w:rFonts w:ascii="Arial" w:hAnsi="Arial" w:cs="Arial"/>
          <w:lang w:val="en-US"/>
        </w:rPr>
        <w:t>1. En travaillant avec patience, il a obtenu de bons résultats. ………………………………….</w:t>
      </w:r>
    </w:p>
    <w:p w:rsidR="00843629" w:rsidRPr="00B73EE8" w:rsidRDefault="00843629" w:rsidP="00843629">
      <w:pPr>
        <w:rPr>
          <w:rFonts w:ascii="Arial" w:hAnsi="Arial" w:cs="Arial"/>
        </w:rPr>
      </w:pPr>
      <w:r w:rsidRPr="00B73EE8">
        <w:rPr>
          <w:rFonts w:ascii="Arial" w:hAnsi="Arial" w:cs="Arial"/>
        </w:rPr>
        <w:t>2. Tu ne le connais pas, essaie d’aborder le problème avec délicatesse. …………………….</w:t>
      </w:r>
    </w:p>
    <w:p w:rsidR="00843629" w:rsidRPr="00B73EE8" w:rsidRDefault="00843629" w:rsidP="00843629">
      <w:pPr>
        <w:rPr>
          <w:rFonts w:ascii="Arial" w:hAnsi="Arial" w:cs="Arial"/>
          <w:lang w:val="en-US"/>
        </w:rPr>
      </w:pPr>
      <w:r w:rsidRPr="00B73EE8">
        <w:rPr>
          <w:rFonts w:ascii="Arial" w:hAnsi="Arial" w:cs="Arial"/>
          <w:lang w:val="en-US"/>
        </w:rPr>
        <w:t>3. Ils écoutent avec attention les explications du guide. …………………………………………</w:t>
      </w:r>
    </w:p>
    <w:p w:rsidR="00843629" w:rsidRPr="00B73EE8" w:rsidRDefault="00843629" w:rsidP="00843629">
      <w:pPr>
        <w:rPr>
          <w:rFonts w:ascii="Arial" w:hAnsi="Arial" w:cs="Arial"/>
        </w:rPr>
      </w:pPr>
      <w:r w:rsidRPr="00B73EE8">
        <w:rPr>
          <w:rFonts w:ascii="Arial" w:hAnsi="Arial" w:cs="Arial"/>
        </w:rPr>
        <w:t>4. Ils m’ont raconté en bref ce qui s’était passé. …………………………………………………</w:t>
      </w:r>
    </w:p>
    <w:p w:rsidR="00843629" w:rsidRPr="00B73EE8" w:rsidRDefault="00843629" w:rsidP="00843629">
      <w:pPr>
        <w:rPr>
          <w:rFonts w:ascii="Arial" w:hAnsi="Arial" w:cs="Arial"/>
        </w:rPr>
      </w:pPr>
      <w:r w:rsidRPr="00B73EE8">
        <w:rPr>
          <w:rFonts w:ascii="Arial" w:hAnsi="Arial" w:cs="Arial"/>
        </w:rPr>
        <w:t>5. Il a parlé avec politesse. …………………………………………………………………………</w:t>
      </w:r>
    </w:p>
    <w:p w:rsidR="00843629" w:rsidRPr="00483850" w:rsidRDefault="00843629" w:rsidP="00843629">
      <w:pPr>
        <w:rPr>
          <w:rFonts w:ascii="Arial" w:hAnsi="Arial" w:cs="Arial"/>
          <w:b/>
          <w:lang w:val="en-US"/>
        </w:rPr>
      </w:pPr>
      <w:r w:rsidRPr="00483850">
        <w:rPr>
          <w:rFonts w:ascii="Arial" w:hAnsi="Arial" w:cs="Arial"/>
          <w:b/>
          <w:lang w:val="en-US"/>
        </w:rPr>
        <w:t>8 Conjuguez les verbes entre parenthèses au subjonctif présent ou au présent de l’indicatif.</w:t>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t xml:space="preserve">   </w:t>
      </w:r>
    </w:p>
    <w:p w:rsidR="00B73EE8" w:rsidRDefault="00843629" w:rsidP="00843629">
      <w:pPr>
        <w:rPr>
          <w:rFonts w:ascii="Arial" w:hAnsi="Arial" w:cs="Arial"/>
        </w:rPr>
      </w:pPr>
      <w:r w:rsidRPr="00B73EE8">
        <w:rPr>
          <w:rFonts w:ascii="Arial" w:hAnsi="Arial" w:cs="Arial"/>
        </w:rPr>
        <w:t xml:space="preserve">1. Il est possible que Lucien (venir) ……………………………… avec nous. </w:t>
      </w:r>
    </w:p>
    <w:p w:rsidR="00B73EE8" w:rsidRDefault="00843629" w:rsidP="00843629">
      <w:pPr>
        <w:rPr>
          <w:rFonts w:ascii="Arial" w:hAnsi="Arial" w:cs="Arial"/>
          <w:lang w:val="en-US"/>
        </w:rPr>
      </w:pPr>
      <w:r w:rsidRPr="00B73EE8">
        <w:rPr>
          <w:rFonts w:ascii="Arial" w:hAnsi="Arial" w:cs="Arial"/>
          <w:lang w:val="en-US"/>
        </w:rPr>
        <w:t xml:space="preserve">2. Il me semble que vous </w:t>
      </w:r>
      <w:bookmarkStart w:id="2" w:name="_Hlk530434255"/>
      <w:r w:rsidRPr="00B73EE8">
        <w:rPr>
          <w:rFonts w:ascii="Arial" w:hAnsi="Arial" w:cs="Arial"/>
          <w:lang w:val="en-US"/>
        </w:rPr>
        <w:t>(avoir)</w:t>
      </w:r>
      <w:bookmarkEnd w:id="2"/>
      <w:r w:rsidRPr="00B73EE8">
        <w:rPr>
          <w:rFonts w:ascii="Arial" w:hAnsi="Arial" w:cs="Arial"/>
          <w:lang w:val="en-US"/>
        </w:rPr>
        <w:t xml:space="preserve"> ……………………………….. tort, mais je ne crois pas qu’ils (avoir) ……………….……………… raison. </w:t>
      </w:r>
    </w:p>
    <w:p w:rsidR="00B73EE8" w:rsidRDefault="00843629" w:rsidP="00843629">
      <w:pPr>
        <w:rPr>
          <w:rFonts w:ascii="Arial" w:hAnsi="Arial" w:cs="Arial"/>
        </w:rPr>
      </w:pPr>
      <w:r w:rsidRPr="00B73EE8">
        <w:rPr>
          <w:rFonts w:ascii="Arial" w:hAnsi="Arial" w:cs="Arial"/>
        </w:rPr>
        <w:t xml:space="preserve">3. Il vaut mieux que tu (aller) …………………………………… te coucher tôt. </w:t>
      </w:r>
    </w:p>
    <w:p w:rsidR="00B73EE8" w:rsidRDefault="00843629" w:rsidP="00843629">
      <w:pPr>
        <w:rPr>
          <w:rFonts w:ascii="Arial" w:hAnsi="Arial" w:cs="Arial"/>
          <w:lang w:val="en-US"/>
        </w:rPr>
      </w:pPr>
      <w:r w:rsidRPr="00B73EE8">
        <w:rPr>
          <w:rFonts w:ascii="Arial" w:hAnsi="Arial" w:cs="Arial"/>
          <w:lang w:val="en-US"/>
        </w:rPr>
        <w:t xml:space="preserve">4. Je crains qu’elle n’(avoir) …………………………. rien compris. </w:t>
      </w:r>
    </w:p>
    <w:p w:rsidR="00B73EE8" w:rsidRPr="00B73EE8" w:rsidRDefault="00843629" w:rsidP="00843629">
      <w:pPr>
        <w:rPr>
          <w:rFonts w:ascii="Arial" w:hAnsi="Arial" w:cs="Arial"/>
        </w:rPr>
      </w:pPr>
      <w:r w:rsidRPr="00B73EE8">
        <w:rPr>
          <w:rFonts w:ascii="Arial" w:hAnsi="Arial" w:cs="Arial"/>
        </w:rPr>
        <w:t xml:space="preserve">5. Il semble que Marlène (partir) …………………………… demain. </w:t>
      </w:r>
    </w:p>
    <w:p w:rsidR="00B73EE8" w:rsidRDefault="00843629" w:rsidP="00843629">
      <w:pPr>
        <w:rPr>
          <w:rFonts w:ascii="Arial" w:hAnsi="Arial" w:cs="Arial"/>
          <w:lang w:val="en-US"/>
        </w:rPr>
      </w:pPr>
      <w:r w:rsidRPr="00B73EE8">
        <w:rPr>
          <w:rFonts w:ascii="Arial" w:hAnsi="Arial" w:cs="Arial"/>
          <w:lang w:val="en-US"/>
        </w:rPr>
        <w:t xml:space="preserve">6. J’espère qu’il (faire) …………………………….. attention. </w:t>
      </w:r>
    </w:p>
    <w:p w:rsidR="00B73EE8" w:rsidRDefault="00843629" w:rsidP="00843629">
      <w:pPr>
        <w:rPr>
          <w:rFonts w:ascii="Arial" w:hAnsi="Arial" w:cs="Arial"/>
          <w:lang w:val="en-US"/>
        </w:rPr>
      </w:pPr>
      <w:r w:rsidRPr="00B73EE8">
        <w:rPr>
          <w:rFonts w:ascii="Arial" w:hAnsi="Arial" w:cs="Arial"/>
          <w:lang w:val="en-US"/>
        </w:rPr>
        <w:t xml:space="preserve">7. Nous désirons que vous (venir) …………………………. avec nous. </w:t>
      </w:r>
    </w:p>
    <w:p w:rsidR="00B73EE8" w:rsidRDefault="00843629" w:rsidP="00843629">
      <w:pPr>
        <w:rPr>
          <w:rFonts w:ascii="Arial" w:hAnsi="Arial" w:cs="Arial"/>
          <w:lang w:val="en-US"/>
        </w:rPr>
      </w:pPr>
      <w:r w:rsidRPr="00B73EE8">
        <w:rPr>
          <w:rFonts w:ascii="Arial" w:hAnsi="Arial" w:cs="Arial"/>
          <w:lang w:val="en-US"/>
        </w:rPr>
        <w:t xml:space="preserve">8. Ses parents doutent qu’il (réussir) ……………………………. ce concours. </w:t>
      </w:r>
    </w:p>
    <w:p w:rsidR="00B73EE8" w:rsidRPr="00732EDB" w:rsidRDefault="00843629" w:rsidP="00843629">
      <w:pPr>
        <w:rPr>
          <w:rFonts w:ascii="Arial" w:hAnsi="Arial" w:cs="Arial"/>
        </w:rPr>
      </w:pPr>
      <w:r w:rsidRPr="00732EDB">
        <w:rPr>
          <w:rFonts w:ascii="Arial" w:hAnsi="Arial" w:cs="Arial"/>
        </w:rPr>
        <w:t xml:space="preserve">9. Je pense qu’il (devoir) …………………………….. travailler. </w:t>
      </w:r>
    </w:p>
    <w:p w:rsidR="00B73EE8" w:rsidRDefault="00843629" w:rsidP="00843629">
      <w:pPr>
        <w:rPr>
          <w:rFonts w:ascii="Arial" w:hAnsi="Arial" w:cs="Arial"/>
        </w:rPr>
      </w:pPr>
      <w:r w:rsidRPr="00B73EE8">
        <w:rPr>
          <w:rFonts w:ascii="Arial" w:hAnsi="Arial" w:cs="Arial"/>
        </w:rPr>
        <w:t xml:space="preserve">10. Crois-tu qu’il (pouvoir) ……………………….……. répondre ? </w:t>
      </w:r>
    </w:p>
    <w:p w:rsidR="00843629" w:rsidRPr="00B73EE8" w:rsidRDefault="00843629" w:rsidP="00843629">
      <w:pPr>
        <w:rPr>
          <w:rFonts w:ascii="Arial" w:hAnsi="Arial" w:cs="Arial"/>
          <w:lang w:val="en-US"/>
        </w:rPr>
      </w:pPr>
      <w:r w:rsidRPr="00B73EE8">
        <w:rPr>
          <w:rFonts w:ascii="Arial" w:hAnsi="Arial" w:cs="Arial"/>
          <w:lang w:val="en-US"/>
        </w:rPr>
        <w:t>11. Elles ne croient pas que Lucien (vouloir) ……………………….…… les aider.</w:t>
      </w:r>
    </w:p>
    <w:p w:rsidR="00843629" w:rsidRPr="00483850" w:rsidRDefault="00843629" w:rsidP="00843629">
      <w:pPr>
        <w:rPr>
          <w:rFonts w:ascii="Arial" w:hAnsi="Arial" w:cs="Arial"/>
          <w:b/>
          <w:lang w:val="en-US"/>
        </w:rPr>
      </w:pPr>
      <w:r w:rsidRPr="00483850">
        <w:rPr>
          <w:rFonts w:ascii="Arial" w:hAnsi="Arial" w:cs="Arial"/>
          <w:b/>
          <w:lang w:val="en-US"/>
        </w:rPr>
        <w:t xml:space="preserve">9 Transformez les phrases suivantes (hypothèses du 1er degré) en hypothèses du 2e ou 3e degré  </w:t>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r>
      <w:r w:rsidRPr="00483850">
        <w:rPr>
          <w:rFonts w:ascii="Arial" w:hAnsi="Arial" w:cs="Arial"/>
          <w:b/>
          <w:lang w:val="en-US"/>
        </w:rPr>
        <w:tab/>
        <w:t xml:space="preserve">    </w:t>
      </w:r>
    </w:p>
    <w:p w:rsidR="00843629" w:rsidRPr="00B73EE8" w:rsidRDefault="00843629" w:rsidP="00843629">
      <w:pPr>
        <w:rPr>
          <w:rFonts w:ascii="Arial" w:hAnsi="Arial" w:cs="Arial"/>
        </w:rPr>
      </w:pPr>
      <w:r w:rsidRPr="00B73EE8">
        <w:rPr>
          <w:rFonts w:ascii="Arial" w:hAnsi="Arial" w:cs="Arial"/>
        </w:rPr>
        <w:t xml:space="preserve">1. Si tu viens, tu m’apporteras mes magazines étrangers. (3e) </w:t>
      </w:r>
    </w:p>
    <w:p w:rsidR="00843629" w:rsidRPr="00B73EE8" w:rsidRDefault="00843629" w:rsidP="00843629">
      <w:pPr>
        <w:rPr>
          <w:rFonts w:ascii="Arial" w:hAnsi="Arial" w:cs="Arial"/>
        </w:rPr>
      </w:pPr>
      <w:r w:rsidRPr="00B73EE8">
        <w:rPr>
          <w:rFonts w:ascii="Arial" w:hAnsi="Arial" w:cs="Arial"/>
        </w:rPr>
        <w:t>………………………………………………………………………………………………………</w:t>
      </w:r>
    </w:p>
    <w:p w:rsidR="00843629" w:rsidRPr="00B73EE8" w:rsidRDefault="00843629" w:rsidP="00843629">
      <w:pPr>
        <w:rPr>
          <w:rFonts w:ascii="Arial" w:hAnsi="Arial" w:cs="Arial"/>
        </w:rPr>
      </w:pPr>
      <w:r w:rsidRPr="00B73EE8">
        <w:rPr>
          <w:rFonts w:ascii="Arial" w:hAnsi="Arial" w:cs="Arial"/>
        </w:rPr>
        <w:t xml:space="preserve">2. Si Elsa se marie, faites-lui un beau cadeau ! (2e) </w:t>
      </w:r>
    </w:p>
    <w:p w:rsidR="00843629" w:rsidRPr="00B73EE8" w:rsidRDefault="00843629" w:rsidP="00843629">
      <w:pPr>
        <w:rPr>
          <w:rFonts w:ascii="Arial" w:hAnsi="Arial" w:cs="Arial"/>
        </w:rPr>
      </w:pPr>
      <w:r w:rsidRPr="00B73EE8">
        <w:rPr>
          <w:rFonts w:ascii="Arial" w:hAnsi="Arial" w:cs="Arial"/>
        </w:rPr>
        <w:t>……………………………………………………………………………………………………….</w:t>
      </w:r>
    </w:p>
    <w:p w:rsidR="00843629" w:rsidRPr="00B73EE8" w:rsidRDefault="00843629" w:rsidP="00843629">
      <w:pPr>
        <w:rPr>
          <w:rFonts w:ascii="Arial" w:hAnsi="Arial" w:cs="Arial"/>
        </w:rPr>
      </w:pPr>
      <w:r w:rsidRPr="00B73EE8">
        <w:rPr>
          <w:rFonts w:ascii="Arial" w:hAnsi="Arial" w:cs="Arial"/>
        </w:rPr>
        <w:t xml:space="preserve">3. Si vous êtes pour la parité, vous devez accepter cet accord ! (3e) </w:t>
      </w:r>
    </w:p>
    <w:p w:rsidR="00843629" w:rsidRPr="00B73EE8" w:rsidRDefault="00843629" w:rsidP="00843629">
      <w:pPr>
        <w:rPr>
          <w:rFonts w:ascii="Arial" w:hAnsi="Arial" w:cs="Arial"/>
          <w:lang w:val="en-US"/>
        </w:rPr>
      </w:pPr>
      <w:r w:rsidRPr="00B73EE8">
        <w:rPr>
          <w:rFonts w:ascii="Arial" w:hAnsi="Arial" w:cs="Arial"/>
          <w:lang w:val="en-US"/>
        </w:rPr>
        <w:t>………………………………………………………………………………………………………</w:t>
      </w:r>
    </w:p>
    <w:p w:rsidR="00843629" w:rsidRPr="00B73EE8" w:rsidRDefault="00843629" w:rsidP="00843629">
      <w:pPr>
        <w:rPr>
          <w:rFonts w:ascii="Arial" w:hAnsi="Arial" w:cs="Arial"/>
        </w:rPr>
      </w:pPr>
      <w:r w:rsidRPr="00B73EE8">
        <w:rPr>
          <w:rFonts w:ascii="Arial" w:hAnsi="Arial" w:cs="Arial"/>
          <w:lang w:val="en-US"/>
        </w:rPr>
        <w:t xml:space="preserve">4. S’il fait beau, nous organisons un barbecue. </w:t>
      </w:r>
      <w:r w:rsidRPr="00B73EE8">
        <w:rPr>
          <w:rFonts w:ascii="Arial" w:hAnsi="Arial" w:cs="Arial"/>
        </w:rPr>
        <w:t xml:space="preserve">(2e) </w:t>
      </w:r>
    </w:p>
    <w:p w:rsidR="00843629" w:rsidRPr="00B73EE8" w:rsidRDefault="00843629" w:rsidP="00843629">
      <w:pPr>
        <w:rPr>
          <w:rFonts w:ascii="Arial" w:hAnsi="Arial" w:cs="Arial"/>
        </w:rPr>
      </w:pPr>
      <w:r w:rsidRPr="00B73EE8">
        <w:rPr>
          <w:rFonts w:ascii="Arial" w:hAnsi="Arial" w:cs="Arial"/>
        </w:rPr>
        <w:t>………………………………………………………………………………………………………</w:t>
      </w:r>
    </w:p>
    <w:p w:rsidR="00843629" w:rsidRPr="00B73EE8" w:rsidRDefault="00843629" w:rsidP="00843629">
      <w:pPr>
        <w:rPr>
          <w:rFonts w:ascii="Arial" w:hAnsi="Arial" w:cs="Arial"/>
        </w:rPr>
      </w:pPr>
    </w:p>
    <w:p w:rsidR="00843629" w:rsidRPr="00483850" w:rsidRDefault="00843629" w:rsidP="00843629">
      <w:pPr>
        <w:rPr>
          <w:rFonts w:ascii="Arial" w:hAnsi="Arial" w:cs="Arial"/>
          <w:b/>
        </w:rPr>
      </w:pPr>
      <w:r w:rsidRPr="00483850">
        <w:rPr>
          <w:rFonts w:ascii="Arial" w:hAnsi="Arial" w:cs="Arial"/>
          <w:b/>
        </w:rPr>
        <w:lastRenderedPageBreak/>
        <w:t xml:space="preserve">10 Conjuguez les verbes entre parenthèses à la forme qui convient. </w:t>
      </w:r>
      <w:r w:rsidRPr="00483850">
        <w:rPr>
          <w:rFonts w:ascii="Arial" w:hAnsi="Arial" w:cs="Arial"/>
          <w:b/>
        </w:rPr>
        <w:tab/>
        <w:t xml:space="preserve"> </w:t>
      </w:r>
    </w:p>
    <w:p w:rsidR="00B73EE8" w:rsidRDefault="00843629" w:rsidP="00843629">
      <w:pPr>
        <w:rPr>
          <w:rFonts w:ascii="Arial" w:hAnsi="Arial" w:cs="Arial"/>
          <w:lang w:val="en-US"/>
        </w:rPr>
      </w:pPr>
      <w:r w:rsidRPr="00B73EE8">
        <w:rPr>
          <w:rFonts w:ascii="Arial" w:hAnsi="Arial" w:cs="Arial"/>
          <w:lang w:val="en-US"/>
        </w:rPr>
        <w:t xml:space="preserve">1. Dans l’hypothèse où vous ……………………………. (accepter) cet emploi, nous nous engageons à rembourser les frais de déplacement. </w:t>
      </w:r>
    </w:p>
    <w:p w:rsidR="00B73EE8" w:rsidRDefault="00843629" w:rsidP="00843629">
      <w:pPr>
        <w:rPr>
          <w:rFonts w:ascii="Arial" w:hAnsi="Arial" w:cs="Arial"/>
          <w:lang w:val="en-US"/>
        </w:rPr>
      </w:pPr>
      <w:r w:rsidRPr="00B73EE8">
        <w:rPr>
          <w:rFonts w:ascii="Arial" w:hAnsi="Arial" w:cs="Arial"/>
          <w:lang w:val="en-US"/>
        </w:rPr>
        <w:t xml:space="preserve">2. En supposant que je ………………………… (pouvoir) venir, faites-moi savoir où a lieu la fête. </w:t>
      </w:r>
    </w:p>
    <w:p w:rsidR="00B73EE8" w:rsidRDefault="00843629" w:rsidP="00843629">
      <w:pPr>
        <w:rPr>
          <w:rFonts w:ascii="Arial" w:hAnsi="Arial" w:cs="Arial"/>
          <w:lang w:val="en-US"/>
        </w:rPr>
      </w:pPr>
      <w:r w:rsidRPr="00732EDB">
        <w:rPr>
          <w:rFonts w:ascii="Arial" w:hAnsi="Arial" w:cs="Arial"/>
          <w:lang w:val="en-US"/>
        </w:rPr>
        <w:t xml:space="preserve">3. Nous partirons à 8h00, à moins que tu ……………………………. </w:t>
      </w:r>
      <w:r w:rsidRPr="00B73EE8">
        <w:rPr>
          <w:rFonts w:ascii="Arial" w:hAnsi="Arial" w:cs="Arial"/>
          <w:lang w:val="en-US"/>
        </w:rPr>
        <w:t xml:space="preserve">(vouloir) partir plus tard. </w:t>
      </w:r>
    </w:p>
    <w:p w:rsidR="00B73EE8" w:rsidRDefault="00843629" w:rsidP="00843629">
      <w:pPr>
        <w:rPr>
          <w:rFonts w:ascii="Arial" w:hAnsi="Arial" w:cs="Arial"/>
          <w:lang w:val="en-US"/>
        </w:rPr>
      </w:pPr>
      <w:r w:rsidRPr="00B73EE8">
        <w:rPr>
          <w:rFonts w:ascii="Arial" w:hAnsi="Arial" w:cs="Arial"/>
          <w:lang w:val="en-US"/>
        </w:rPr>
        <w:t xml:space="preserve">4. Ils peuvent rentrer dans la nuit, pourvu qu’ils ne ……………………………….. (faire) pas de bruit. </w:t>
      </w:r>
    </w:p>
    <w:p w:rsidR="00843629" w:rsidRPr="00B73EE8" w:rsidRDefault="00843629" w:rsidP="00843629">
      <w:pPr>
        <w:rPr>
          <w:rFonts w:ascii="Arial" w:hAnsi="Arial" w:cs="Arial"/>
          <w:lang w:val="en-US"/>
        </w:rPr>
      </w:pPr>
      <w:r w:rsidRPr="00B73EE8">
        <w:rPr>
          <w:rFonts w:ascii="Arial" w:hAnsi="Arial" w:cs="Arial"/>
          <w:lang w:val="en-US"/>
        </w:rPr>
        <w:t xml:space="preserve">5. Au cas où il ………………………………… (neiger), on dormira dans un refuge. </w:t>
      </w:r>
    </w:p>
    <w:p w:rsidR="00843629" w:rsidRPr="00B73EE8" w:rsidRDefault="00843629" w:rsidP="00843629">
      <w:pPr>
        <w:rPr>
          <w:rFonts w:ascii="Arial" w:hAnsi="Arial" w:cs="Arial"/>
          <w:lang w:val="en-US"/>
        </w:rPr>
      </w:pPr>
    </w:p>
    <w:p w:rsidR="00843629" w:rsidRPr="00483850" w:rsidRDefault="00843629" w:rsidP="00843629">
      <w:pPr>
        <w:rPr>
          <w:rFonts w:ascii="Arial" w:hAnsi="Arial" w:cs="Arial"/>
          <w:b/>
          <w:lang w:val="en-US"/>
        </w:rPr>
      </w:pPr>
      <w:r w:rsidRPr="00483850">
        <w:rPr>
          <w:rFonts w:ascii="Arial" w:hAnsi="Arial" w:cs="Arial"/>
          <w:b/>
          <w:lang w:val="en-US"/>
        </w:rPr>
        <w:t xml:space="preserve">11 Complétez les phrases avec les connecteurs suivants.        </w:t>
      </w:r>
      <w:r w:rsidRPr="00483850">
        <w:rPr>
          <w:rFonts w:ascii="Arial" w:hAnsi="Arial" w:cs="Arial"/>
          <w:b/>
          <w:lang w:val="en-US"/>
        </w:rPr>
        <w:tab/>
        <w:t xml:space="preserve">                           </w:t>
      </w:r>
    </w:p>
    <w:p w:rsidR="00843629" w:rsidRPr="00B73EE8" w:rsidRDefault="00843629" w:rsidP="00843629">
      <w:pPr>
        <w:rPr>
          <w:rFonts w:ascii="Arial" w:hAnsi="Arial" w:cs="Arial"/>
          <w:lang w:val="en-US"/>
        </w:rPr>
      </w:pPr>
      <w:r w:rsidRPr="00B73EE8">
        <w:rPr>
          <w:rFonts w:ascii="Arial" w:hAnsi="Arial" w:cs="Arial"/>
          <w:lang w:val="en-US"/>
        </w:rPr>
        <w:t xml:space="preserve">d’abord … après – soit… soit – puisque  – donc – toutefois </w:t>
      </w:r>
    </w:p>
    <w:p w:rsidR="00B73EE8" w:rsidRDefault="00843629" w:rsidP="00843629">
      <w:pPr>
        <w:rPr>
          <w:rFonts w:ascii="Arial" w:hAnsi="Arial" w:cs="Arial"/>
        </w:rPr>
      </w:pPr>
      <w:r w:rsidRPr="00B73EE8">
        <w:rPr>
          <w:rFonts w:ascii="Arial" w:hAnsi="Arial" w:cs="Arial"/>
          <w:lang w:val="en-US"/>
        </w:rPr>
        <w:t xml:space="preserve">1. ………………………. c’est comme ça, vous vous débrouillerez seul la prochaine fois ! </w:t>
      </w:r>
      <w:r w:rsidRPr="00B73EE8">
        <w:rPr>
          <w:rFonts w:ascii="Arial" w:hAnsi="Arial" w:cs="Arial"/>
        </w:rPr>
        <w:t xml:space="preserve">2. La voiture qui a été volée est bien celle du voisin, ……………………. j’avais raison. </w:t>
      </w:r>
    </w:p>
    <w:p w:rsidR="00B73EE8" w:rsidRDefault="00843629" w:rsidP="00843629">
      <w:pPr>
        <w:rPr>
          <w:rFonts w:ascii="Arial" w:hAnsi="Arial" w:cs="Arial"/>
          <w:lang w:val="en-US"/>
        </w:rPr>
      </w:pPr>
      <w:r w:rsidRPr="00B73EE8">
        <w:rPr>
          <w:rFonts w:ascii="Arial" w:hAnsi="Arial" w:cs="Arial"/>
          <w:lang w:val="en-US"/>
        </w:rPr>
        <w:t xml:space="preserve">3. ……….………… je cuisine, …………………. je fais les courses : je ne peux pas faire les deux. </w:t>
      </w:r>
    </w:p>
    <w:p w:rsidR="00B73EE8" w:rsidRDefault="00843629" w:rsidP="00843629">
      <w:pPr>
        <w:rPr>
          <w:rFonts w:ascii="Arial" w:hAnsi="Arial" w:cs="Arial"/>
        </w:rPr>
      </w:pPr>
      <w:r w:rsidRPr="00B73EE8">
        <w:rPr>
          <w:rFonts w:ascii="Arial" w:hAnsi="Arial" w:cs="Arial"/>
        </w:rPr>
        <w:t xml:space="preserve">4. …………………… il se met en colère et …………………….. il apporte des fleurs ! </w:t>
      </w:r>
    </w:p>
    <w:p w:rsidR="00843629" w:rsidRPr="00B73EE8" w:rsidRDefault="00843629" w:rsidP="00843629">
      <w:pPr>
        <w:rPr>
          <w:rFonts w:ascii="Arial" w:hAnsi="Arial" w:cs="Arial"/>
          <w:lang w:val="en-US"/>
        </w:rPr>
      </w:pPr>
      <w:r w:rsidRPr="00B73EE8">
        <w:rPr>
          <w:rFonts w:ascii="Arial" w:hAnsi="Arial" w:cs="Arial"/>
          <w:lang w:val="en-US"/>
        </w:rPr>
        <w:t>6. Votre CV est excellent, …………………………, je voudrais vous poser quelques questions.</w:t>
      </w:r>
    </w:p>
    <w:p w:rsidR="00B73EE8" w:rsidRDefault="00B73EE8" w:rsidP="00843629">
      <w:pPr>
        <w:rPr>
          <w:rFonts w:ascii="Arial" w:hAnsi="Arial" w:cs="Arial"/>
          <w:lang w:val="en-US"/>
        </w:rPr>
      </w:pPr>
    </w:p>
    <w:p w:rsidR="00843629" w:rsidRPr="00483850" w:rsidRDefault="00843629" w:rsidP="00843629">
      <w:pPr>
        <w:rPr>
          <w:rFonts w:ascii="Arial" w:hAnsi="Arial" w:cs="Arial"/>
          <w:b/>
          <w:lang w:val="en-US"/>
        </w:rPr>
      </w:pPr>
      <w:r w:rsidRPr="00483850">
        <w:rPr>
          <w:rFonts w:ascii="Arial" w:hAnsi="Arial" w:cs="Arial"/>
          <w:b/>
          <w:lang w:val="en-US"/>
        </w:rPr>
        <w:t xml:space="preserve">12 Conjuguez les verbes entre parenthèses au futur simple ou au futur antérieur. </w:t>
      </w:r>
    </w:p>
    <w:p w:rsidR="00B73EE8" w:rsidRPr="00483850" w:rsidRDefault="00843629" w:rsidP="00843629">
      <w:pPr>
        <w:rPr>
          <w:rFonts w:ascii="Arial" w:hAnsi="Arial" w:cs="Arial"/>
        </w:rPr>
      </w:pPr>
      <w:r w:rsidRPr="007579E8">
        <w:rPr>
          <w:rFonts w:ascii="Arial" w:hAnsi="Arial" w:cs="Arial"/>
          <w:lang w:val="en-US"/>
        </w:rPr>
        <w:t xml:space="preserve">     </w:t>
      </w:r>
      <w:r w:rsidRPr="00B73EE8">
        <w:rPr>
          <w:rFonts w:ascii="Arial" w:hAnsi="Arial" w:cs="Arial"/>
        </w:rPr>
        <w:t xml:space="preserve">1. Tu lui (parler) ….……………………… dès que tu (prendre) ….…………………………. une décision. </w:t>
      </w:r>
    </w:p>
    <w:p w:rsidR="00B73EE8" w:rsidRDefault="00843629" w:rsidP="00843629">
      <w:pPr>
        <w:rPr>
          <w:rFonts w:ascii="Arial" w:hAnsi="Arial" w:cs="Arial"/>
          <w:lang w:val="en-US"/>
        </w:rPr>
      </w:pPr>
      <w:r w:rsidRPr="00B73EE8">
        <w:rPr>
          <w:rFonts w:ascii="Arial" w:hAnsi="Arial" w:cs="Arial"/>
          <w:lang w:val="en-US"/>
        </w:rPr>
        <w:t xml:space="preserve">2. Quand elles (voir) ………………………………… les résultats, elles (se poser) …………………………………. des questions. </w:t>
      </w:r>
    </w:p>
    <w:p w:rsidR="00843629" w:rsidRPr="00B73EE8" w:rsidRDefault="00843629" w:rsidP="00843629">
      <w:pPr>
        <w:rPr>
          <w:rFonts w:ascii="Arial" w:hAnsi="Arial" w:cs="Arial"/>
          <w:lang w:val="en-US"/>
        </w:rPr>
      </w:pPr>
      <w:r w:rsidRPr="00B73EE8">
        <w:rPr>
          <w:rFonts w:ascii="Arial" w:hAnsi="Arial" w:cs="Arial"/>
          <w:lang w:val="en-US"/>
        </w:rPr>
        <w:t xml:space="preserve">3. Quand on (signer) ………………………………. le contrat, on (aller) ……………………….. fêter ça dans un bon resto. </w:t>
      </w:r>
    </w:p>
    <w:p w:rsidR="00843629" w:rsidRPr="00B73EE8" w:rsidRDefault="00843629" w:rsidP="00843629">
      <w:pPr>
        <w:rPr>
          <w:rFonts w:ascii="Arial" w:hAnsi="Arial" w:cs="Arial"/>
          <w:lang w:val="en-US"/>
        </w:rPr>
      </w:pPr>
    </w:p>
    <w:p w:rsidR="00843629" w:rsidRPr="00B73EE8" w:rsidRDefault="00843629" w:rsidP="00843629">
      <w:pPr>
        <w:rPr>
          <w:rFonts w:ascii="Arial" w:hAnsi="Arial" w:cs="Arial"/>
          <w:lang w:val="en-US"/>
        </w:rPr>
      </w:pPr>
      <w:r w:rsidRPr="00483850">
        <w:rPr>
          <w:rFonts w:ascii="Arial" w:hAnsi="Arial" w:cs="Arial"/>
          <w:b/>
          <w:lang w:val="en-US"/>
        </w:rPr>
        <w:t>13 Complétez les phrases avec l’article partitif, si nécessaire</w:t>
      </w:r>
      <w:r w:rsidRPr="00B73EE8">
        <w:rPr>
          <w:rFonts w:ascii="Arial" w:hAnsi="Arial" w:cs="Arial"/>
          <w:lang w:val="en-US"/>
        </w:rPr>
        <w:t xml:space="preserve">.                               </w:t>
      </w:r>
    </w:p>
    <w:p w:rsidR="00B73EE8" w:rsidRDefault="00843629" w:rsidP="00843629">
      <w:pPr>
        <w:rPr>
          <w:rFonts w:ascii="Arial" w:hAnsi="Arial" w:cs="Arial"/>
          <w:lang w:val="en-US"/>
        </w:rPr>
      </w:pPr>
      <w:r w:rsidRPr="00B73EE8">
        <w:rPr>
          <w:rFonts w:ascii="Arial" w:hAnsi="Arial" w:cs="Arial"/>
          <w:lang w:val="en-US"/>
        </w:rPr>
        <w:t xml:space="preserve">1. Il boit son café sans ……………… sucre, mais avec …………….. lait et, parfois, avec un peu ………………. crème. </w:t>
      </w:r>
    </w:p>
    <w:p w:rsidR="00B73EE8" w:rsidRDefault="00843629" w:rsidP="00843629">
      <w:pPr>
        <w:rPr>
          <w:rFonts w:ascii="Arial" w:hAnsi="Arial" w:cs="Arial"/>
          <w:lang w:val="en-US"/>
        </w:rPr>
      </w:pPr>
      <w:r w:rsidRPr="00B73EE8">
        <w:rPr>
          <w:rFonts w:ascii="Arial" w:hAnsi="Arial" w:cs="Arial"/>
          <w:lang w:val="en-US"/>
        </w:rPr>
        <w:t xml:space="preserve">2. Madame Dupont répond toujours avec ……………... gentillesse. </w:t>
      </w:r>
    </w:p>
    <w:p w:rsidR="00B73EE8" w:rsidRDefault="00843629" w:rsidP="00843629">
      <w:pPr>
        <w:rPr>
          <w:rFonts w:ascii="Arial" w:hAnsi="Arial" w:cs="Arial"/>
        </w:rPr>
      </w:pPr>
      <w:r w:rsidRPr="00B73EE8">
        <w:rPr>
          <w:rFonts w:ascii="Arial" w:hAnsi="Arial" w:cs="Arial"/>
        </w:rPr>
        <w:t xml:space="preserve">3. N’ayant ni …………….. diplôme ni ………………. qualification, Michel a décidé de suivre cette formation. </w:t>
      </w:r>
    </w:p>
    <w:p w:rsidR="00B73EE8" w:rsidRPr="00B73EE8" w:rsidRDefault="00843629" w:rsidP="00843629">
      <w:pPr>
        <w:rPr>
          <w:rFonts w:ascii="Arial" w:hAnsi="Arial" w:cs="Arial"/>
        </w:rPr>
      </w:pPr>
      <w:r w:rsidRPr="00B73EE8">
        <w:rPr>
          <w:rFonts w:ascii="Arial" w:hAnsi="Arial" w:cs="Arial"/>
        </w:rPr>
        <w:t xml:space="preserve">4. Elle a raconté ……………….. histoires amusantes. </w:t>
      </w:r>
    </w:p>
    <w:p w:rsidR="00B73EE8" w:rsidRDefault="00843629" w:rsidP="00843629">
      <w:pPr>
        <w:rPr>
          <w:rFonts w:ascii="Arial" w:hAnsi="Arial" w:cs="Arial"/>
        </w:rPr>
      </w:pPr>
      <w:r w:rsidRPr="00B73EE8">
        <w:rPr>
          <w:rFonts w:ascii="Arial" w:hAnsi="Arial" w:cs="Arial"/>
        </w:rPr>
        <w:t xml:space="preserve">5. Il a parlé avec …………….. détermination et il a trouvé ……………… belles paroles pour tout le monde. </w:t>
      </w:r>
    </w:p>
    <w:p w:rsidR="00843629" w:rsidRPr="00B73EE8" w:rsidRDefault="00843629" w:rsidP="00843629">
      <w:pPr>
        <w:rPr>
          <w:rFonts w:ascii="Arial" w:hAnsi="Arial" w:cs="Arial"/>
          <w:lang w:val="en-US"/>
        </w:rPr>
      </w:pPr>
      <w:r w:rsidRPr="00B73EE8">
        <w:rPr>
          <w:rFonts w:ascii="Arial" w:hAnsi="Arial" w:cs="Arial"/>
          <w:lang w:val="en-US"/>
        </w:rPr>
        <w:t>6. Tu n’as pas ……………… chance, toi !</w:t>
      </w:r>
    </w:p>
    <w:p w:rsidR="00843629" w:rsidRPr="00B73EE8" w:rsidRDefault="00843629" w:rsidP="00843629">
      <w:pPr>
        <w:rPr>
          <w:rFonts w:ascii="Arial" w:hAnsi="Arial" w:cs="Arial"/>
          <w:lang w:val="en-US"/>
        </w:rPr>
      </w:pPr>
    </w:p>
    <w:p w:rsidR="00843629" w:rsidRPr="00B73EE8" w:rsidRDefault="00843629" w:rsidP="00843629">
      <w:pPr>
        <w:rPr>
          <w:rFonts w:ascii="Arial" w:hAnsi="Arial" w:cs="Arial"/>
          <w:lang w:val="en-US"/>
        </w:rPr>
      </w:pPr>
      <w:r w:rsidRPr="00B73EE8">
        <w:rPr>
          <w:rFonts w:ascii="Arial" w:hAnsi="Arial" w:cs="Arial"/>
          <w:lang w:val="en-US"/>
        </w:rPr>
        <w:t>C. PRODUCTION ÉCRITE</w:t>
      </w:r>
    </w:p>
    <w:p w:rsidR="00843629" w:rsidRPr="00B73EE8" w:rsidRDefault="00843629" w:rsidP="00843629">
      <w:pPr>
        <w:rPr>
          <w:rFonts w:ascii="Arial" w:hAnsi="Arial" w:cs="Arial"/>
          <w:lang w:val="en-US"/>
        </w:rPr>
      </w:pPr>
      <w:r w:rsidRPr="00B73EE8">
        <w:rPr>
          <w:rFonts w:ascii="Arial" w:hAnsi="Arial" w:cs="Arial"/>
          <w:lang w:val="en-US"/>
        </w:rPr>
        <w:t>Mme Lepic doit partir pour quelques jours. Elle laisse des indications à toute la famille (mari et trois enfants) pour « gérer » la maison en son absence. Imaginez et écrivez ces indications en 7-8 lignes (deux tâches par personne, au moins)</w:t>
      </w:r>
      <w:r w:rsidRPr="00B73EE8">
        <w:rPr>
          <w:rFonts w:ascii="Arial" w:hAnsi="Arial" w:cs="Arial"/>
          <w:lang w:val="en-US"/>
        </w:rPr>
        <w:tab/>
        <w:t xml:space="preserve">  </w:t>
      </w:r>
      <w:r w:rsidRPr="00B73EE8">
        <w:rPr>
          <w:rFonts w:ascii="Arial" w:hAnsi="Arial" w:cs="Arial"/>
          <w:lang w:val="en-US"/>
        </w:rPr>
        <w:tab/>
        <w:t xml:space="preserve">    </w:t>
      </w:r>
    </w:p>
    <w:p w:rsidR="00B73EE8" w:rsidRDefault="00843629" w:rsidP="00483850">
      <w:pPr>
        <w:rPr>
          <w:rFonts w:ascii="Arial" w:hAnsi="Arial" w:cs="Arial"/>
          <w:b/>
        </w:rPr>
      </w:pPr>
      <w:r w:rsidRPr="00B73EE8">
        <w:rPr>
          <w:rFonts w:ascii="Arial" w:hAnsi="Arial" w:cs="Arial"/>
        </w:rPr>
        <w:t>………………………………………………………………………………………………………………………………………………………………………………………………………………………………………………………………………………………………………………………………………………………………………………………………………………………………</w:t>
      </w:r>
    </w:p>
    <w:p w:rsidR="00843629" w:rsidRPr="00632FF6" w:rsidRDefault="00843629" w:rsidP="00843629">
      <w:pPr>
        <w:widowControl w:val="0"/>
        <w:autoSpaceDE w:val="0"/>
        <w:autoSpaceDN w:val="0"/>
        <w:adjustRightInd w:val="0"/>
        <w:rPr>
          <w:rFonts w:ascii="Arial" w:hAnsi="Arial" w:cs="Arial"/>
        </w:rPr>
      </w:pPr>
      <w:r>
        <w:rPr>
          <w:rFonts w:ascii="Arial" w:hAnsi="Arial" w:cs="Arial"/>
          <w:b/>
        </w:rPr>
        <w:lastRenderedPageBreak/>
        <w:t>DIPARTIMENTO DI: Lingua Straniere</w:t>
      </w:r>
    </w:p>
    <w:p w:rsidR="00843629" w:rsidRPr="00632FF6" w:rsidRDefault="00843629" w:rsidP="00843629">
      <w:pPr>
        <w:widowControl w:val="0"/>
        <w:autoSpaceDE w:val="0"/>
        <w:autoSpaceDN w:val="0"/>
        <w:adjustRightInd w:val="0"/>
        <w:jc w:val="both"/>
        <w:rPr>
          <w:rFonts w:ascii="Arial" w:hAnsi="Arial" w:cs="Arial"/>
        </w:rPr>
      </w:pPr>
      <w:r w:rsidRPr="007319A5">
        <w:rPr>
          <w:rFonts w:ascii="Arial" w:hAnsi="Arial" w:cs="Arial"/>
          <w:b/>
        </w:rPr>
        <w:t xml:space="preserve">MATERIA: </w:t>
      </w:r>
      <w:r w:rsidR="00483850">
        <w:rPr>
          <w:rFonts w:ascii="Arial" w:hAnsi="Arial" w:cs="Arial"/>
          <w:b/>
          <w:highlight w:val="yellow"/>
        </w:rPr>
        <w:t>TEDESCO</w:t>
      </w:r>
    </w:p>
    <w:p w:rsidR="00B73EE8" w:rsidRDefault="00B73EE8" w:rsidP="00843629">
      <w:pPr>
        <w:widowControl w:val="0"/>
        <w:autoSpaceDE w:val="0"/>
        <w:autoSpaceDN w:val="0"/>
        <w:adjustRightInd w:val="0"/>
        <w:jc w:val="both"/>
        <w:rPr>
          <w:rFonts w:ascii="Arial" w:hAnsi="Arial" w:cs="Arial"/>
          <w:b/>
        </w:rPr>
      </w:pPr>
    </w:p>
    <w:p w:rsidR="00843629" w:rsidRPr="00632FF6" w:rsidRDefault="00843629" w:rsidP="00843629">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rsidR="00843629" w:rsidRPr="003904FE" w:rsidRDefault="00843629" w:rsidP="00843629">
      <w:pPr>
        <w:jc w:val="both"/>
        <w:rPr>
          <w:rFonts w:ascii="Arial" w:hAnsi="Arial" w:cs="Arial"/>
        </w:rPr>
      </w:pPr>
      <w:r w:rsidRPr="003904FE">
        <w:rPr>
          <w:rFonts w:ascii="Arial" w:hAnsi="Arial" w:cs="Arial"/>
        </w:rPr>
        <w:t>l’alunno deve conoscere ed utilizzare a livello lessicale, morfo-sintattico e funzionale gli elementi linguistici necessari per comunicare in modo semplice ed essenziale in situazioni di vita quotidiana utilizzando i tempi semplici e deve saper comprendere il senso generale di brevi testi in lingua originale.</w:t>
      </w:r>
    </w:p>
    <w:p w:rsidR="00843629" w:rsidRDefault="00843629" w:rsidP="00843629">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rsidR="00843629" w:rsidRPr="003904FE" w:rsidRDefault="00843629" w:rsidP="00843629">
      <w:pPr>
        <w:widowControl w:val="0"/>
        <w:tabs>
          <w:tab w:val="right" w:pos="300"/>
          <w:tab w:val="left" w:pos="2880"/>
          <w:tab w:val="left" w:pos="3240"/>
          <w:tab w:val="left" w:pos="4660"/>
          <w:tab w:val="left" w:pos="5040"/>
          <w:tab w:val="left" w:pos="5400"/>
        </w:tabs>
        <w:suppressAutoHyphens/>
        <w:autoSpaceDE w:val="0"/>
        <w:autoSpaceDN w:val="0"/>
        <w:adjustRightInd w:val="0"/>
        <w:spacing w:line="240" w:lineRule="atLeast"/>
        <w:contextualSpacing/>
        <w:textAlignment w:val="center"/>
        <w:rPr>
          <w:rFonts w:ascii="Arial" w:hAnsi="Arial" w:cs="Arial"/>
          <w:b/>
          <w:bCs/>
          <w:color w:val="000000"/>
        </w:rPr>
      </w:pPr>
      <w:r w:rsidRPr="003904FE">
        <w:rPr>
          <w:rFonts w:ascii="Arial" w:hAnsi="Arial" w:cs="Arial"/>
          <w:b/>
          <w:bCs/>
          <w:color w:val="000000"/>
        </w:rPr>
        <w:t>Funzioni linguistiche</w:t>
      </w:r>
    </w:p>
    <w:p w:rsidR="00843629" w:rsidRPr="003904FE" w:rsidRDefault="00843629" w:rsidP="00843629">
      <w:pPr>
        <w:widowControl w:val="0"/>
        <w:tabs>
          <w:tab w:val="right" w:pos="300"/>
          <w:tab w:val="left" w:pos="2880"/>
          <w:tab w:val="left" w:pos="3240"/>
          <w:tab w:val="left" w:pos="4660"/>
          <w:tab w:val="left" w:pos="5040"/>
          <w:tab w:val="left" w:pos="5400"/>
        </w:tabs>
        <w:suppressAutoHyphens/>
        <w:autoSpaceDE w:val="0"/>
        <w:autoSpaceDN w:val="0"/>
        <w:adjustRightInd w:val="0"/>
        <w:spacing w:line="240" w:lineRule="atLeast"/>
        <w:contextualSpacing/>
        <w:textAlignment w:val="center"/>
        <w:rPr>
          <w:rFonts w:ascii="Arial" w:hAnsi="Arial" w:cs="Arial"/>
          <w:bCs/>
          <w:color w:val="000000"/>
        </w:rPr>
      </w:pPr>
      <w:r w:rsidRPr="003904FE">
        <w:rPr>
          <w:rFonts w:ascii="Arial" w:hAnsi="Arial" w:cs="Arial"/>
          <w:bCs/>
          <w:color w:val="000000"/>
        </w:rPr>
        <w:t>• Fare lo spelling</w:t>
      </w:r>
    </w:p>
    <w:p w:rsidR="00843629" w:rsidRPr="003904FE" w:rsidRDefault="00843629" w:rsidP="00843629">
      <w:pPr>
        <w:widowControl w:val="0"/>
        <w:tabs>
          <w:tab w:val="right" w:pos="300"/>
          <w:tab w:val="left" w:pos="2880"/>
          <w:tab w:val="left" w:pos="3240"/>
          <w:tab w:val="left" w:pos="4660"/>
          <w:tab w:val="left" w:pos="5040"/>
          <w:tab w:val="left" w:pos="5400"/>
        </w:tabs>
        <w:suppressAutoHyphens/>
        <w:autoSpaceDE w:val="0"/>
        <w:autoSpaceDN w:val="0"/>
        <w:adjustRightInd w:val="0"/>
        <w:spacing w:line="240" w:lineRule="atLeast"/>
        <w:contextualSpacing/>
        <w:textAlignment w:val="center"/>
        <w:rPr>
          <w:rFonts w:ascii="Arial" w:hAnsi="Arial" w:cs="Arial"/>
          <w:bCs/>
          <w:color w:val="000000"/>
        </w:rPr>
      </w:pPr>
      <w:r w:rsidRPr="003904FE">
        <w:rPr>
          <w:rFonts w:ascii="Arial" w:hAnsi="Arial" w:cs="Arial"/>
          <w:bCs/>
          <w:color w:val="000000"/>
        </w:rPr>
        <w:t>• Chiedere per favore, ringraziare e rispondere</w:t>
      </w:r>
    </w:p>
    <w:p w:rsidR="00843629" w:rsidRPr="003904FE" w:rsidRDefault="00843629" w:rsidP="00843629">
      <w:pPr>
        <w:widowControl w:val="0"/>
        <w:tabs>
          <w:tab w:val="right" w:pos="300"/>
          <w:tab w:val="left" w:pos="2880"/>
          <w:tab w:val="left" w:pos="3240"/>
          <w:tab w:val="left" w:pos="4660"/>
          <w:tab w:val="left" w:pos="5040"/>
          <w:tab w:val="left" w:pos="5400"/>
        </w:tabs>
        <w:suppressAutoHyphens/>
        <w:autoSpaceDE w:val="0"/>
        <w:autoSpaceDN w:val="0"/>
        <w:adjustRightInd w:val="0"/>
        <w:spacing w:line="240" w:lineRule="atLeast"/>
        <w:contextualSpacing/>
        <w:textAlignment w:val="center"/>
        <w:rPr>
          <w:rFonts w:ascii="Arial" w:hAnsi="Arial" w:cs="Arial"/>
          <w:bCs/>
          <w:color w:val="000000"/>
        </w:rPr>
      </w:pPr>
      <w:r w:rsidRPr="003904FE">
        <w:rPr>
          <w:rFonts w:ascii="Arial" w:hAnsi="Arial" w:cs="Arial"/>
          <w:bCs/>
          <w:color w:val="000000"/>
        </w:rPr>
        <w:t>• Comunicare in classe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Salutare e congedarsi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Presentarsi e presentare qualcuno</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Dire e chiedere il nome, la nazionalità e l’età</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Descrivere persone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Chiedere gusti e preferenze delle persone e rispondere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Esprimere accordo e disaccordo</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Descrivere un ambiente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Chiedere e dire dove si trovano  gli oggetti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Chiedere e dare indicazioni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Chiedere e dire l’ora</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Fissare un appuntamento</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Invitare e proporre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Ordinare le azioni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Parlare della frequenza con cui si fanno le cose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Esprimere azioni abituali o in fase di svolgimento</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Fare gli auguri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Chiedere e dire la data</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Parlare di piani e intenzioni </w:t>
      </w:r>
    </w:p>
    <w:p w:rsidR="00843629" w:rsidRPr="003904FE" w:rsidRDefault="00843629" w:rsidP="00843629">
      <w:pPr>
        <w:pStyle w:val="ESERCIZI-TESTO"/>
        <w:contextualSpacing/>
        <w:rPr>
          <w:rFonts w:ascii="Arial" w:hAnsi="Arial" w:cs="Arial"/>
          <w:b/>
          <w:bCs/>
          <w:noProof/>
          <w:sz w:val="24"/>
          <w:szCs w:val="24"/>
          <w:lang w:val="it-IT"/>
        </w:rPr>
      </w:pPr>
      <w:r w:rsidRPr="003904FE">
        <w:rPr>
          <w:rFonts w:ascii="Arial" w:hAnsi="Arial" w:cs="Arial"/>
          <w:bCs/>
          <w:noProof/>
          <w:sz w:val="24"/>
          <w:szCs w:val="24"/>
          <w:lang w:val="it-IT"/>
        </w:rPr>
        <w:t>• Chiedere e dare indicazioni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Esprimere emozioni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Esprimere sensazioni fisiche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Chiedere il motivo e giustificarsi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Parlare della salute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Esprimere obbligo o necessità</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Chiedere permesso, concederlo o negarlo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Descrivere come siamo vestiti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Andare a fare spese</w:t>
      </w:r>
    </w:p>
    <w:p w:rsidR="00843629" w:rsidRPr="003904FE" w:rsidRDefault="00843629" w:rsidP="00843629">
      <w:pPr>
        <w:pStyle w:val="ESERCIZI-TESTO"/>
        <w:contextualSpacing/>
        <w:rPr>
          <w:rFonts w:ascii="Arial" w:hAnsi="Arial" w:cs="Arial"/>
          <w:b/>
          <w:bCs/>
          <w:noProof/>
          <w:sz w:val="24"/>
          <w:szCs w:val="24"/>
          <w:lang w:val="it-IT"/>
        </w:rPr>
      </w:pPr>
      <w:r w:rsidRPr="003904FE">
        <w:rPr>
          <w:rFonts w:ascii="Arial" w:hAnsi="Arial" w:cs="Arial"/>
          <w:bCs/>
          <w:noProof/>
          <w:sz w:val="24"/>
          <w:szCs w:val="24"/>
          <w:lang w:val="it-IT"/>
        </w:rPr>
        <w:t>• Chiedere opinioni sui vestiti</w:t>
      </w:r>
    </w:p>
    <w:p w:rsidR="00843629" w:rsidRDefault="00843629" w:rsidP="00843629">
      <w:pPr>
        <w:widowControl w:val="0"/>
        <w:autoSpaceDE w:val="0"/>
        <w:autoSpaceDN w:val="0"/>
        <w:adjustRightInd w:val="0"/>
        <w:jc w:val="both"/>
        <w:rPr>
          <w:rFonts w:ascii="Arial" w:hAnsi="Arial" w:cs="Arial"/>
          <w:b/>
        </w:rPr>
      </w:pPr>
    </w:p>
    <w:p w:rsidR="00843629" w:rsidRPr="003904FE" w:rsidRDefault="00843629" w:rsidP="00843629">
      <w:pPr>
        <w:widowControl w:val="0"/>
        <w:tabs>
          <w:tab w:val="right" w:pos="300"/>
          <w:tab w:val="left" w:pos="2880"/>
          <w:tab w:val="left" w:pos="3240"/>
          <w:tab w:val="left" w:pos="4660"/>
          <w:tab w:val="left" w:pos="5040"/>
          <w:tab w:val="left" w:pos="5400"/>
        </w:tabs>
        <w:suppressAutoHyphens/>
        <w:autoSpaceDE w:val="0"/>
        <w:autoSpaceDN w:val="0"/>
        <w:adjustRightInd w:val="0"/>
        <w:spacing w:line="240" w:lineRule="atLeast"/>
        <w:contextualSpacing/>
        <w:textAlignment w:val="center"/>
        <w:rPr>
          <w:rFonts w:ascii="Arial" w:hAnsi="Arial" w:cs="Arial"/>
          <w:b/>
          <w:bCs/>
          <w:color w:val="000000"/>
        </w:rPr>
      </w:pPr>
      <w:r w:rsidRPr="003904FE">
        <w:rPr>
          <w:rFonts w:ascii="Arial" w:hAnsi="Arial" w:cs="Arial"/>
          <w:b/>
          <w:bCs/>
          <w:color w:val="000000"/>
        </w:rPr>
        <w:t>Lessico</w:t>
      </w:r>
    </w:p>
    <w:p w:rsidR="00843629" w:rsidRPr="003904FE" w:rsidRDefault="00843629" w:rsidP="00843629">
      <w:pPr>
        <w:widowControl w:val="0"/>
        <w:tabs>
          <w:tab w:val="right" w:pos="300"/>
          <w:tab w:val="left" w:pos="2880"/>
          <w:tab w:val="left" w:pos="3240"/>
          <w:tab w:val="left" w:pos="4660"/>
          <w:tab w:val="left" w:pos="5040"/>
          <w:tab w:val="left" w:pos="5400"/>
        </w:tabs>
        <w:suppressAutoHyphens/>
        <w:autoSpaceDE w:val="0"/>
        <w:autoSpaceDN w:val="0"/>
        <w:adjustRightInd w:val="0"/>
        <w:spacing w:line="240" w:lineRule="atLeast"/>
        <w:contextualSpacing/>
        <w:textAlignment w:val="center"/>
        <w:rPr>
          <w:rFonts w:ascii="Arial" w:hAnsi="Arial" w:cs="Arial"/>
          <w:bCs/>
          <w:color w:val="000000"/>
        </w:rPr>
      </w:pPr>
      <w:r w:rsidRPr="003904FE">
        <w:rPr>
          <w:rFonts w:ascii="Arial" w:hAnsi="Arial" w:cs="Arial"/>
          <w:bCs/>
          <w:color w:val="000000"/>
        </w:rPr>
        <w:t>• L’alfabeto</w:t>
      </w:r>
    </w:p>
    <w:p w:rsidR="00843629" w:rsidRPr="003904FE" w:rsidRDefault="00843629" w:rsidP="00843629">
      <w:pPr>
        <w:widowControl w:val="0"/>
        <w:tabs>
          <w:tab w:val="right" w:pos="300"/>
          <w:tab w:val="left" w:pos="2880"/>
          <w:tab w:val="left" w:pos="3240"/>
          <w:tab w:val="left" w:pos="4660"/>
          <w:tab w:val="left" w:pos="5040"/>
          <w:tab w:val="left" w:pos="5400"/>
        </w:tabs>
        <w:suppressAutoHyphens/>
        <w:autoSpaceDE w:val="0"/>
        <w:autoSpaceDN w:val="0"/>
        <w:adjustRightInd w:val="0"/>
        <w:spacing w:line="240" w:lineRule="atLeast"/>
        <w:contextualSpacing/>
        <w:textAlignment w:val="center"/>
        <w:rPr>
          <w:rFonts w:ascii="Arial" w:hAnsi="Arial" w:cs="Arial"/>
          <w:bCs/>
          <w:color w:val="000000"/>
        </w:rPr>
      </w:pPr>
      <w:r w:rsidRPr="003904FE">
        <w:rPr>
          <w:rFonts w:ascii="Arial" w:hAnsi="Arial" w:cs="Arial"/>
          <w:bCs/>
          <w:color w:val="000000"/>
        </w:rPr>
        <w:t>• Gli oggetti dell’aula</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Le formule di saluto</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 giorni della settimana</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Le parti del giorno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lastRenderedPageBreak/>
        <w:t>• I numeri da 0 a 20</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Le nazioni e le nazionalità</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Gli aggettivi possessivi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 dimostrativi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 pronomi complemento</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 quant</w:t>
      </w:r>
      <w:r>
        <w:rPr>
          <w:rFonts w:ascii="Arial" w:hAnsi="Arial" w:cs="Arial"/>
          <w:bCs/>
          <w:noProof/>
          <w:sz w:val="24"/>
          <w:szCs w:val="24"/>
          <w:lang w:val="it-IT"/>
        </w:rPr>
        <w:t>ificatori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w:t>
      </w:r>
      <w:r>
        <w:rPr>
          <w:rFonts w:ascii="Arial" w:hAnsi="Arial" w:cs="Arial"/>
          <w:bCs/>
          <w:noProof/>
          <w:sz w:val="24"/>
          <w:szCs w:val="24"/>
          <w:lang w:val="it-IT"/>
        </w:rPr>
        <w:t xml:space="preserve"> il presente dei verbi deboli e forti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Le locuzioni prepositive di luogo  e tempo</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I pronomi complemento diretto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Chiedere e dire l’ora</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Fissare un appuntamento</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Invitare e proporre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Ordinare le azioni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Parlare della frequenza con cui si fanno le cose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Esprimere azioni abituali o in fase di svolgimento</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L’imperativo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 pronomi possessivi</w:t>
      </w:r>
    </w:p>
    <w:p w:rsidR="00843629"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Gli aggettivi possessivi pospost</w:t>
      </w:r>
      <w:r>
        <w:rPr>
          <w:rFonts w:ascii="Arial" w:hAnsi="Arial" w:cs="Arial"/>
          <w:bCs/>
          <w:noProof/>
          <w:sz w:val="24"/>
          <w:szCs w:val="24"/>
          <w:lang w:val="it-IT"/>
        </w:rPr>
        <w:t>i.</w:t>
      </w:r>
    </w:p>
    <w:p w:rsidR="00843629" w:rsidRDefault="00843629" w:rsidP="00843629">
      <w:pPr>
        <w:pStyle w:val="ESERCIZI-TESTO"/>
        <w:contextualSpacing/>
        <w:rPr>
          <w:rFonts w:ascii="Arial" w:hAnsi="Arial" w:cs="Arial"/>
          <w:bCs/>
          <w:noProof/>
          <w:sz w:val="24"/>
          <w:szCs w:val="24"/>
          <w:lang w:val="it-IT"/>
        </w:rPr>
      </w:pPr>
    </w:p>
    <w:p w:rsidR="00843629" w:rsidRDefault="00843629" w:rsidP="00843629">
      <w:pPr>
        <w:pStyle w:val="ESERCIZI-TESTO"/>
        <w:numPr>
          <w:ilvl w:val="0"/>
          <w:numId w:val="61"/>
        </w:numPr>
        <w:contextualSpacing/>
        <w:rPr>
          <w:rFonts w:ascii="Arial" w:hAnsi="Arial" w:cs="Arial"/>
          <w:bCs/>
          <w:noProof/>
          <w:sz w:val="24"/>
          <w:szCs w:val="24"/>
          <w:lang w:val="it-IT"/>
        </w:rPr>
      </w:pPr>
      <w:r w:rsidRPr="00956F61">
        <w:rPr>
          <w:rFonts w:ascii="Arial" w:hAnsi="Arial" w:cs="Arial"/>
          <w:bCs/>
          <w:noProof/>
          <w:sz w:val="24"/>
          <w:szCs w:val="24"/>
          <w:lang w:val="it-IT"/>
        </w:rPr>
        <w:t>Descrivere</w:t>
      </w:r>
      <w:r w:rsidRPr="00AB42E5">
        <w:rPr>
          <w:lang w:val="de-DE"/>
        </w:rPr>
        <w:t xml:space="preserve"> </w:t>
      </w:r>
      <w:r w:rsidRPr="00956F61">
        <w:rPr>
          <w:rFonts w:ascii="Arial" w:hAnsi="Arial" w:cs="Arial"/>
          <w:bCs/>
          <w:noProof/>
          <w:sz w:val="24"/>
          <w:szCs w:val="24"/>
          <w:lang w:val="it-IT"/>
        </w:rPr>
        <w:t>im</w:t>
      </w:r>
      <w:r w:rsidRPr="00BD1286">
        <w:rPr>
          <w:rFonts w:ascii="Arial" w:hAnsi="Arial" w:cs="Arial"/>
          <w:bCs/>
          <w:noProof/>
          <w:sz w:val="24"/>
          <w:szCs w:val="24"/>
          <w:lang w:val="it-IT"/>
        </w:rPr>
        <w:t xml:space="preserve">magini. </w:t>
      </w:r>
    </w:p>
    <w:p w:rsidR="00843629" w:rsidRDefault="00843629" w:rsidP="00843629">
      <w:pPr>
        <w:pStyle w:val="ESERCIZI-TESTO"/>
        <w:numPr>
          <w:ilvl w:val="0"/>
          <w:numId w:val="61"/>
        </w:numPr>
        <w:contextualSpacing/>
        <w:rPr>
          <w:rFonts w:ascii="Arial" w:hAnsi="Arial" w:cs="Arial"/>
          <w:bCs/>
          <w:noProof/>
          <w:sz w:val="24"/>
          <w:szCs w:val="24"/>
          <w:lang w:val="it-IT"/>
        </w:rPr>
      </w:pPr>
      <w:r w:rsidRPr="00BD1286">
        <w:rPr>
          <w:rFonts w:ascii="Arial" w:hAnsi="Arial" w:cs="Arial"/>
          <w:bCs/>
          <w:noProof/>
          <w:sz w:val="24"/>
          <w:szCs w:val="24"/>
          <w:lang w:val="it-IT"/>
        </w:rPr>
        <w:t xml:space="preserve">La negazione nicht. </w:t>
      </w:r>
    </w:p>
    <w:p w:rsidR="00843629" w:rsidRDefault="00843629" w:rsidP="00843629">
      <w:pPr>
        <w:pStyle w:val="ESERCIZI-TESTO"/>
        <w:numPr>
          <w:ilvl w:val="0"/>
          <w:numId w:val="61"/>
        </w:numPr>
        <w:contextualSpacing/>
        <w:rPr>
          <w:rFonts w:ascii="Arial" w:hAnsi="Arial" w:cs="Arial"/>
          <w:bCs/>
          <w:noProof/>
          <w:sz w:val="24"/>
          <w:szCs w:val="24"/>
          <w:lang w:val="it-IT"/>
        </w:rPr>
      </w:pPr>
      <w:r w:rsidRPr="00BD1286">
        <w:rPr>
          <w:rFonts w:ascii="Arial" w:hAnsi="Arial" w:cs="Arial"/>
          <w:bCs/>
          <w:noProof/>
          <w:sz w:val="24"/>
          <w:szCs w:val="24"/>
          <w:lang w:val="it-IT"/>
        </w:rPr>
        <w:t>La costruzione della frase: inversione (con und, oder, aber, sondern e denn non c’è inversione</w:t>
      </w:r>
      <w:r w:rsidRPr="00956F61">
        <w:rPr>
          <w:rFonts w:ascii="Arial" w:hAnsi="Arial" w:cs="Arial"/>
          <w:bCs/>
          <w:noProof/>
          <w:sz w:val="24"/>
          <w:szCs w:val="24"/>
          <w:lang w:val="it-IT"/>
        </w:rPr>
        <w:t xml:space="preserve">). </w:t>
      </w:r>
    </w:p>
    <w:p w:rsidR="00843629" w:rsidRPr="00956F61" w:rsidRDefault="00843629" w:rsidP="00843629">
      <w:pPr>
        <w:pStyle w:val="ESERCIZI-TESTO"/>
        <w:numPr>
          <w:ilvl w:val="0"/>
          <w:numId w:val="61"/>
        </w:numPr>
        <w:contextualSpacing/>
        <w:rPr>
          <w:rFonts w:ascii="Arial" w:hAnsi="Arial" w:cs="Arial"/>
          <w:bCs/>
          <w:noProof/>
          <w:sz w:val="24"/>
          <w:szCs w:val="24"/>
          <w:lang w:val="it-IT"/>
        </w:rPr>
      </w:pPr>
      <w:r w:rsidRPr="00BD1286">
        <w:rPr>
          <w:rFonts w:ascii="Arial" w:hAnsi="Arial" w:cs="Arial"/>
          <w:bCs/>
          <w:noProof/>
          <w:sz w:val="24"/>
          <w:szCs w:val="24"/>
          <w:lang w:val="en-US"/>
        </w:rPr>
        <w:t xml:space="preserve">Le W-Fragen. Wer?/ Wen?/ </w:t>
      </w:r>
      <w:r w:rsidRPr="00956F61">
        <w:rPr>
          <w:rFonts w:ascii="Arial" w:hAnsi="Arial" w:cs="Arial"/>
          <w:bCs/>
          <w:noProof/>
          <w:sz w:val="24"/>
          <w:szCs w:val="24"/>
          <w:lang w:val="it-IT"/>
        </w:rPr>
        <w:t>Wem?</w:t>
      </w:r>
    </w:p>
    <w:p w:rsidR="00843629" w:rsidRDefault="00843629" w:rsidP="00843629">
      <w:pPr>
        <w:pStyle w:val="ESERCIZI-TESTO"/>
        <w:numPr>
          <w:ilvl w:val="0"/>
          <w:numId w:val="61"/>
        </w:numPr>
        <w:contextualSpacing/>
        <w:rPr>
          <w:rFonts w:ascii="Arial" w:hAnsi="Arial" w:cs="Arial"/>
          <w:bCs/>
          <w:noProof/>
          <w:sz w:val="24"/>
          <w:szCs w:val="24"/>
          <w:lang w:val="it-IT"/>
        </w:rPr>
      </w:pPr>
      <w:r w:rsidRPr="00956F61">
        <w:rPr>
          <w:rFonts w:ascii="Arial" w:hAnsi="Arial" w:cs="Arial"/>
          <w:bCs/>
          <w:noProof/>
          <w:sz w:val="24"/>
          <w:szCs w:val="24"/>
          <w:lang w:val="it-IT"/>
        </w:rPr>
        <w:t xml:space="preserve">Schule und Freizeit Dire ciò che piace/non piace. </w:t>
      </w:r>
    </w:p>
    <w:p w:rsidR="00843629" w:rsidRDefault="00843629" w:rsidP="00843629">
      <w:pPr>
        <w:pStyle w:val="ESERCIZI-TESTO"/>
        <w:numPr>
          <w:ilvl w:val="0"/>
          <w:numId w:val="61"/>
        </w:numPr>
        <w:contextualSpacing/>
        <w:rPr>
          <w:rFonts w:ascii="Arial" w:hAnsi="Arial" w:cs="Arial"/>
          <w:bCs/>
          <w:noProof/>
          <w:sz w:val="24"/>
          <w:szCs w:val="24"/>
          <w:lang w:val="it-IT"/>
        </w:rPr>
      </w:pPr>
      <w:r w:rsidRPr="00956F61">
        <w:rPr>
          <w:rFonts w:ascii="Arial" w:hAnsi="Arial" w:cs="Arial"/>
          <w:bCs/>
          <w:noProof/>
          <w:sz w:val="24"/>
          <w:szCs w:val="24"/>
          <w:lang w:val="it-IT"/>
        </w:rPr>
        <w:t xml:space="preserve">Materie scolastiche. </w:t>
      </w:r>
    </w:p>
    <w:p w:rsidR="00843629" w:rsidRPr="00956F61" w:rsidRDefault="00843629" w:rsidP="00843629">
      <w:pPr>
        <w:pStyle w:val="ESERCIZI-TESTO"/>
        <w:numPr>
          <w:ilvl w:val="0"/>
          <w:numId w:val="61"/>
        </w:numPr>
        <w:contextualSpacing/>
        <w:rPr>
          <w:rFonts w:ascii="Arial" w:hAnsi="Arial" w:cs="Arial"/>
          <w:bCs/>
          <w:noProof/>
          <w:sz w:val="24"/>
          <w:szCs w:val="24"/>
          <w:lang w:val="it-IT"/>
        </w:rPr>
      </w:pPr>
      <w:r w:rsidRPr="00956F61">
        <w:rPr>
          <w:rFonts w:ascii="Arial" w:hAnsi="Arial" w:cs="Arial"/>
          <w:bCs/>
          <w:noProof/>
          <w:sz w:val="24"/>
          <w:szCs w:val="24"/>
          <w:lang w:val="it-IT"/>
        </w:rPr>
        <w:t>I verbi modali: können, müssen, mögen, möchten (Präsens).</w:t>
      </w:r>
    </w:p>
    <w:p w:rsidR="00843629" w:rsidRDefault="00843629" w:rsidP="00843629">
      <w:pPr>
        <w:pStyle w:val="ESERCIZI-TESTO"/>
        <w:numPr>
          <w:ilvl w:val="0"/>
          <w:numId w:val="61"/>
        </w:numPr>
        <w:contextualSpacing/>
        <w:rPr>
          <w:rFonts w:ascii="Arial" w:hAnsi="Arial" w:cs="Arial"/>
          <w:bCs/>
          <w:noProof/>
          <w:sz w:val="24"/>
          <w:szCs w:val="24"/>
          <w:lang w:val="it-IT"/>
        </w:rPr>
      </w:pPr>
      <w:r w:rsidRPr="00956F61">
        <w:rPr>
          <w:rFonts w:ascii="Arial" w:hAnsi="Arial" w:cs="Arial"/>
          <w:bCs/>
          <w:noProof/>
          <w:sz w:val="24"/>
          <w:szCs w:val="24"/>
          <w:lang w:val="it-IT"/>
        </w:rPr>
        <w:t xml:space="preserve">Schulsachen und Hobbys Dare informazioni sulla proprie attività. </w:t>
      </w:r>
    </w:p>
    <w:p w:rsidR="00843629" w:rsidRPr="00956F61" w:rsidRDefault="00843629" w:rsidP="00843629">
      <w:pPr>
        <w:pStyle w:val="ESERCIZI-TESTO"/>
        <w:numPr>
          <w:ilvl w:val="0"/>
          <w:numId w:val="61"/>
        </w:numPr>
        <w:contextualSpacing/>
        <w:rPr>
          <w:rFonts w:ascii="Arial" w:hAnsi="Arial" w:cs="Arial"/>
          <w:bCs/>
          <w:noProof/>
          <w:sz w:val="24"/>
          <w:szCs w:val="24"/>
          <w:lang w:val="it-IT"/>
        </w:rPr>
      </w:pPr>
      <w:r w:rsidRPr="00956F61">
        <w:rPr>
          <w:rFonts w:ascii="Arial" w:hAnsi="Arial" w:cs="Arial"/>
          <w:bCs/>
          <w:noProof/>
          <w:sz w:val="24"/>
          <w:szCs w:val="24"/>
          <w:lang w:val="it-IT"/>
        </w:rPr>
        <w:t xml:space="preserve">Oggetti scolastici. I verbi forti(1)(treffen,geben, helfen+caso dativo., nehmen, lesen ecc.). </w:t>
      </w:r>
    </w:p>
    <w:p w:rsidR="00843629" w:rsidRDefault="00843629" w:rsidP="00843629">
      <w:pPr>
        <w:widowControl w:val="0"/>
        <w:autoSpaceDE w:val="0"/>
        <w:autoSpaceDN w:val="0"/>
        <w:adjustRightInd w:val="0"/>
        <w:jc w:val="both"/>
        <w:rPr>
          <w:rFonts w:ascii="Arial" w:hAnsi="Arial" w:cs="Arial"/>
          <w:b/>
        </w:rPr>
      </w:pPr>
    </w:p>
    <w:p w:rsidR="00843629" w:rsidRPr="003904FE" w:rsidRDefault="00843629" w:rsidP="00843629">
      <w:pPr>
        <w:widowControl w:val="0"/>
        <w:tabs>
          <w:tab w:val="right" w:pos="300"/>
          <w:tab w:val="left" w:pos="2880"/>
          <w:tab w:val="left" w:pos="3240"/>
          <w:tab w:val="left" w:pos="4660"/>
          <w:tab w:val="left" w:pos="5040"/>
          <w:tab w:val="left" w:pos="5400"/>
        </w:tabs>
        <w:suppressAutoHyphens/>
        <w:autoSpaceDE w:val="0"/>
        <w:autoSpaceDN w:val="0"/>
        <w:adjustRightInd w:val="0"/>
        <w:spacing w:line="240" w:lineRule="atLeast"/>
        <w:contextualSpacing/>
        <w:textAlignment w:val="center"/>
        <w:rPr>
          <w:rFonts w:ascii="Arial" w:hAnsi="Arial" w:cs="Arial"/>
          <w:b/>
          <w:bCs/>
          <w:color w:val="000000"/>
        </w:rPr>
      </w:pPr>
      <w:r w:rsidRPr="003904FE">
        <w:rPr>
          <w:rFonts w:ascii="Arial" w:hAnsi="Arial" w:cs="Arial"/>
          <w:b/>
          <w:bCs/>
          <w:color w:val="000000"/>
        </w:rPr>
        <w:t>Strutture grammaticali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 pronomi personali soggetto</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I pronomi di cortesia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Il presente indicativo del verbo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Gli articoli determinativi  e indeterminativi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Il genere di nomi e aggettivi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La formazione del plurale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Il presente indicativo dei verbi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 pronomi riflessivi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Gli interrogativi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La famiglia</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La descrizione del carattere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Gli animali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I colori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Le attività del tempo libero</w:t>
      </w:r>
    </w:p>
    <w:p w:rsidR="00843629" w:rsidRPr="003904FE" w:rsidRDefault="00843629" w:rsidP="00843629">
      <w:pPr>
        <w:pStyle w:val="ESERCIZI-TESTO"/>
        <w:contextualSpacing/>
        <w:rPr>
          <w:rFonts w:ascii="Arial" w:hAnsi="Arial" w:cs="Arial"/>
          <w:b/>
          <w:bCs/>
          <w:noProof/>
          <w:sz w:val="24"/>
          <w:szCs w:val="24"/>
          <w:lang w:val="it-IT"/>
        </w:rPr>
      </w:pPr>
      <w:r w:rsidRPr="003904FE">
        <w:rPr>
          <w:rFonts w:ascii="Arial" w:hAnsi="Arial" w:cs="Arial"/>
          <w:bCs/>
          <w:noProof/>
          <w:sz w:val="24"/>
          <w:szCs w:val="24"/>
          <w:lang w:val="it-IT"/>
        </w:rPr>
        <w:t>• Gli aggettivi per descrivere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La casa</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lastRenderedPageBreak/>
        <w:t>• Le azioni abituali in casa</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Gli aggettivi per descrivere un ambiente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Gli avverbi di luogo</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 mobili e gli oggetti della casa</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I numeri dal 100 </w:t>
      </w:r>
    </w:p>
    <w:p w:rsidR="00843629" w:rsidRPr="003904FE" w:rsidRDefault="00843629" w:rsidP="00843629">
      <w:pPr>
        <w:widowControl w:val="0"/>
        <w:tabs>
          <w:tab w:val="right" w:pos="300"/>
          <w:tab w:val="left" w:pos="2880"/>
          <w:tab w:val="left" w:pos="3240"/>
          <w:tab w:val="left" w:pos="4660"/>
          <w:tab w:val="left" w:pos="5040"/>
          <w:tab w:val="left" w:pos="5400"/>
        </w:tabs>
        <w:suppressAutoHyphens/>
        <w:autoSpaceDE w:val="0"/>
        <w:autoSpaceDN w:val="0"/>
        <w:adjustRightInd w:val="0"/>
        <w:spacing w:line="240" w:lineRule="atLeast"/>
        <w:contextualSpacing/>
        <w:textAlignment w:val="center"/>
        <w:rPr>
          <w:rFonts w:ascii="Arial" w:hAnsi="Arial" w:cs="Arial"/>
          <w:b/>
          <w:bCs/>
          <w:color w:val="000000"/>
        </w:rPr>
      </w:pPr>
      <w:r w:rsidRPr="003904FE">
        <w:rPr>
          <w:rFonts w:ascii="Arial" w:hAnsi="Arial" w:cs="Arial"/>
          <w:bCs/>
          <w:noProof/>
        </w:rPr>
        <w:t>• I numeri ordinali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Le materie scolastiche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Le azioni abituali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Le faccende domestiche</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Gli sport</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 mesi e le stagioni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xml:space="preserve">• La città </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 luoghi della città</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 negozi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Il corpo umano</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La cassetta del pronto soccorso e i medicinali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I vestiti</w:t>
      </w:r>
    </w:p>
    <w:p w:rsidR="00843629" w:rsidRPr="003904FE" w:rsidRDefault="00843629" w:rsidP="00843629">
      <w:pPr>
        <w:pStyle w:val="ESERCIZI-TESTO"/>
        <w:contextualSpacing/>
        <w:rPr>
          <w:rFonts w:ascii="Arial" w:hAnsi="Arial" w:cs="Arial"/>
          <w:bCs/>
          <w:noProof/>
          <w:sz w:val="24"/>
          <w:szCs w:val="24"/>
          <w:lang w:val="it-IT"/>
        </w:rPr>
      </w:pPr>
      <w:r w:rsidRPr="003904FE">
        <w:rPr>
          <w:rFonts w:ascii="Arial" w:hAnsi="Arial" w:cs="Arial"/>
          <w:bCs/>
          <w:noProof/>
          <w:sz w:val="24"/>
          <w:szCs w:val="24"/>
          <w:lang w:val="it-IT"/>
        </w:rPr>
        <w:t>• Descrivere i vestiti</w:t>
      </w:r>
    </w:p>
    <w:p w:rsidR="00843629" w:rsidRDefault="00843629" w:rsidP="00843629">
      <w:pPr>
        <w:widowControl w:val="0"/>
        <w:autoSpaceDE w:val="0"/>
        <w:autoSpaceDN w:val="0"/>
        <w:adjustRightInd w:val="0"/>
        <w:jc w:val="both"/>
        <w:rPr>
          <w:rFonts w:ascii="Arial" w:hAnsi="Arial" w:cs="Arial"/>
          <w:b/>
        </w:rPr>
      </w:pPr>
      <w:r w:rsidRPr="003904FE">
        <w:rPr>
          <w:rFonts w:ascii="Arial" w:hAnsi="Arial" w:cs="Arial"/>
          <w:bCs/>
          <w:noProof/>
        </w:rPr>
        <w:t>• Nel negozio di abbigliamento</w:t>
      </w:r>
    </w:p>
    <w:p w:rsidR="00843629" w:rsidRDefault="00843629" w:rsidP="00843629">
      <w:pPr>
        <w:rPr>
          <w:bCs/>
          <w:i/>
          <w:u w:val="single"/>
        </w:rPr>
      </w:pPr>
    </w:p>
    <w:p w:rsidR="00843629" w:rsidRPr="00B73EE8" w:rsidRDefault="00843629" w:rsidP="00843629">
      <w:pPr>
        <w:rPr>
          <w:rFonts w:ascii="Arial" w:hAnsi="Arial" w:cs="Arial"/>
          <w:b/>
          <w:bCs/>
        </w:rPr>
      </w:pPr>
      <w:r w:rsidRPr="00B73EE8">
        <w:rPr>
          <w:rFonts w:ascii="Arial" w:hAnsi="Arial" w:cs="Arial"/>
          <w:b/>
          <w:bCs/>
        </w:rPr>
        <w:t xml:space="preserve">ESEMPIO DI PROVA </w:t>
      </w:r>
      <w:r w:rsidR="00B73EE8">
        <w:rPr>
          <w:rFonts w:ascii="Arial" w:hAnsi="Arial" w:cs="Arial"/>
          <w:b/>
          <w:bCs/>
        </w:rPr>
        <w:t>SCRITTA</w:t>
      </w:r>
    </w:p>
    <w:p w:rsidR="00843629" w:rsidRPr="00843629" w:rsidRDefault="00843629" w:rsidP="00843629">
      <w:pPr>
        <w:rPr>
          <w:b/>
          <w:bCs/>
        </w:rPr>
      </w:pPr>
    </w:p>
    <w:p w:rsidR="00843629" w:rsidRPr="00732EDB" w:rsidRDefault="00843629" w:rsidP="00B73EE8">
      <w:pPr>
        <w:rPr>
          <w:rFonts w:ascii="Arial" w:hAnsi="Arial" w:cs="Arial"/>
          <w:b/>
        </w:rPr>
      </w:pPr>
      <w:r w:rsidRPr="00732EDB">
        <w:rPr>
          <w:rFonts w:ascii="Arial" w:hAnsi="Arial" w:cs="Arial"/>
          <w:b/>
        </w:rPr>
        <w:t>Lesen</w:t>
      </w:r>
    </w:p>
    <w:p w:rsidR="00843629" w:rsidRPr="00732EDB" w:rsidRDefault="00843629" w:rsidP="00843629">
      <w:pPr>
        <w:jc w:val="center"/>
        <w:rPr>
          <w:rFonts w:ascii="Arial" w:hAnsi="Arial" w:cs="Arial"/>
          <w:b/>
        </w:rPr>
      </w:pPr>
    </w:p>
    <w:p w:rsidR="00843629" w:rsidRPr="00AC7BE5" w:rsidRDefault="00843629" w:rsidP="00B73EE8">
      <w:pPr>
        <w:rPr>
          <w:rFonts w:ascii="Arial" w:hAnsi="Arial" w:cs="Arial"/>
          <w:b/>
          <w:lang w:val="de-DE"/>
        </w:rPr>
      </w:pPr>
      <w:r w:rsidRPr="00AC7BE5">
        <w:rPr>
          <w:rFonts w:ascii="Arial" w:hAnsi="Arial" w:cs="Arial"/>
          <w:b/>
          <w:lang w:val="de-DE"/>
        </w:rPr>
        <w:t>DER TAG IN EINER DEUTSCHEN SCHULE</w:t>
      </w:r>
    </w:p>
    <w:p w:rsidR="00843629" w:rsidRPr="00AC7BE5" w:rsidRDefault="00843629" w:rsidP="00843629">
      <w:pPr>
        <w:rPr>
          <w:rFonts w:ascii="Arial" w:hAnsi="Arial" w:cs="Arial"/>
          <w:lang w:val="de-DE"/>
        </w:rPr>
      </w:pPr>
    </w:p>
    <w:p w:rsidR="00843629" w:rsidRPr="00AC7BE5" w:rsidRDefault="00843629" w:rsidP="00843629">
      <w:pPr>
        <w:jc w:val="both"/>
        <w:rPr>
          <w:rFonts w:ascii="Arial" w:hAnsi="Arial" w:cs="Arial"/>
          <w:lang w:val="de-DE"/>
        </w:rPr>
      </w:pPr>
      <w:r w:rsidRPr="00AC7BE5">
        <w:rPr>
          <w:rFonts w:ascii="Arial" w:hAnsi="Arial" w:cs="Arial"/>
          <w:b/>
          <w:lang w:val="de-DE"/>
        </w:rPr>
        <w:t>Interviewer:</w:t>
      </w:r>
      <w:r w:rsidRPr="00AC7BE5">
        <w:rPr>
          <w:rFonts w:ascii="Arial" w:hAnsi="Arial" w:cs="Arial"/>
          <w:lang w:val="de-DE"/>
        </w:rPr>
        <w:t xml:space="preserve"> Kirsten und Lutz, wie heißt eure Schule?</w:t>
      </w:r>
    </w:p>
    <w:p w:rsidR="00843629" w:rsidRPr="00AC7BE5" w:rsidRDefault="00843629" w:rsidP="00843629">
      <w:pPr>
        <w:jc w:val="both"/>
        <w:rPr>
          <w:rFonts w:ascii="Arial" w:hAnsi="Arial" w:cs="Arial"/>
          <w:lang w:val="de-DE"/>
        </w:rPr>
      </w:pPr>
      <w:r w:rsidRPr="00AC7BE5">
        <w:rPr>
          <w:rFonts w:ascii="Arial" w:hAnsi="Arial" w:cs="Arial"/>
          <w:b/>
          <w:lang w:val="de-DE"/>
        </w:rPr>
        <w:t>Kirsten:</w:t>
      </w:r>
      <w:r w:rsidRPr="00AC7BE5">
        <w:rPr>
          <w:rFonts w:ascii="Arial" w:hAnsi="Arial" w:cs="Arial"/>
          <w:lang w:val="de-DE"/>
        </w:rPr>
        <w:t xml:space="preserve"> Unsere Schule heißt Heinrich – Boll Gymnasium.</w:t>
      </w:r>
    </w:p>
    <w:p w:rsidR="00843629" w:rsidRPr="00AC7BE5" w:rsidRDefault="00843629" w:rsidP="00843629">
      <w:pPr>
        <w:jc w:val="both"/>
        <w:rPr>
          <w:rFonts w:ascii="Arial" w:hAnsi="Arial" w:cs="Arial"/>
          <w:lang w:val="de-DE"/>
        </w:rPr>
      </w:pPr>
      <w:r w:rsidRPr="00AC7BE5">
        <w:rPr>
          <w:rFonts w:ascii="Arial" w:hAnsi="Arial" w:cs="Arial"/>
          <w:b/>
          <w:lang w:val="de-DE"/>
        </w:rPr>
        <w:t>Interviewer:</w:t>
      </w:r>
      <w:r w:rsidRPr="00AC7BE5">
        <w:rPr>
          <w:rFonts w:ascii="Arial" w:hAnsi="Arial" w:cs="Arial"/>
          <w:lang w:val="de-DE"/>
        </w:rPr>
        <w:t xml:space="preserve"> An welchen Tagen habt ihr Unterricht?</w:t>
      </w:r>
    </w:p>
    <w:p w:rsidR="00843629" w:rsidRPr="00AC7BE5" w:rsidRDefault="00843629" w:rsidP="00843629">
      <w:pPr>
        <w:jc w:val="both"/>
        <w:rPr>
          <w:rFonts w:ascii="Arial" w:hAnsi="Arial" w:cs="Arial"/>
          <w:lang w:val="de-DE"/>
        </w:rPr>
      </w:pPr>
      <w:r w:rsidRPr="00AC7BE5">
        <w:rPr>
          <w:rFonts w:ascii="Arial" w:hAnsi="Arial" w:cs="Arial"/>
          <w:b/>
          <w:lang w:val="de-DE"/>
        </w:rPr>
        <w:t>Lutz:</w:t>
      </w:r>
      <w:r w:rsidRPr="00AC7BE5">
        <w:rPr>
          <w:rFonts w:ascii="Arial" w:hAnsi="Arial" w:cs="Arial"/>
          <w:lang w:val="de-DE"/>
        </w:rPr>
        <w:t xml:space="preserve"> Wir haben Montag bis Freitag Unterricht. Am Samstag haben wir frei.</w:t>
      </w:r>
    </w:p>
    <w:p w:rsidR="00843629" w:rsidRPr="00AC7BE5" w:rsidRDefault="00843629" w:rsidP="00843629">
      <w:pPr>
        <w:jc w:val="both"/>
        <w:rPr>
          <w:rFonts w:ascii="Arial" w:hAnsi="Arial" w:cs="Arial"/>
          <w:lang w:val="de-DE"/>
        </w:rPr>
      </w:pPr>
      <w:r w:rsidRPr="00AC7BE5">
        <w:rPr>
          <w:rFonts w:ascii="Arial" w:hAnsi="Arial" w:cs="Arial"/>
          <w:b/>
          <w:lang w:val="de-DE"/>
        </w:rPr>
        <w:t>Interviewer:</w:t>
      </w:r>
      <w:r w:rsidRPr="00AC7BE5">
        <w:rPr>
          <w:rFonts w:ascii="Arial" w:hAnsi="Arial" w:cs="Arial"/>
          <w:lang w:val="de-DE"/>
        </w:rPr>
        <w:t xml:space="preserve"> Wann beginnt der Unterricht an euere Schule?</w:t>
      </w:r>
    </w:p>
    <w:p w:rsidR="00843629" w:rsidRPr="00AC7BE5" w:rsidRDefault="00843629" w:rsidP="00843629">
      <w:pPr>
        <w:jc w:val="both"/>
        <w:rPr>
          <w:rFonts w:ascii="Arial" w:hAnsi="Arial" w:cs="Arial"/>
          <w:lang w:val="de-DE"/>
        </w:rPr>
      </w:pPr>
      <w:r w:rsidRPr="00AC7BE5">
        <w:rPr>
          <w:rFonts w:ascii="Arial" w:hAnsi="Arial" w:cs="Arial"/>
          <w:b/>
          <w:lang w:val="de-DE"/>
        </w:rPr>
        <w:t>Kirsten:</w:t>
      </w:r>
      <w:r w:rsidRPr="00AC7BE5">
        <w:rPr>
          <w:rFonts w:ascii="Arial" w:hAnsi="Arial" w:cs="Arial"/>
          <w:lang w:val="de-DE"/>
        </w:rPr>
        <w:t xml:space="preserve"> Der Unterricht beginnt um 8 Uhr. Ich stehe um 7 Uhr auf. Ich habe genug Zeit zum Frühstücken.</w:t>
      </w:r>
    </w:p>
    <w:p w:rsidR="00843629" w:rsidRPr="00AC7BE5" w:rsidRDefault="00843629" w:rsidP="00843629">
      <w:pPr>
        <w:jc w:val="both"/>
        <w:rPr>
          <w:rFonts w:ascii="Arial" w:hAnsi="Arial" w:cs="Arial"/>
          <w:lang w:val="de-DE"/>
        </w:rPr>
      </w:pPr>
      <w:r w:rsidRPr="00AC7BE5">
        <w:rPr>
          <w:rFonts w:ascii="Arial" w:hAnsi="Arial" w:cs="Arial"/>
          <w:lang w:val="de-DE"/>
        </w:rPr>
        <w:t>Unsere normale Schulzeit beträgt sechs Schulstunden, dazwischen haben wir zwei Pausen.</w:t>
      </w:r>
    </w:p>
    <w:p w:rsidR="00843629" w:rsidRPr="00AC7BE5" w:rsidRDefault="00843629" w:rsidP="00843629">
      <w:pPr>
        <w:jc w:val="both"/>
        <w:rPr>
          <w:rFonts w:ascii="Arial" w:hAnsi="Arial" w:cs="Arial"/>
          <w:lang w:val="de-DE"/>
        </w:rPr>
      </w:pPr>
      <w:r w:rsidRPr="00AC7BE5">
        <w:rPr>
          <w:rFonts w:ascii="Arial" w:hAnsi="Arial" w:cs="Arial"/>
          <w:b/>
          <w:lang w:val="de-DE"/>
        </w:rPr>
        <w:t>Interviewer:</w:t>
      </w:r>
      <w:r w:rsidRPr="00AC7BE5">
        <w:rPr>
          <w:rFonts w:ascii="Arial" w:hAnsi="Arial" w:cs="Arial"/>
          <w:lang w:val="de-DE"/>
        </w:rPr>
        <w:t xml:space="preserve"> Wann ist die erste Stunde zu Ende?</w:t>
      </w:r>
    </w:p>
    <w:p w:rsidR="00843629" w:rsidRPr="00AC7BE5" w:rsidRDefault="00843629" w:rsidP="00843629">
      <w:pPr>
        <w:jc w:val="both"/>
        <w:rPr>
          <w:rFonts w:ascii="Arial" w:hAnsi="Arial" w:cs="Arial"/>
          <w:lang w:val="de-DE"/>
        </w:rPr>
      </w:pPr>
      <w:r w:rsidRPr="00AC7BE5">
        <w:rPr>
          <w:rFonts w:ascii="Arial" w:hAnsi="Arial" w:cs="Arial"/>
          <w:b/>
          <w:lang w:val="de-DE"/>
        </w:rPr>
        <w:t>Lutz:</w:t>
      </w:r>
      <w:r w:rsidRPr="00AC7BE5">
        <w:rPr>
          <w:rFonts w:ascii="Arial" w:hAnsi="Arial" w:cs="Arial"/>
          <w:lang w:val="de-DE"/>
        </w:rPr>
        <w:t xml:space="preserve"> Sie ist um 8.45 Uhr zu Ende.</w:t>
      </w:r>
    </w:p>
    <w:p w:rsidR="00843629" w:rsidRPr="00AC7BE5" w:rsidRDefault="00843629" w:rsidP="00843629">
      <w:pPr>
        <w:jc w:val="both"/>
        <w:rPr>
          <w:rFonts w:ascii="Arial" w:hAnsi="Arial" w:cs="Arial"/>
          <w:lang w:val="de-DE"/>
        </w:rPr>
      </w:pPr>
      <w:r w:rsidRPr="00AC7BE5">
        <w:rPr>
          <w:rFonts w:ascii="Arial" w:hAnsi="Arial" w:cs="Arial"/>
          <w:b/>
          <w:lang w:val="de-DE"/>
        </w:rPr>
        <w:t>Interviewer:</w:t>
      </w:r>
      <w:r w:rsidRPr="00AC7BE5">
        <w:rPr>
          <w:rFonts w:ascii="Arial" w:hAnsi="Arial" w:cs="Arial"/>
          <w:lang w:val="de-DE"/>
        </w:rPr>
        <w:t xml:space="preserve"> Wann ist die erste große Pause? </w:t>
      </w:r>
    </w:p>
    <w:p w:rsidR="00843629" w:rsidRPr="00AC7BE5" w:rsidRDefault="00843629" w:rsidP="00843629">
      <w:pPr>
        <w:jc w:val="both"/>
        <w:rPr>
          <w:rFonts w:ascii="Arial" w:hAnsi="Arial" w:cs="Arial"/>
          <w:lang w:val="de-DE"/>
        </w:rPr>
      </w:pPr>
      <w:r w:rsidRPr="00AC7BE5">
        <w:rPr>
          <w:rFonts w:ascii="Arial" w:hAnsi="Arial" w:cs="Arial"/>
          <w:b/>
          <w:lang w:val="de-DE"/>
        </w:rPr>
        <w:t>Kirsten:</w:t>
      </w:r>
      <w:r w:rsidRPr="00AC7BE5">
        <w:rPr>
          <w:rFonts w:ascii="Arial" w:hAnsi="Arial" w:cs="Arial"/>
          <w:lang w:val="de-DE"/>
        </w:rPr>
        <w:t xml:space="preserve"> Nach der zweiten Stunden - um 9.40 Uhr</w:t>
      </w:r>
    </w:p>
    <w:p w:rsidR="00843629" w:rsidRPr="00AC7BE5" w:rsidRDefault="00843629" w:rsidP="00843629">
      <w:pPr>
        <w:jc w:val="both"/>
        <w:rPr>
          <w:rFonts w:ascii="Arial" w:hAnsi="Arial" w:cs="Arial"/>
          <w:lang w:val="de-DE"/>
        </w:rPr>
      </w:pPr>
      <w:r w:rsidRPr="00AC7BE5">
        <w:rPr>
          <w:rFonts w:ascii="Arial" w:hAnsi="Arial" w:cs="Arial"/>
          <w:b/>
          <w:lang w:val="de-DE"/>
        </w:rPr>
        <w:t>Interviewer:</w:t>
      </w:r>
      <w:r w:rsidRPr="00AC7BE5">
        <w:rPr>
          <w:rFonts w:ascii="Arial" w:hAnsi="Arial" w:cs="Arial"/>
          <w:lang w:val="de-DE"/>
        </w:rPr>
        <w:t xml:space="preserve"> Wie lange ist die erste große Pause?</w:t>
      </w:r>
    </w:p>
    <w:p w:rsidR="00843629" w:rsidRPr="00AC7BE5" w:rsidRDefault="00843629" w:rsidP="00843629">
      <w:pPr>
        <w:jc w:val="both"/>
        <w:rPr>
          <w:rFonts w:ascii="Arial" w:hAnsi="Arial" w:cs="Arial"/>
          <w:lang w:val="de-DE"/>
        </w:rPr>
      </w:pPr>
      <w:r w:rsidRPr="00AC7BE5">
        <w:rPr>
          <w:rFonts w:ascii="Arial" w:hAnsi="Arial" w:cs="Arial"/>
          <w:b/>
          <w:lang w:val="de-DE"/>
        </w:rPr>
        <w:t>Lutz:</w:t>
      </w:r>
      <w:r w:rsidRPr="00AC7BE5">
        <w:rPr>
          <w:rFonts w:ascii="Arial" w:hAnsi="Arial" w:cs="Arial"/>
          <w:lang w:val="de-DE"/>
        </w:rPr>
        <w:t xml:space="preserve"> Sie ist 20 Minuten lang.</w:t>
      </w:r>
    </w:p>
    <w:p w:rsidR="00843629" w:rsidRPr="00AC7BE5" w:rsidRDefault="00843629" w:rsidP="00843629">
      <w:pPr>
        <w:jc w:val="both"/>
        <w:rPr>
          <w:rFonts w:ascii="Arial" w:hAnsi="Arial" w:cs="Arial"/>
          <w:lang w:val="de-DE"/>
        </w:rPr>
      </w:pPr>
      <w:r w:rsidRPr="00AC7BE5">
        <w:rPr>
          <w:rFonts w:ascii="Arial" w:hAnsi="Arial" w:cs="Arial"/>
          <w:b/>
          <w:lang w:val="de-DE"/>
        </w:rPr>
        <w:t>Interviewer:</w:t>
      </w:r>
      <w:r w:rsidRPr="00AC7BE5">
        <w:rPr>
          <w:rFonts w:ascii="Arial" w:hAnsi="Arial" w:cs="Arial"/>
          <w:lang w:val="de-DE"/>
        </w:rPr>
        <w:t xml:space="preserve"> Wann ist die Mittagspause?</w:t>
      </w:r>
    </w:p>
    <w:p w:rsidR="00843629" w:rsidRPr="00AC7BE5" w:rsidRDefault="00843629" w:rsidP="00843629">
      <w:pPr>
        <w:jc w:val="both"/>
        <w:rPr>
          <w:rFonts w:ascii="Arial" w:hAnsi="Arial" w:cs="Arial"/>
          <w:lang w:val="de-DE"/>
        </w:rPr>
      </w:pPr>
      <w:r w:rsidRPr="00AC7BE5">
        <w:rPr>
          <w:rFonts w:ascii="Arial" w:hAnsi="Arial" w:cs="Arial"/>
          <w:b/>
          <w:lang w:val="de-DE"/>
        </w:rPr>
        <w:t>Kirsten:</w:t>
      </w:r>
      <w:r w:rsidRPr="00AC7BE5">
        <w:rPr>
          <w:rFonts w:ascii="Arial" w:hAnsi="Arial" w:cs="Arial"/>
          <w:lang w:val="de-DE"/>
        </w:rPr>
        <w:t xml:space="preserve"> Nach der fünften Stunde. </w:t>
      </w:r>
    </w:p>
    <w:p w:rsidR="00843629" w:rsidRPr="00AC7BE5" w:rsidRDefault="00843629" w:rsidP="00843629">
      <w:pPr>
        <w:jc w:val="both"/>
        <w:rPr>
          <w:rFonts w:ascii="Arial" w:hAnsi="Arial" w:cs="Arial"/>
          <w:lang w:val="de-DE"/>
        </w:rPr>
      </w:pPr>
      <w:r w:rsidRPr="00AC7BE5">
        <w:rPr>
          <w:rFonts w:ascii="Arial" w:hAnsi="Arial" w:cs="Arial"/>
          <w:b/>
          <w:lang w:val="de-DE"/>
        </w:rPr>
        <w:t>Interviewer:</w:t>
      </w:r>
      <w:r w:rsidRPr="00AC7BE5">
        <w:rPr>
          <w:rFonts w:ascii="Arial" w:hAnsi="Arial" w:cs="Arial"/>
          <w:lang w:val="de-DE"/>
        </w:rPr>
        <w:t xml:space="preserve"> Kirsten, welche Fächer hast du am Montag?</w:t>
      </w:r>
    </w:p>
    <w:p w:rsidR="00843629" w:rsidRPr="00AC7BE5" w:rsidRDefault="00843629" w:rsidP="00843629">
      <w:pPr>
        <w:jc w:val="both"/>
        <w:rPr>
          <w:rFonts w:ascii="Arial" w:hAnsi="Arial" w:cs="Arial"/>
          <w:lang w:val="de-DE"/>
        </w:rPr>
      </w:pPr>
      <w:r w:rsidRPr="00AC7BE5">
        <w:rPr>
          <w:rFonts w:ascii="Arial" w:hAnsi="Arial" w:cs="Arial"/>
          <w:b/>
          <w:lang w:val="de-DE"/>
        </w:rPr>
        <w:t>Kirsten:</w:t>
      </w:r>
      <w:r w:rsidRPr="00AC7BE5">
        <w:rPr>
          <w:rFonts w:ascii="Arial" w:hAnsi="Arial" w:cs="Arial"/>
          <w:lang w:val="de-DE"/>
        </w:rPr>
        <w:t xml:space="preserve"> Ich habe Chemie, Englisch, Mathematik, Geografie, Kunst und Sport. Mein Mathelehrer, Herr Claus, hat gute Erfahrungen mit dem Computer gemacht. Wir gehen oft mit ihm in den Computerraum.</w:t>
      </w:r>
    </w:p>
    <w:p w:rsidR="00843629" w:rsidRPr="00AC7BE5" w:rsidRDefault="00843629" w:rsidP="00843629">
      <w:pPr>
        <w:jc w:val="both"/>
        <w:rPr>
          <w:rFonts w:ascii="Arial" w:hAnsi="Arial" w:cs="Arial"/>
          <w:lang w:val="de-DE"/>
        </w:rPr>
      </w:pPr>
      <w:r w:rsidRPr="00AC7BE5">
        <w:rPr>
          <w:rFonts w:ascii="Arial" w:hAnsi="Arial" w:cs="Arial"/>
          <w:b/>
          <w:lang w:val="de-DE"/>
        </w:rPr>
        <w:t>Interviewer:</w:t>
      </w:r>
      <w:r w:rsidRPr="00AC7BE5">
        <w:rPr>
          <w:rFonts w:ascii="Arial" w:hAnsi="Arial" w:cs="Arial"/>
          <w:lang w:val="de-DE"/>
        </w:rPr>
        <w:t xml:space="preserve"> Welche Fächer hast du am Montag, Lutz?</w:t>
      </w:r>
    </w:p>
    <w:p w:rsidR="00843629" w:rsidRPr="00AC7BE5" w:rsidRDefault="00843629" w:rsidP="00843629">
      <w:pPr>
        <w:jc w:val="both"/>
        <w:rPr>
          <w:rFonts w:ascii="Arial" w:hAnsi="Arial" w:cs="Arial"/>
          <w:lang w:val="de-DE"/>
        </w:rPr>
      </w:pPr>
      <w:r w:rsidRPr="00AC7BE5">
        <w:rPr>
          <w:rFonts w:ascii="Arial" w:hAnsi="Arial" w:cs="Arial"/>
          <w:b/>
          <w:lang w:val="de-DE"/>
        </w:rPr>
        <w:lastRenderedPageBreak/>
        <w:t>Lutz:</w:t>
      </w:r>
      <w:r w:rsidRPr="00AC7BE5">
        <w:rPr>
          <w:rFonts w:ascii="Arial" w:hAnsi="Arial" w:cs="Arial"/>
          <w:lang w:val="de-DE"/>
        </w:rPr>
        <w:t xml:space="preserve"> Ich habe Biologie, Chemie, Geschichte, Englisch und Sport.</w:t>
      </w:r>
    </w:p>
    <w:p w:rsidR="00843629" w:rsidRPr="00AC7BE5" w:rsidRDefault="00843629" w:rsidP="00843629">
      <w:pPr>
        <w:jc w:val="both"/>
        <w:rPr>
          <w:rFonts w:ascii="Arial" w:hAnsi="Arial" w:cs="Arial"/>
          <w:lang w:val="de-DE"/>
        </w:rPr>
      </w:pPr>
      <w:r w:rsidRPr="00AC7BE5">
        <w:rPr>
          <w:rFonts w:ascii="Arial" w:hAnsi="Arial" w:cs="Arial"/>
          <w:b/>
          <w:lang w:val="de-DE"/>
        </w:rPr>
        <w:t>Interviewer:</w:t>
      </w:r>
      <w:r w:rsidRPr="00AC7BE5">
        <w:rPr>
          <w:rFonts w:ascii="Arial" w:hAnsi="Arial" w:cs="Arial"/>
          <w:lang w:val="de-DE"/>
        </w:rPr>
        <w:t xml:space="preserve"> Um wie viel Uhr ist der Unterricht normalerweise zu Ende?</w:t>
      </w:r>
    </w:p>
    <w:p w:rsidR="00843629" w:rsidRPr="00AC7BE5" w:rsidRDefault="00843629" w:rsidP="00843629">
      <w:pPr>
        <w:jc w:val="both"/>
        <w:rPr>
          <w:rFonts w:ascii="Arial" w:hAnsi="Arial" w:cs="Arial"/>
          <w:lang w:val="de-DE"/>
        </w:rPr>
      </w:pPr>
      <w:r w:rsidRPr="00AC7BE5">
        <w:rPr>
          <w:rFonts w:ascii="Arial" w:hAnsi="Arial" w:cs="Arial"/>
          <w:b/>
          <w:lang w:val="de-DE"/>
        </w:rPr>
        <w:t>Kirsten:</w:t>
      </w:r>
      <w:r w:rsidRPr="00AC7BE5">
        <w:rPr>
          <w:rFonts w:ascii="Arial" w:hAnsi="Arial" w:cs="Arial"/>
          <w:lang w:val="de-DE"/>
        </w:rPr>
        <w:t xml:space="preserve"> So zwischen 14 und 15 Uhr.</w:t>
      </w:r>
    </w:p>
    <w:p w:rsidR="00843629" w:rsidRPr="00AC7BE5" w:rsidRDefault="00843629" w:rsidP="00843629">
      <w:pPr>
        <w:jc w:val="both"/>
        <w:rPr>
          <w:rFonts w:ascii="Arial" w:hAnsi="Arial" w:cs="Arial"/>
          <w:lang w:val="de-DE"/>
        </w:rPr>
      </w:pPr>
      <w:r w:rsidRPr="00AC7BE5">
        <w:rPr>
          <w:rFonts w:ascii="Arial" w:hAnsi="Arial" w:cs="Arial"/>
          <w:b/>
          <w:lang w:val="de-DE"/>
        </w:rPr>
        <w:t>Interviewer:</w:t>
      </w:r>
      <w:r w:rsidRPr="00AC7BE5">
        <w:rPr>
          <w:rFonts w:ascii="Arial" w:hAnsi="Arial" w:cs="Arial"/>
          <w:lang w:val="de-DE"/>
        </w:rPr>
        <w:t xml:space="preserve"> Welche Fächer sind eure Lieblingsfächer?</w:t>
      </w:r>
    </w:p>
    <w:p w:rsidR="00843629" w:rsidRPr="00AC7BE5" w:rsidRDefault="00843629" w:rsidP="00843629">
      <w:pPr>
        <w:jc w:val="both"/>
        <w:rPr>
          <w:rFonts w:ascii="Arial" w:hAnsi="Arial" w:cs="Arial"/>
          <w:lang w:val="de-DE"/>
        </w:rPr>
      </w:pPr>
      <w:r w:rsidRPr="00AC7BE5">
        <w:rPr>
          <w:rFonts w:ascii="Arial" w:hAnsi="Arial" w:cs="Arial"/>
          <w:b/>
          <w:lang w:val="de-DE"/>
        </w:rPr>
        <w:t>Kirsten:</w:t>
      </w:r>
      <w:r w:rsidRPr="00AC7BE5">
        <w:rPr>
          <w:rFonts w:ascii="Arial" w:hAnsi="Arial" w:cs="Arial"/>
          <w:lang w:val="de-DE"/>
        </w:rPr>
        <w:t xml:space="preserve"> Meine Lieblingsfächer sind Englisch, Chemie, Bio, Deutsch und Musik.</w:t>
      </w:r>
    </w:p>
    <w:p w:rsidR="00843629" w:rsidRPr="00AC7BE5" w:rsidRDefault="00843629" w:rsidP="00843629">
      <w:pPr>
        <w:jc w:val="both"/>
        <w:rPr>
          <w:rFonts w:ascii="Arial" w:hAnsi="Arial" w:cs="Arial"/>
          <w:lang w:val="de-DE"/>
        </w:rPr>
      </w:pPr>
      <w:r w:rsidRPr="00AC7BE5">
        <w:rPr>
          <w:rFonts w:ascii="Arial" w:hAnsi="Arial" w:cs="Arial"/>
          <w:b/>
          <w:lang w:val="de-DE"/>
        </w:rPr>
        <w:t xml:space="preserve">Lutz: </w:t>
      </w:r>
      <w:r w:rsidRPr="00AC7BE5">
        <w:rPr>
          <w:rFonts w:ascii="Arial" w:hAnsi="Arial" w:cs="Arial"/>
          <w:lang w:val="de-DE"/>
        </w:rPr>
        <w:t>Ich mag Mathe, Bio und Sport.</w:t>
      </w:r>
    </w:p>
    <w:p w:rsidR="00843629" w:rsidRPr="00AC7BE5" w:rsidRDefault="00843629" w:rsidP="00843629">
      <w:pPr>
        <w:rPr>
          <w:rFonts w:ascii="Arial" w:hAnsi="Arial" w:cs="Arial"/>
          <w:b/>
          <w:u w:val="single"/>
        </w:rPr>
      </w:pPr>
      <w:r w:rsidRPr="00AC7BE5">
        <w:rPr>
          <w:rFonts w:ascii="Arial" w:hAnsi="Arial" w:cs="Arial"/>
          <w:b/>
          <w:u w:val="single"/>
        </w:rPr>
        <w:t>Segna con una X se la risposta è vera ( R ) oppure falsa ( F )</w:t>
      </w:r>
    </w:p>
    <w:p w:rsidR="00843629" w:rsidRPr="00AC7BE5" w:rsidRDefault="00843629" w:rsidP="00843629">
      <w:pPr>
        <w:rPr>
          <w:rFonts w:ascii="Arial" w:hAnsi="Arial" w:cs="Arial"/>
        </w:rPr>
      </w:pPr>
    </w:p>
    <w:tbl>
      <w:tblPr>
        <w:tblStyle w:val="Grigliatabella"/>
        <w:tblW w:w="0" w:type="auto"/>
        <w:tblInd w:w="-113" w:type="dxa"/>
        <w:tblLook w:val="04A0" w:firstRow="1" w:lastRow="0" w:firstColumn="1" w:lastColumn="0" w:noHBand="0" w:noVBand="1"/>
      </w:tblPr>
      <w:tblGrid>
        <w:gridCol w:w="8152"/>
        <w:gridCol w:w="704"/>
        <w:gridCol w:w="697"/>
      </w:tblGrid>
      <w:tr w:rsidR="00843629" w:rsidRPr="00B164CE" w:rsidTr="00B76401">
        <w:tc>
          <w:tcPr>
            <w:tcW w:w="8217" w:type="dxa"/>
            <w:tcBorders>
              <w:top w:val="single" w:sz="4" w:space="0" w:color="auto"/>
              <w:left w:val="single" w:sz="4" w:space="0" w:color="auto"/>
              <w:bottom w:val="single" w:sz="4" w:space="0" w:color="auto"/>
              <w:right w:val="single" w:sz="4" w:space="0" w:color="auto"/>
            </w:tcBorders>
            <w:hideMark/>
          </w:tcPr>
          <w:p w:rsidR="00843629" w:rsidRPr="00AC7BE5" w:rsidRDefault="00843629" w:rsidP="00843629">
            <w:pPr>
              <w:pStyle w:val="Paragrafoelenco"/>
              <w:numPr>
                <w:ilvl w:val="0"/>
                <w:numId w:val="59"/>
              </w:numPr>
              <w:spacing w:after="0" w:line="240" w:lineRule="auto"/>
              <w:rPr>
                <w:rFonts w:ascii="Arial" w:hAnsi="Arial" w:cs="Arial"/>
                <w:sz w:val="24"/>
                <w:szCs w:val="24"/>
                <w:lang w:val="de-DE"/>
              </w:rPr>
            </w:pPr>
            <w:r w:rsidRPr="00AC7BE5">
              <w:rPr>
                <w:rFonts w:ascii="Arial" w:hAnsi="Arial" w:cs="Arial"/>
                <w:sz w:val="24"/>
                <w:szCs w:val="24"/>
                <w:lang w:val="de-DE"/>
              </w:rPr>
              <w:t>Die Schule ist von Montag bis Samstag</w:t>
            </w:r>
          </w:p>
        </w:tc>
        <w:tc>
          <w:tcPr>
            <w:tcW w:w="709" w:type="dxa"/>
            <w:tcBorders>
              <w:top w:val="single" w:sz="4" w:space="0" w:color="auto"/>
              <w:left w:val="single" w:sz="4" w:space="0" w:color="auto"/>
              <w:bottom w:val="single" w:sz="4" w:space="0" w:color="auto"/>
              <w:right w:val="single" w:sz="4" w:space="0" w:color="auto"/>
            </w:tcBorders>
          </w:tcPr>
          <w:p w:rsidR="00843629" w:rsidRPr="00AC7BE5" w:rsidRDefault="00843629" w:rsidP="00B76401">
            <w:pPr>
              <w:rPr>
                <w:rFonts w:ascii="Arial" w:hAnsi="Arial" w:cs="Arial"/>
                <w:sz w:val="24"/>
                <w:szCs w:val="24"/>
                <w:lang w:val="de-DE"/>
              </w:rPr>
            </w:pPr>
          </w:p>
        </w:tc>
        <w:tc>
          <w:tcPr>
            <w:tcW w:w="702" w:type="dxa"/>
            <w:tcBorders>
              <w:top w:val="single" w:sz="4" w:space="0" w:color="auto"/>
              <w:left w:val="single" w:sz="4" w:space="0" w:color="auto"/>
              <w:bottom w:val="single" w:sz="4" w:space="0" w:color="auto"/>
              <w:right w:val="single" w:sz="4" w:space="0" w:color="auto"/>
            </w:tcBorders>
          </w:tcPr>
          <w:p w:rsidR="00843629" w:rsidRPr="00AC7BE5" w:rsidRDefault="00843629" w:rsidP="00B76401">
            <w:pPr>
              <w:rPr>
                <w:rFonts w:ascii="Arial" w:hAnsi="Arial" w:cs="Arial"/>
                <w:sz w:val="24"/>
                <w:szCs w:val="24"/>
                <w:lang w:val="de-DE"/>
              </w:rPr>
            </w:pPr>
          </w:p>
        </w:tc>
      </w:tr>
      <w:tr w:rsidR="00843629" w:rsidRPr="00B164CE" w:rsidTr="00B76401">
        <w:tc>
          <w:tcPr>
            <w:tcW w:w="8217" w:type="dxa"/>
            <w:tcBorders>
              <w:top w:val="single" w:sz="4" w:space="0" w:color="auto"/>
              <w:left w:val="single" w:sz="4" w:space="0" w:color="auto"/>
              <w:bottom w:val="single" w:sz="4" w:space="0" w:color="auto"/>
              <w:right w:val="single" w:sz="4" w:space="0" w:color="auto"/>
            </w:tcBorders>
            <w:hideMark/>
          </w:tcPr>
          <w:p w:rsidR="00843629" w:rsidRPr="00AC7BE5" w:rsidRDefault="00843629" w:rsidP="00843629">
            <w:pPr>
              <w:pStyle w:val="Paragrafoelenco"/>
              <w:numPr>
                <w:ilvl w:val="0"/>
                <w:numId w:val="59"/>
              </w:numPr>
              <w:spacing w:after="0" w:line="240" w:lineRule="auto"/>
              <w:rPr>
                <w:rFonts w:ascii="Arial" w:hAnsi="Arial" w:cs="Arial"/>
                <w:sz w:val="24"/>
                <w:szCs w:val="24"/>
                <w:lang w:val="de-DE"/>
              </w:rPr>
            </w:pPr>
            <w:r w:rsidRPr="00AC7BE5">
              <w:rPr>
                <w:rFonts w:ascii="Arial" w:hAnsi="Arial" w:cs="Arial"/>
                <w:sz w:val="24"/>
                <w:szCs w:val="24"/>
                <w:lang w:val="de-DE"/>
              </w:rPr>
              <w:t>Die Schule beginnt um 8.15 Uhr</w:t>
            </w:r>
          </w:p>
        </w:tc>
        <w:tc>
          <w:tcPr>
            <w:tcW w:w="709" w:type="dxa"/>
            <w:tcBorders>
              <w:top w:val="single" w:sz="4" w:space="0" w:color="auto"/>
              <w:left w:val="single" w:sz="4" w:space="0" w:color="auto"/>
              <w:bottom w:val="single" w:sz="4" w:space="0" w:color="auto"/>
              <w:right w:val="single" w:sz="4" w:space="0" w:color="auto"/>
            </w:tcBorders>
          </w:tcPr>
          <w:p w:rsidR="00843629" w:rsidRPr="00AC7BE5" w:rsidRDefault="00843629" w:rsidP="00B76401">
            <w:pPr>
              <w:rPr>
                <w:rFonts w:ascii="Arial" w:hAnsi="Arial" w:cs="Arial"/>
                <w:sz w:val="24"/>
                <w:szCs w:val="24"/>
                <w:lang w:val="de-DE"/>
              </w:rPr>
            </w:pPr>
          </w:p>
        </w:tc>
        <w:tc>
          <w:tcPr>
            <w:tcW w:w="702" w:type="dxa"/>
            <w:tcBorders>
              <w:top w:val="single" w:sz="4" w:space="0" w:color="auto"/>
              <w:left w:val="single" w:sz="4" w:space="0" w:color="auto"/>
              <w:bottom w:val="single" w:sz="4" w:space="0" w:color="auto"/>
              <w:right w:val="single" w:sz="4" w:space="0" w:color="auto"/>
            </w:tcBorders>
          </w:tcPr>
          <w:p w:rsidR="00843629" w:rsidRPr="00AC7BE5" w:rsidRDefault="00843629" w:rsidP="00B76401">
            <w:pPr>
              <w:rPr>
                <w:rFonts w:ascii="Arial" w:hAnsi="Arial" w:cs="Arial"/>
                <w:sz w:val="24"/>
                <w:szCs w:val="24"/>
                <w:lang w:val="de-DE"/>
              </w:rPr>
            </w:pPr>
          </w:p>
        </w:tc>
      </w:tr>
      <w:tr w:rsidR="00843629" w:rsidRPr="00B164CE" w:rsidTr="00B76401">
        <w:tc>
          <w:tcPr>
            <w:tcW w:w="8217" w:type="dxa"/>
            <w:tcBorders>
              <w:top w:val="single" w:sz="4" w:space="0" w:color="auto"/>
              <w:left w:val="single" w:sz="4" w:space="0" w:color="auto"/>
              <w:bottom w:val="single" w:sz="4" w:space="0" w:color="auto"/>
              <w:right w:val="single" w:sz="4" w:space="0" w:color="auto"/>
            </w:tcBorders>
            <w:hideMark/>
          </w:tcPr>
          <w:p w:rsidR="00843629" w:rsidRPr="00AC7BE5" w:rsidRDefault="00843629" w:rsidP="00843629">
            <w:pPr>
              <w:pStyle w:val="Paragrafoelenco"/>
              <w:numPr>
                <w:ilvl w:val="0"/>
                <w:numId w:val="59"/>
              </w:numPr>
              <w:spacing w:after="0" w:line="240" w:lineRule="auto"/>
              <w:rPr>
                <w:rFonts w:ascii="Arial" w:hAnsi="Arial" w:cs="Arial"/>
                <w:sz w:val="24"/>
                <w:szCs w:val="24"/>
                <w:lang w:val="de-DE"/>
              </w:rPr>
            </w:pPr>
            <w:r w:rsidRPr="00AC7BE5">
              <w:rPr>
                <w:rFonts w:ascii="Arial" w:hAnsi="Arial" w:cs="Arial"/>
                <w:sz w:val="24"/>
                <w:szCs w:val="24"/>
                <w:lang w:val="de-DE"/>
              </w:rPr>
              <w:t xml:space="preserve">Kirsten hat keine Zeit zum Frühstücken </w:t>
            </w:r>
          </w:p>
        </w:tc>
        <w:tc>
          <w:tcPr>
            <w:tcW w:w="709" w:type="dxa"/>
            <w:tcBorders>
              <w:top w:val="single" w:sz="4" w:space="0" w:color="auto"/>
              <w:left w:val="single" w:sz="4" w:space="0" w:color="auto"/>
              <w:bottom w:val="single" w:sz="4" w:space="0" w:color="auto"/>
              <w:right w:val="single" w:sz="4" w:space="0" w:color="auto"/>
            </w:tcBorders>
          </w:tcPr>
          <w:p w:rsidR="00843629" w:rsidRPr="00AC7BE5" w:rsidRDefault="00843629" w:rsidP="00B76401">
            <w:pPr>
              <w:rPr>
                <w:rFonts w:ascii="Arial" w:hAnsi="Arial" w:cs="Arial"/>
                <w:sz w:val="24"/>
                <w:szCs w:val="24"/>
                <w:lang w:val="de-DE"/>
              </w:rPr>
            </w:pPr>
          </w:p>
        </w:tc>
        <w:tc>
          <w:tcPr>
            <w:tcW w:w="702" w:type="dxa"/>
            <w:tcBorders>
              <w:top w:val="single" w:sz="4" w:space="0" w:color="auto"/>
              <w:left w:val="single" w:sz="4" w:space="0" w:color="auto"/>
              <w:bottom w:val="single" w:sz="4" w:space="0" w:color="auto"/>
              <w:right w:val="single" w:sz="4" w:space="0" w:color="auto"/>
            </w:tcBorders>
          </w:tcPr>
          <w:p w:rsidR="00843629" w:rsidRPr="00AC7BE5" w:rsidRDefault="00843629" w:rsidP="00B76401">
            <w:pPr>
              <w:rPr>
                <w:rFonts w:ascii="Arial" w:hAnsi="Arial" w:cs="Arial"/>
                <w:sz w:val="24"/>
                <w:szCs w:val="24"/>
                <w:lang w:val="de-DE"/>
              </w:rPr>
            </w:pPr>
          </w:p>
        </w:tc>
      </w:tr>
      <w:tr w:rsidR="00843629" w:rsidRPr="00B164CE" w:rsidTr="00B76401">
        <w:tc>
          <w:tcPr>
            <w:tcW w:w="8217" w:type="dxa"/>
            <w:tcBorders>
              <w:top w:val="single" w:sz="4" w:space="0" w:color="auto"/>
              <w:left w:val="single" w:sz="4" w:space="0" w:color="auto"/>
              <w:bottom w:val="single" w:sz="4" w:space="0" w:color="auto"/>
              <w:right w:val="single" w:sz="4" w:space="0" w:color="auto"/>
            </w:tcBorders>
            <w:hideMark/>
          </w:tcPr>
          <w:p w:rsidR="00843629" w:rsidRPr="00AC7BE5" w:rsidRDefault="00843629" w:rsidP="00843629">
            <w:pPr>
              <w:pStyle w:val="Paragrafoelenco"/>
              <w:numPr>
                <w:ilvl w:val="0"/>
                <w:numId w:val="59"/>
              </w:numPr>
              <w:spacing w:after="0" w:line="240" w:lineRule="auto"/>
              <w:rPr>
                <w:rFonts w:ascii="Arial" w:hAnsi="Arial" w:cs="Arial"/>
                <w:sz w:val="24"/>
                <w:szCs w:val="24"/>
                <w:lang w:val="de-DE"/>
              </w:rPr>
            </w:pPr>
            <w:r w:rsidRPr="00AC7BE5">
              <w:rPr>
                <w:rFonts w:ascii="Arial" w:hAnsi="Arial" w:cs="Arial"/>
                <w:sz w:val="24"/>
                <w:szCs w:val="24"/>
                <w:lang w:val="de-DE"/>
              </w:rPr>
              <w:t>Die Schuler haben sechs Stunden Unterricht</w:t>
            </w:r>
          </w:p>
        </w:tc>
        <w:tc>
          <w:tcPr>
            <w:tcW w:w="709" w:type="dxa"/>
            <w:tcBorders>
              <w:top w:val="single" w:sz="4" w:space="0" w:color="auto"/>
              <w:left w:val="single" w:sz="4" w:space="0" w:color="auto"/>
              <w:bottom w:val="single" w:sz="4" w:space="0" w:color="auto"/>
              <w:right w:val="single" w:sz="4" w:space="0" w:color="auto"/>
            </w:tcBorders>
          </w:tcPr>
          <w:p w:rsidR="00843629" w:rsidRPr="00AC7BE5" w:rsidRDefault="00843629" w:rsidP="00B76401">
            <w:pPr>
              <w:rPr>
                <w:rFonts w:ascii="Arial" w:hAnsi="Arial" w:cs="Arial"/>
                <w:sz w:val="24"/>
                <w:szCs w:val="24"/>
                <w:lang w:val="de-DE"/>
              </w:rPr>
            </w:pPr>
          </w:p>
        </w:tc>
        <w:tc>
          <w:tcPr>
            <w:tcW w:w="702" w:type="dxa"/>
            <w:tcBorders>
              <w:top w:val="single" w:sz="4" w:space="0" w:color="auto"/>
              <w:left w:val="single" w:sz="4" w:space="0" w:color="auto"/>
              <w:bottom w:val="single" w:sz="4" w:space="0" w:color="auto"/>
              <w:right w:val="single" w:sz="4" w:space="0" w:color="auto"/>
            </w:tcBorders>
          </w:tcPr>
          <w:p w:rsidR="00843629" w:rsidRPr="00AC7BE5" w:rsidRDefault="00843629" w:rsidP="00B76401">
            <w:pPr>
              <w:rPr>
                <w:rFonts w:ascii="Arial" w:hAnsi="Arial" w:cs="Arial"/>
                <w:sz w:val="24"/>
                <w:szCs w:val="24"/>
                <w:lang w:val="de-DE"/>
              </w:rPr>
            </w:pPr>
          </w:p>
        </w:tc>
      </w:tr>
      <w:tr w:rsidR="00843629" w:rsidRPr="00B164CE" w:rsidTr="00B76401">
        <w:tc>
          <w:tcPr>
            <w:tcW w:w="8217" w:type="dxa"/>
            <w:tcBorders>
              <w:top w:val="single" w:sz="4" w:space="0" w:color="auto"/>
              <w:left w:val="single" w:sz="4" w:space="0" w:color="auto"/>
              <w:bottom w:val="single" w:sz="4" w:space="0" w:color="auto"/>
              <w:right w:val="single" w:sz="4" w:space="0" w:color="auto"/>
            </w:tcBorders>
            <w:hideMark/>
          </w:tcPr>
          <w:p w:rsidR="00843629" w:rsidRPr="00AC7BE5" w:rsidRDefault="00843629" w:rsidP="00843629">
            <w:pPr>
              <w:pStyle w:val="Paragrafoelenco"/>
              <w:numPr>
                <w:ilvl w:val="0"/>
                <w:numId w:val="59"/>
              </w:numPr>
              <w:spacing w:after="0" w:line="240" w:lineRule="auto"/>
              <w:rPr>
                <w:rFonts w:ascii="Arial" w:hAnsi="Arial" w:cs="Arial"/>
                <w:sz w:val="24"/>
                <w:szCs w:val="24"/>
                <w:lang w:val="de-DE"/>
              </w:rPr>
            </w:pPr>
            <w:r w:rsidRPr="00AC7BE5">
              <w:rPr>
                <w:rFonts w:ascii="Arial" w:hAnsi="Arial" w:cs="Arial"/>
                <w:sz w:val="24"/>
                <w:szCs w:val="24"/>
                <w:lang w:val="de-DE"/>
              </w:rPr>
              <w:t xml:space="preserve">Es gibt nur eine große Pause </w:t>
            </w:r>
          </w:p>
        </w:tc>
        <w:tc>
          <w:tcPr>
            <w:tcW w:w="709" w:type="dxa"/>
            <w:tcBorders>
              <w:top w:val="single" w:sz="4" w:space="0" w:color="auto"/>
              <w:left w:val="single" w:sz="4" w:space="0" w:color="auto"/>
              <w:bottom w:val="single" w:sz="4" w:space="0" w:color="auto"/>
              <w:right w:val="single" w:sz="4" w:space="0" w:color="auto"/>
            </w:tcBorders>
          </w:tcPr>
          <w:p w:rsidR="00843629" w:rsidRPr="00AC7BE5" w:rsidRDefault="00843629" w:rsidP="00B76401">
            <w:pPr>
              <w:rPr>
                <w:rFonts w:ascii="Arial" w:hAnsi="Arial" w:cs="Arial"/>
                <w:sz w:val="24"/>
                <w:szCs w:val="24"/>
                <w:lang w:val="de-DE"/>
              </w:rPr>
            </w:pPr>
          </w:p>
        </w:tc>
        <w:tc>
          <w:tcPr>
            <w:tcW w:w="702" w:type="dxa"/>
            <w:tcBorders>
              <w:top w:val="single" w:sz="4" w:space="0" w:color="auto"/>
              <w:left w:val="single" w:sz="4" w:space="0" w:color="auto"/>
              <w:bottom w:val="single" w:sz="4" w:space="0" w:color="auto"/>
              <w:right w:val="single" w:sz="4" w:space="0" w:color="auto"/>
            </w:tcBorders>
          </w:tcPr>
          <w:p w:rsidR="00843629" w:rsidRPr="00AC7BE5" w:rsidRDefault="00843629" w:rsidP="00B76401">
            <w:pPr>
              <w:rPr>
                <w:rFonts w:ascii="Arial" w:hAnsi="Arial" w:cs="Arial"/>
                <w:sz w:val="24"/>
                <w:szCs w:val="24"/>
                <w:lang w:val="de-DE"/>
              </w:rPr>
            </w:pPr>
          </w:p>
        </w:tc>
      </w:tr>
    </w:tbl>
    <w:p w:rsidR="00843629" w:rsidRPr="00AC7BE5" w:rsidRDefault="00843629" w:rsidP="00843629">
      <w:pPr>
        <w:rPr>
          <w:rFonts w:ascii="Arial" w:hAnsi="Arial" w:cs="Arial"/>
          <w:b/>
          <w:u w:val="single"/>
          <w:lang w:val="en-US"/>
        </w:rPr>
      </w:pPr>
    </w:p>
    <w:p w:rsidR="00843629" w:rsidRPr="00AC7BE5" w:rsidRDefault="00843629" w:rsidP="00843629">
      <w:pPr>
        <w:rPr>
          <w:rFonts w:ascii="Arial" w:hAnsi="Arial" w:cs="Arial"/>
          <w:b/>
          <w:u w:val="single"/>
        </w:rPr>
      </w:pPr>
      <w:r w:rsidRPr="00AC7BE5">
        <w:rPr>
          <w:rFonts w:ascii="Arial" w:hAnsi="Arial" w:cs="Arial"/>
          <w:b/>
          <w:u w:val="single"/>
        </w:rPr>
        <w:t xml:space="preserve">Rispondi alle seguenti domande: </w:t>
      </w:r>
    </w:p>
    <w:p w:rsidR="00843629" w:rsidRPr="00AC7BE5" w:rsidRDefault="00843629" w:rsidP="00843629">
      <w:pPr>
        <w:jc w:val="both"/>
        <w:rPr>
          <w:rFonts w:ascii="Arial" w:hAnsi="Arial" w:cs="Arial"/>
          <w:lang w:val="de-DE"/>
        </w:rPr>
      </w:pPr>
    </w:p>
    <w:p w:rsidR="00843629" w:rsidRPr="00AC7BE5" w:rsidRDefault="00843629" w:rsidP="00843629">
      <w:pPr>
        <w:pStyle w:val="Paragrafoelenco"/>
        <w:numPr>
          <w:ilvl w:val="0"/>
          <w:numId w:val="60"/>
        </w:numPr>
        <w:spacing w:line="256" w:lineRule="auto"/>
        <w:jc w:val="both"/>
        <w:rPr>
          <w:rFonts w:ascii="Arial" w:hAnsi="Arial" w:cs="Arial"/>
          <w:sz w:val="24"/>
          <w:szCs w:val="24"/>
          <w:lang w:val="de-DE"/>
        </w:rPr>
      </w:pPr>
      <w:r w:rsidRPr="00AC7BE5">
        <w:rPr>
          <w:rFonts w:ascii="Arial" w:hAnsi="Arial" w:cs="Arial"/>
          <w:sz w:val="24"/>
          <w:szCs w:val="24"/>
          <w:lang w:val="de-DE"/>
        </w:rPr>
        <w:t>Wie heißt die Schule von Kirsten und Lutz?</w:t>
      </w:r>
    </w:p>
    <w:p w:rsidR="00843629" w:rsidRPr="00AC7BE5" w:rsidRDefault="00843629" w:rsidP="00843629">
      <w:pPr>
        <w:pStyle w:val="Paragrafoelenco"/>
        <w:numPr>
          <w:ilvl w:val="0"/>
          <w:numId w:val="60"/>
        </w:numPr>
        <w:spacing w:line="256" w:lineRule="auto"/>
        <w:jc w:val="both"/>
        <w:rPr>
          <w:rFonts w:ascii="Arial" w:hAnsi="Arial" w:cs="Arial"/>
          <w:sz w:val="24"/>
          <w:szCs w:val="24"/>
          <w:lang w:val="de-DE"/>
        </w:rPr>
      </w:pPr>
      <w:r w:rsidRPr="00AC7BE5">
        <w:rPr>
          <w:rFonts w:ascii="Arial" w:hAnsi="Arial" w:cs="Arial"/>
          <w:sz w:val="24"/>
          <w:szCs w:val="24"/>
          <w:lang w:val="de-DE"/>
        </w:rPr>
        <w:t>Um wie viel Uhr beginnt der Unterricht?</w:t>
      </w:r>
    </w:p>
    <w:p w:rsidR="00843629" w:rsidRPr="00AC7BE5" w:rsidRDefault="00843629" w:rsidP="00843629">
      <w:pPr>
        <w:pStyle w:val="Paragrafoelenco"/>
        <w:numPr>
          <w:ilvl w:val="0"/>
          <w:numId w:val="60"/>
        </w:numPr>
        <w:spacing w:line="256" w:lineRule="auto"/>
        <w:jc w:val="both"/>
        <w:rPr>
          <w:rFonts w:ascii="Arial" w:hAnsi="Arial" w:cs="Arial"/>
          <w:sz w:val="24"/>
          <w:szCs w:val="24"/>
          <w:lang w:val="de-DE"/>
        </w:rPr>
      </w:pPr>
      <w:r w:rsidRPr="00AC7BE5">
        <w:rPr>
          <w:rFonts w:ascii="Arial" w:hAnsi="Arial" w:cs="Arial"/>
          <w:sz w:val="24"/>
          <w:szCs w:val="24"/>
          <w:lang w:val="de-DE"/>
        </w:rPr>
        <w:t>Wie viele Pausen gibt es?</w:t>
      </w:r>
    </w:p>
    <w:p w:rsidR="00843629" w:rsidRPr="00AC7BE5" w:rsidRDefault="00843629" w:rsidP="00843629">
      <w:pPr>
        <w:pStyle w:val="Paragrafoelenco"/>
        <w:numPr>
          <w:ilvl w:val="0"/>
          <w:numId w:val="60"/>
        </w:numPr>
        <w:spacing w:line="256" w:lineRule="auto"/>
        <w:jc w:val="both"/>
        <w:rPr>
          <w:rFonts w:ascii="Arial" w:hAnsi="Arial" w:cs="Arial"/>
          <w:sz w:val="24"/>
          <w:szCs w:val="24"/>
          <w:lang w:val="de-DE"/>
        </w:rPr>
      </w:pPr>
      <w:r w:rsidRPr="00AC7BE5">
        <w:rPr>
          <w:rFonts w:ascii="Arial" w:hAnsi="Arial" w:cs="Arial"/>
          <w:sz w:val="24"/>
          <w:szCs w:val="24"/>
          <w:lang w:val="de-DE"/>
        </w:rPr>
        <w:t>Welche Fächer hat Kirsten am Montag?</w:t>
      </w:r>
    </w:p>
    <w:p w:rsidR="00843629" w:rsidRPr="00AC7BE5" w:rsidRDefault="00843629" w:rsidP="00843629">
      <w:pPr>
        <w:pStyle w:val="Paragrafoelenco"/>
        <w:numPr>
          <w:ilvl w:val="0"/>
          <w:numId w:val="60"/>
        </w:numPr>
        <w:spacing w:line="256" w:lineRule="auto"/>
        <w:jc w:val="both"/>
        <w:rPr>
          <w:rFonts w:ascii="Arial" w:hAnsi="Arial" w:cs="Arial"/>
          <w:sz w:val="24"/>
          <w:szCs w:val="24"/>
          <w:lang w:val="de-DE"/>
        </w:rPr>
      </w:pPr>
      <w:r w:rsidRPr="00AC7BE5">
        <w:rPr>
          <w:rFonts w:ascii="Arial" w:hAnsi="Arial" w:cs="Arial"/>
          <w:sz w:val="24"/>
          <w:szCs w:val="24"/>
          <w:lang w:val="de-DE"/>
        </w:rPr>
        <w:t>Welche Fächer sind ihre Lieblingsfächer?</w:t>
      </w:r>
    </w:p>
    <w:p w:rsidR="00843629" w:rsidRPr="00AC7BE5" w:rsidRDefault="00843629" w:rsidP="00843629">
      <w:pPr>
        <w:pStyle w:val="Paragrafoelenco"/>
        <w:numPr>
          <w:ilvl w:val="0"/>
          <w:numId w:val="60"/>
        </w:numPr>
        <w:spacing w:line="256" w:lineRule="auto"/>
        <w:jc w:val="both"/>
        <w:rPr>
          <w:rFonts w:ascii="Arial" w:hAnsi="Arial" w:cs="Arial"/>
          <w:sz w:val="24"/>
          <w:szCs w:val="24"/>
          <w:lang w:val="de-DE"/>
        </w:rPr>
      </w:pPr>
      <w:r w:rsidRPr="00AC7BE5">
        <w:rPr>
          <w:rFonts w:ascii="Arial" w:hAnsi="Arial" w:cs="Arial"/>
          <w:sz w:val="24"/>
          <w:szCs w:val="24"/>
          <w:lang w:val="de-DE"/>
        </w:rPr>
        <w:t>Wann beginnt der Unterricht in deiner Schule? Welche sind deine Lieblingsfächer? Und dein Lieblingslehrer?</w:t>
      </w:r>
    </w:p>
    <w:p w:rsidR="00843629" w:rsidRPr="00AC7BE5" w:rsidRDefault="00843629" w:rsidP="00843629">
      <w:pPr>
        <w:jc w:val="center"/>
        <w:rPr>
          <w:rFonts w:ascii="Arial" w:hAnsi="Arial" w:cs="Arial"/>
          <w:b/>
          <w:bCs/>
          <w:lang w:val="en-US"/>
        </w:rPr>
      </w:pPr>
    </w:p>
    <w:p w:rsidR="00843629" w:rsidRPr="00AC7BE5" w:rsidRDefault="00843629" w:rsidP="00843629">
      <w:pPr>
        <w:jc w:val="center"/>
        <w:rPr>
          <w:rFonts w:ascii="Arial" w:hAnsi="Arial" w:cs="Arial"/>
          <w:b/>
          <w:bCs/>
        </w:rPr>
      </w:pPr>
      <w:r w:rsidRPr="00AC7BE5">
        <w:rPr>
          <w:rFonts w:ascii="Arial" w:hAnsi="Arial" w:cs="Arial"/>
          <w:b/>
          <w:bCs/>
        </w:rPr>
        <w:t>Grammatik</w:t>
      </w:r>
    </w:p>
    <w:p w:rsidR="00843629" w:rsidRPr="00AC7BE5" w:rsidRDefault="00843629" w:rsidP="00843629">
      <w:pPr>
        <w:jc w:val="center"/>
        <w:rPr>
          <w:rFonts w:ascii="Arial" w:hAnsi="Arial" w:cs="Arial"/>
          <w:b/>
          <w:bCs/>
        </w:rPr>
      </w:pPr>
    </w:p>
    <w:p w:rsidR="00843629" w:rsidRPr="00AC7BE5" w:rsidRDefault="00843629" w:rsidP="00843629">
      <w:pPr>
        <w:rPr>
          <w:rFonts w:ascii="Arial" w:hAnsi="Arial" w:cs="Arial"/>
          <w:i/>
        </w:rPr>
      </w:pPr>
      <w:r w:rsidRPr="00AC7BE5">
        <w:rPr>
          <w:rFonts w:ascii="Arial" w:hAnsi="Arial" w:cs="Arial"/>
          <w:bCs/>
          <w:i/>
          <w:u w:val="single"/>
        </w:rPr>
        <w:t>1. Coniuga le forme verbali tra parentesi al presente indicativo</w:t>
      </w:r>
      <w:r w:rsidRPr="00AC7BE5">
        <w:rPr>
          <w:rFonts w:ascii="Arial" w:hAnsi="Arial" w:cs="Arial"/>
          <w:bCs/>
          <w:i/>
        </w:rPr>
        <w:t xml:space="preserve">  </w:t>
      </w:r>
      <w:r>
        <w:rPr>
          <w:rFonts w:ascii="Arial" w:hAnsi="Arial" w:cs="Arial"/>
          <w:bCs/>
          <w:i/>
        </w:rPr>
        <w:tab/>
      </w:r>
      <w:r>
        <w:rPr>
          <w:rFonts w:ascii="Arial" w:hAnsi="Arial" w:cs="Arial"/>
          <w:bCs/>
          <w:i/>
        </w:rPr>
        <w:tab/>
      </w:r>
      <w:r>
        <w:rPr>
          <w:rFonts w:ascii="Arial" w:hAnsi="Arial" w:cs="Arial"/>
          <w:bCs/>
          <w:i/>
        </w:rPr>
        <w:tab/>
      </w:r>
      <w:r>
        <w:rPr>
          <w:rFonts w:ascii="Arial" w:hAnsi="Arial" w:cs="Arial"/>
          <w:bCs/>
          <w:i/>
        </w:rPr>
        <w:tab/>
        <w:t xml:space="preserve">     </w:t>
      </w:r>
      <w:r w:rsidRPr="00AC7BE5">
        <w:rPr>
          <w:rFonts w:ascii="Arial" w:hAnsi="Arial" w:cs="Arial"/>
          <w:bCs/>
          <w:i/>
        </w:rPr>
        <w:tab/>
      </w:r>
      <w:r w:rsidRPr="00AC7BE5">
        <w:rPr>
          <w:rFonts w:ascii="Arial" w:hAnsi="Arial" w:cs="Arial"/>
          <w:bCs/>
          <w:i/>
        </w:rPr>
        <w:tab/>
      </w:r>
      <w:r w:rsidRPr="00AC7BE5">
        <w:rPr>
          <w:rFonts w:ascii="Arial" w:hAnsi="Arial" w:cs="Arial"/>
          <w:bCs/>
          <w:i/>
        </w:rPr>
        <w:tab/>
      </w:r>
      <w:r w:rsidRPr="00AC7BE5">
        <w:rPr>
          <w:rFonts w:ascii="Arial" w:hAnsi="Arial" w:cs="Arial"/>
          <w:bCs/>
          <w:i/>
        </w:rPr>
        <w:tab/>
      </w:r>
    </w:p>
    <w:p w:rsidR="00843629" w:rsidRPr="00AC7BE5" w:rsidRDefault="00843629" w:rsidP="00843629">
      <w:pPr>
        <w:rPr>
          <w:rFonts w:ascii="Arial" w:hAnsi="Arial" w:cs="Arial"/>
        </w:rPr>
      </w:pPr>
      <w:r w:rsidRPr="00AC7BE5">
        <w:rPr>
          <w:rFonts w:ascii="Arial" w:hAnsi="Arial" w:cs="Arial"/>
        </w:rPr>
        <w:t> </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t>1) ________________(</w:t>
      </w:r>
      <w:r w:rsidRPr="00AC7BE5">
        <w:rPr>
          <w:rFonts w:ascii="Arial" w:hAnsi="Arial" w:cs="Arial"/>
          <w:i/>
          <w:iCs/>
          <w:lang w:val="de-DE"/>
        </w:rPr>
        <w:t>haben</w:t>
      </w:r>
      <w:r w:rsidRPr="00AC7BE5">
        <w:rPr>
          <w:rFonts w:ascii="Arial" w:hAnsi="Arial" w:cs="Arial"/>
          <w:lang w:val="de-DE"/>
        </w:rPr>
        <w:t>) ihr Zeit? Leider nicht. Heute ____________ (</w:t>
      </w:r>
      <w:r w:rsidRPr="00AC7BE5">
        <w:rPr>
          <w:rFonts w:ascii="Arial" w:hAnsi="Arial" w:cs="Arial"/>
          <w:i/>
          <w:iCs/>
          <w:lang w:val="de-DE"/>
        </w:rPr>
        <w:t>arbeiten</w:t>
      </w:r>
      <w:r w:rsidRPr="00AC7BE5">
        <w:rPr>
          <w:rFonts w:ascii="Arial" w:hAnsi="Arial" w:cs="Arial"/>
          <w:lang w:val="de-DE"/>
        </w:rPr>
        <w:t>) wir den ganzen Tag.</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t>2) Wie _____________ (</w:t>
      </w:r>
      <w:r w:rsidRPr="00AC7BE5">
        <w:rPr>
          <w:rFonts w:ascii="Arial" w:hAnsi="Arial" w:cs="Arial"/>
          <w:i/>
          <w:iCs/>
          <w:lang w:val="de-DE"/>
        </w:rPr>
        <w:t xml:space="preserve">heißen, </w:t>
      </w:r>
      <w:r w:rsidRPr="00AC7BE5">
        <w:rPr>
          <w:rFonts w:ascii="Arial" w:hAnsi="Arial" w:cs="Arial"/>
          <w:u w:val="single"/>
          <w:lang w:val="de-DE"/>
        </w:rPr>
        <w:t>formula di cortesia</w:t>
      </w:r>
      <w:r w:rsidRPr="00AC7BE5">
        <w:rPr>
          <w:rFonts w:ascii="Arial" w:hAnsi="Arial" w:cs="Arial"/>
          <w:lang w:val="de-DE"/>
        </w:rPr>
        <w:t>) Sie? Ich ______________ (</w:t>
      </w:r>
      <w:r w:rsidRPr="00AC7BE5">
        <w:rPr>
          <w:rFonts w:ascii="Arial" w:hAnsi="Arial" w:cs="Arial"/>
          <w:i/>
          <w:iCs/>
          <w:lang w:val="de-DE"/>
        </w:rPr>
        <w:t>heißen</w:t>
      </w:r>
      <w:r w:rsidRPr="00AC7BE5">
        <w:rPr>
          <w:rFonts w:ascii="Arial" w:hAnsi="Arial" w:cs="Arial"/>
          <w:lang w:val="de-DE"/>
        </w:rPr>
        <w:t>) Frau Müller.</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t>3) Die Stadt Tübingen ______________ (</w:t>
      </w:r>
      <w:r w:rsidRPr="00AC7BE5">
        <w:rPr>
          <w:rFonts w:ascii="Arial" w:hAnsi="Arial" w:cs="Arial"/>
          <w:i/>
          <w:iCs/>
          <w:lang w:val="de-DE"/>
        </w:rPr>
        <w:t>liegen</w:t>
      </w:r>
      <w:r w:rsidRPr="00AC7BE5">
        <w:rPr>
          <w:rFonts w:ascii="Arial" w:hAnsi="Arial" w:cs="Arial"/>
          <w:lang w:val="de-DE"/>
        </w:rPr>
        <w:t>) in Deutschland. Dort ____________ (</w:t>
      </w:r>
      <w:r w:rsidRPr="00AC7BE5">
        <w:rPr>
          <w:rFonts w:ascii="Arial" w:hAnsi="Arial" w:cs="Arial"/>
          <w:i/>
          <w:iCs/>
          <w:lang w:val="de-DE"/>
        </w:rPr>
        <w:t>wohnen</w:t>
      </w:r>
      <w:r w:rsidRPr="00AC7BE5">
        <w:rPr>
          <w:rFonts w:ascii="Arial" w:hAnsi="Arial" w:cs="Arial"/>
          <w:lang w:val="de-DE"/>
        </w:rPr>
        <w:t>) meine Großmutter. Mein Bruder und ich _____________ (</w:t>
      </w:r>
      <w:r w:rsidRPr="00AC7BE5">
        <w:rPr>
          <w:rFonts w:ascii="Arial" w:hAnsi="Arial" w:cs="Arial"/>
          <w:i/>
          <w:iCs/>
          <w:lang w:val="de-DE"/>
        </w:rPr>
        <w:t>besuchen</w:t>
      </w:r>
      <w:r w:rsidRPr="00AC7BE5">
        <w:rPr>
          <w:rFonts w:ascii="Arial" w:hAnsi="Arial" w:cs="Arial"/>
          <w:lang w:val="de-DE"/>
        </w:rPr>
        <w:t>) sie oft im Sommer.</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t>4) Wie _____________ (</w:t>
      </w:r>
      <w:r w:rsidRPr="00AC7BE5">
        <w:rPr>
          <w:rFonts w:ascii="Arial" w:hAnsi="Arial" w:cs="Arial"/>
          <w:i/>
          <w:iCs/>
          <w:lang w:val="de-DE"/>
        </w:rPr>
        <w:t>fahren</w:t>
      </w:r>
      <w:r w:rsidRPr="00AC7BE5">
        <w:rPr>
          <w:rFonts w:ascii="Arial" w:hAnsi="Arial" w:cs="Arial"/>
          <w:lang w:val="de-DE"/>
        </w:rPr>
        <w:t>) du in die Schule? Mit dem Auto oder mit der U-Bahn?</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t>5) Max _____________ (</w:t>
      </w:r>
      <w:r w:rsidRPr="00AC7BE5">
        <w:rPr>
          <w:rFonts w:ascii="Arial" w:hAnsi="Arial" w:cs="Arial"/>
          <w:i/>
          <w:iCs/>
          <w:lang w:val="de-DE"/>
        </w:rPr>
        <w:t>treffen</w:t>
      </w:r>
      <w:r w:rsidRPr="00AC7BE5">
        <w:rPr>
          <w:rFonts w:ascii="Arial" w:hAnsi="Arial" w:cs="Arial"/>
          <w:lang w:val="de-DE"/>
        </w:rPr>
        <w:t>) seine Freundin jeden Tag. Er ____________ (</w:t>
      </w:r>
      <w:r w:rsidRPr="00AC7BE5">
        <w:rPr>
          <w:rFonts w:ascii="Arial" w:hAnsi="Arial" w:cs="Arial"/>
          <w:i/>
          <w:iCs/>
          <w:lang w:val="de-DE"/>
        </w:rPr>
        <w:t>lieben</w:t>
      </w:r>
      <w:r w:rsidRPr="00AC7BE5">
        <w:rPr>
          <w:rFonts w:ascii="Arial" w:hAnsi="Arial" w:cs="Arial"/>
          <w:lang w:val="de-DE"/>
        </w:rPr>
        <w:t>) sie sehr.</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t>6) _________________ (</w:t>
      </w:r>
      <w:r w:rsidRPr="00AC7BE5">
        <w:rPr>
          <w:rFonts w:ascii="Arial" w:hAnsi="Arial" w:cs="Arial"/>
          <w:i/>
          <w:iCs/>
          <w:lang w:val="de-DE"/>
        </w:rPr>
        <w:t>essen</w:t>
      </w:r>
      <w:r w:rsidRPr="00AC7BE5">
        <w:rPr>
          <w:rFonts w:ascii="Arial" w:hAnsi="Arial" w:cs="Arial"/>
          <w:lang w:val="de-DE"/>
        </w:rPr>
        <w:t>) du gern Pizza? Was ____________ (</w:t>
      </w:r>
      <w:r w:rsidRPr="00AC7BE5">
        <w:rPr>
          <w:rFonts w:ascii="Arial" w:hAnsi="Arial" w:cs="Arial"/>
          <w:i/>
          <w:iCs/>
          <w:lang w:val="de-DE"/>
        </w:rPr>
        <w:t>trinken</w:t>
      </w:r>
      <w:r w:rsidRPr="00AC7BE5">
        <w:rPr>
          <w:rFonts w:ascii="Arial" w:hAnsi="Arial" w:cs="Arial"/>
          <w:lang w:val="de-DE"/>
        </w:rPr>
        <w:t xml:space="preserve">) du dabei? </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lastRenderedPageBreak/>
        <w:t>7) Philipp ______________ (</w:t>
      </w:r>
      <w:r w:rsidRPr="00AC7BE5">
        <w:rPr>
          <w:rFonts w:ascii="Arial" w:hAnsi="Arial" w:cs="Arial"/>
          <w:i/>
          <w:iCs/>
          <w:lang w:val="de-DE"/>
        </w:rPr>
        <w:t>lesen</w:t>
      </w:r>
      <w:r w:rsidRPr="00AC7BE5">
        <w:rPr>
          <w:rFonts w:ascii="Arial" w:hAnsi="Arial" w:cs="Arial"/>
          <w:lang w:val="de-DE"/>
        </w:rPr>
        <w:t>) sehr gern. Zu Weihnachten _______________ (</w:t>
      </w:r>
      <w:r w:rsidRPr="00AC7BE5">
        <w:rPr>
          <w:rFonts w:ascii="Arial" w:hAnsi="Arial" w:cs="Arial"/>
          <w:i/>
          <w:iCs/>
          <w:lang w:val="de-DE"/>
        </w:rPr>
        <w:t>schenken</w:t>
      </w:r>
      <w:r w:rsidRPr="00AC7BE5">
        <w:rPr>
          <w:rFonts w:ascii="Arial" w:hAnsi="Arial" w:cs="Arial"/>
          <w:lang w:val="de-DE"/>
        </w:rPr>
        <w:t xml:space="preserve">) ihm seine Eltern immer Bücher. </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t>8)    __________</w:t>
      </w:r>
      <w:r w:rsidRPr="00AC7BE5">
        <w:rPr>
          <w:rFonts w:ascii="Arial" w:hAnsi="Arial" w:cs="Arial"/>
          <w:lang w:val="de-DE"/>
        </w:rPr>
        <w:softHyphen/>
      </w:r>
      <w:r w:rsidRPr="00AC7BE5">
        <w:rPr>
          <w:rFonts w:ascii="Arial" w:hAnsi="Arial" w:cs="Arial"/>
          <w:lang w:val="de-DE"/>
        </w:rPr>
        <w:softHyphen/>
        <w:t>___ (</w:t>
      </w:r>
      <w:r w:rsidRPr="00AC7BE5">
        <w:rPr>
          <w:rFonts w:ascii="Arial" w:hAnsi="Arial" w:cs="Arial"/>
          <w:i/>
          <w:iCs/>
          <w:lang w:val="de-DE"/>
        </w:rPr>
        <w:t>sprechen</w:t>
      </w:r>
      <w:r w:rsidRPr="00AC7BE5">
        <w:rPr>
          <w:rFonts w:ascii="Arial" w:hAnsi="Arial" w:cs="Arial"/>
          <w:lang w:val="de-DE"/>
        </w:rPr>
        <w:t>) du auch Französisch? – Nein, leider nur Italienisch.</w:t>
      </w:r>
    </w:p>
    <w:p w:rsidR="00843629" w:rsidRPr="00AC7BE5" w:rsidRDefault="00843629" w:rsidP="00843629">
      <w:pPr>
        <w:rPr>
          <w:rFonts w:ascii="Arial" w:hAnsi="Arial" w:cs="Arial"/>
          <w:lang w:val="de-DE"/>
        </w:rPr>
      </w:pPr>
      <w:r w:rsidRPr="00AC7BE5">
        <w:rPr>
          <w:rFonts w:ascii="Arial" w:hAnsi="Arial" w:cs="Arial"/>
          <w:lang w:val="de-DE"/>
        </w:rPr>
        <w:t>  </w:t>
      </w:r>
    </w:p>
    <w:p w:rsidR="00843629" w:rsidRPr="00AC7BE5" w:rsidRDefault="00843629" w:rsidP="00843629">
      <w:pPr>
        <w:rPr>
          <w:rFonts w:ascii="Arial" w:hAnsi="Arial" w:cs="Arial"/>
          <w:b/>
          <w:lang w:val="de-DE"/>
        </w:rPr>
      </w:pPr>
      <w:r w:rsidRPr="00AC7BE5">
        <w:rPr>
          <w:rFonts w:ascii="Arial" w:hAnsi="Arial" w:cs="Arial"/>
          <w:bCs/>
          <w:i/>
          <w:u w:val="single"/>
          <w:lang w:val="de-DE"/>
        </w:rPr>
        <w:t>2. Formula le domande</w:t>
      </w:r>
      <w:r w:rsidRPr="00AC7BE5">
        <w:rPr>
          <w:rFonts w:ascii="Arial" w:hAnsi="Arial" w:cs="Arial"/>
          <w:bCs/>
          <w:i/>
          <w:lang w:val="de-DE"/>
        </w:rPr>
        <w:tab/>
      </w:r>
      <w:r w:rsidRPr="00AC7BE5">
        <w:rPr>
          <w:rFonts w:ascii="Arial" w:hAnsi="Arial" w:cs="Arial"/>
          <w:bCs/>
          <w:i/>
          <w:lang w:val="de-DE"/>
        </w:rPr>
        <w:tab/>
      </w:r>
      <w:r w:rsidRPr="00AC7BE5">
        <w:rPr>
          <w:rFonts w:ascii="Arial" w:hAnsi="Arial" w:cs="Arial"/>
          <w:bCs/>
          <w:i/>
          <w:lang w:val="de-DE"/>
        </w:rPr>
        <w:tab/>
      </w:r>
      <w:r w:rsidRPr="00AC7BE5">
        <w:rPr>
          <w:rFonts w:ascii="Arial" w:hAnsi="Arial" w:cs="Arial"/>
          <w:bCs/>
          <w:i/>
          <w:lang w:val="de-DE"/>
        </w:rPr>
        <w:tab/>
      </w:r>
      <w:r w:rsidRPr="00AC7BE5">
        <w:rPr>
          <w:rFonts w:ascii="Arial" w:hAnsi="Arial" w:cs="Arial"/>
          <w:bCs/>
          <w:i/>
          <w:lang w:val="de-DE"/>
        </w:rPr>
        <w:tab/>
      </w:r>
      <w:r w:rsidRPr="00AC7BE5">
        <w:rPr>
          <w:rFonts w:ascii="Arial" w:hAnsi="Arial" w:cs="Arial"/>
          <w:bCs/>
          <w:i/>
          <w:lang w:val="de-DE"/>
        </w:rPr>
        <w:tab/>
      </w:r>
      <w:r w:rsidRPr="00AC7BE5">
        <w:rPr>
          <w:rFonts w:ascii="Arial" w:hAnsi="Arial" w:cs="Arial"/>
          <w:bCs/>
          <w:i/>
          <w:lang w:val="de-DE"/>
        </w:rPr>
        <w:tab/>
      </w:r>
      <w:r w:rsidRPr="00AC7BE5">
        <w:rPr>
          <w:rFonts w:ascii="Arial" w:hAnsi="Arial" w:cs="Arial"/>
          <w:bCs/>
          <w:i/>
          <w:lang w:val="de-DE"/>
        </w:rPr>
        <w:tab/>
      </w:r>
      <w:r w:rsidRPr="00AC7BE5">
        <w:rPr>
          <w:rFonts w:ascii="Arial" w:hAnsi="Arial" w:cs="Arial"/>
          <w:b/>
          <w:bCs/>
          <w:i/>
          <w:lang w:val="de-DE"/>
        </w:rPr>
        <w:t xml:space="preserve">                    </w:t>
      </w:r>
    </w:p>
    <w:p w:rsidR="00843629" w:rsidRPr="00AC7BE5" w:rsidRDefault="00843629" w:rsidP="00843629">
      <w:pPr>
        <w:rPr>
          <w:rFonts w:ascii="Arial" w:hAnsi="Arial" w:cs="Arial"/>
          <w:lang w:val="de-DE"/>
        </w:rPr>
      </w:pPr>
      <w:r w:rsidRPr="00AC7BE5">
        <w:rPr>
          <w:rFonts w:ascii="Arial" w:hAnsi="Arial" w:cs="Arial"/>
          <w:b/>
          <w:bCs/>
          <w:lang w:val="de-DE"/>
        </w:rPr>
        <w:t> </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t>1. ___________________________</w:t>
      </w:r>
      <w:r w:rsidRPr="00AC7BE5">
        <w:rPr>
          <w:rFonts w:ascii="Arial" w:hAnsi="Arial" w:cs="Arial"/>
          <w:lang w:val="de-DE"/>
        </w:rPr>
        <w:softHyphen/>
      </w:r>
      <w:r w:rsidRPr="00AC7BE5">
        <w:rPr>
          <w:rFonts w:ascii="Arial" w:hAnsi="Arial" w:cs="Arial"/>
          <w:lang w:val="de-DE"/>
        </w:rPr>
        <w:softHyphen/>
      </w:r>
      <w:r w:rsidRPr="00AC7BE5">
        <w:rPr>
          <w:rFonts w:ascii="Arial" w:hAnsi="Arial" w:cs="Arial"/>
          <w:lang w:val="de-DE"/>
        </w:rPr>
        <w:softHyphen/>
      </w:r>
      <w:r w:rsidRPr="00AC7BE5">
        <w:rPr>
          <w:rFonts w:ascii="Arial" w:hAnsi="Arial" w:cs="Arial"/>
          <w:lang w:val="de-DE"/>
        </w:rPr>
        <w:softHyphen/>
      </w:r>
      <w:r w:rsidRPr="00AC7BE5">
        <w:rPr>
          <w:rFonts w:ascii="Arial" w:hAnsi="Arial" w:cs="Arial"/>
          <w:lang w:val="de-DE"/>
        </w:rPr>
        <w:softHyphen/>
      </w:r>
      <w:r w:rsidRPr="00AC7BE5">
        <w:rPr>
          <w:rFonts w:ascii="Arial" w:hAnsi="Arial" w:cs="Arial"/>
          <w:lang w:val="de-DE"/>
        </w:rPr>
        <w:softHyphen/>
      </w:r>
      <w:r w:rsidRPr="00AC7BE5">
        <w:rPr>
          <w:rFonts w:ascii="Arial" w:hAnsi="Arial" w:cs="Arial"/>
          <w:lang w:val="de-DE"/>
        </w:rPr>
        <w:softHyphen/>
        <w:t>______________________ Nein, wir sind nicht aus Berlin.</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t>2. ________________________________________________ Das ist mein Vater Bruno.</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t>3. _______________________________________ Ja, ich arbeite bei Siemens.</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t>4. _____________________________________________</w:t>
      </w:r>
      <w:r>
        <w:rPr>
          <w:rFonts w:ascii="Arial" w:hAnsi="Arial" w:cs="Arial"/>
          <w:lang w:val="de-DE"/>
        </w:rPr>
        <w:t>___</w:t>
      </w:r>
      <w:r w:rsidRPr="00AC7BE5">
        <w:rPr>
          <w:rFonts w:ascii="Arial" w:hAnsi="Arial" w:cs="Arial"/>
          <w:lang w:val="de-DE"/>
        </w:rPr>
        <w:t xml:space="preserve"> Marco und Erika sind 17.</w:t>
      </w:r>
    </w:p>
    <w:p w:rsidR="00843629" w:rsidRPr="00AC7BE5" w:rsidRDefault="00843629" w:rsidP="00843629">
      <w:pPr>
        <w:spacing w:line="360" w:lineRule="auto"/>
        <w:jc w:val="both"/>
        <w:rPr>
          <w:rFonts w:ascii="Arial" w:hAnsi="Arial" w:cs="Arial"/>
        </w:rPr>
      </w:pPr>
      <w:r w:rsidRPr="00AC7BE5">
        <w:rPr>
          <w:rFonts w:ascii="Arial" w:hAnsi="Arial" w:cs="Arial"/>
        </w:rPr>
        <w:t>5. (</w:t>
      </w:r>
      <w:r w:rsidRPr="00AC7BE5">
        <w:rPr>
          <w:rFonts w:ascii="Arial" w:hAnsi="Arial" w:cs="Arial"/>
          <w:i/>
        </w:rPr>
        <w:t>formula di cortesia</w:t>
      </w:r>
      <w:r w:rsidRPr="00AC7BE5">
        <w:rPr>
          <w:rFonts w:ascii="Arial" w:hAnsi="Arial" w:cs="Arial"/>
          <w:u w:val="single"/>
        </w:rPr>
        <w:t>)</w:t>
      </w:r>
      <w:r w:rsidRPr="00AC7BE5">
        <w:rPr>
          <w:rFonts w:ascii="Arial" w:hAnsi="Arial" w:cs="Arial"/>
        </w:rPr>
        <w:t xml:space="preserve"> ________________________________ Ich komme aus Madrid.</w:t>
      </w:r>
    </w:p>
    <w:p w:rsidR="00843629" w:rsidRPr="00AC7BE5" w:rsidRDefault="00843629" w:rsidP="00843629">
      <w:pPr>
        <w:spacing w:line="360" w:lineRule="auto"/>
        <w:jc w:val="both"/>
        <w:rPr>
          <w:rFonts w:ascii="Arial" w:hAnsi="Arial" w:cs="Arial"/>
          <w:lang w:val="de-DE"/>
        </w:rPr>
      </w:pPr>
      <w:r w:rsidRPr="00AC7BE5">
        <w:rPr>
          <w:rFonts w:ascii="Arial" w:hAnsi="Arial" w:cs="Arial"/>
          <w:lang w:val="de-DE"/>
        </w:rPr>
        <w:t>6. ________________________________________________ Ja, ich habe einen Bruder.</w:t>
      </w:r>
    </w:p>
    <w:p w:rsidR="00843629" w:rsidRPr="00AC7BE5" w:rsidRDefault="00843629" w:rsidP="00843629">
      <w:pPr>
        <w:rPr>
          <w:rFonts w:ascii="Arial" w:hAnsi="Arial" w:cs="Arial"/>
          <w:lang w:val="de-DE"/>
        </w:rPr>
      </w:pPr>
    </w:p>
    <w:p w:rsidR="00843629" w:rsidRPr="00AC7BE5" w:rsidRDefault="00843629" w:rsidP="00843629">
      <w:pPr>
        <w:rPr>
          <w:rFonts w:ascii="Arial" w:hAnsi="Arial" w:cs="Arial"/>
          <w:b/>
        </w:rPr>
      </w:pPr>
      <w:r w:rsidRPr="00AC7BE5">
        <w:rPr>
          <w:rFonts w:ascii="Arial" w:hAnsi="Arial" w:cs="Arial"/>
          <w:bCs/>
          <w:i/>
          <w:u w:val="single"/>
        </w:rPr>
        <w:t>3. Inserisci i numerali in lettere o in cifre</w:t>
      </w:r>
      <w:r w:rsidRPr="00AC7BE5">
        <w:rPr>
          <w:rFonts w:ascii="Arial" w:hAnsi="Arial" w:cs="Arial"/>
          <w:bCs/>
          <w:i/>
          <w:u w:val="single"/>
        </w:rPr>
        <w:tab/>
      </w:r>
      <w:r w:rsidRPr="00AC7BE5">
        <w:rPr>
          <w:rFonts w:ascii="Arial" w:hAnsi="Arial" w:cs="Arial"/>
          <w:bCs/>
          <w:i/>
        </w:rPr>
        <w:tab/>
      </w:r>
      <w:r w:rsidRPr="00AC7BE5">
        <w:rPr>
          <w:rFonts w:ascii="Arial" w:hAnsi="Arial" w:cs="Arial"/>
          <w:bCs/>
          <w:i/>
        </w:rPr>
        <w:tab/>
      </w:r>
      <w:r w:rsidRPr="00AC7BE5">
        <w:rPr>
          <w:rFonts w:ascii="Arial" w:hAnsi="Arial" w:cs="Arial"/>
          <w:bCs/>
          <w:i/>
        </w:rPr>
        <w:tab/>
      </w:r>
      <w:r w:rsidRPr="00AC7BE5">
        <w:rPr>
          <w:rFonts w:ascii="Arial" w:hAnsi="Arial" w:cs="Arial"/>
          <w:bCs/>
          <w:i/>
        </w:rPr>
        <w:tab/>
      </w:r>
      <w:r w:rsidRPr="00AC7BE5">
        <w:rPr>
          <w:rFonts w:ascii="Arial" w:hAnsi="Arial" w:cs="Arial"/>
          <w:bCs/>
          <w:i/>
        </w:rPr>
        <w:tab/>
      </w:r>
      <w:r w:rsidRPr="00AC7BE5">
        <w:rPr>
          <w:rFonts w:ascii="Arial" w:hAnsi="Arial" w:cs="Arial"/>
          <w:bCs/>
          <w:i/>
        </w:rPr>
        <w:tab/>
        <w:t xml:space="preserve">          </w:t>
      </w:r>
    </w:p>
    <w:p w:rsidR="00843629" w:rsidRPr="00AC7BE5" w:rsidRDefault="00843629" w:rsidP="00843629">
      <w:pPr>
        <w:rPr>
          <w:rFonts w:ascii="Arial" w:hAnsi="Arial" w:cs="Arial"/>
        </w:rPr>
      </w:pPr>
      <w:r w:rsidRPr="00AC7BE5">
        <w:rPr>
          <w:rFonts w:ascii="Arial" w:hAnsi="Arial" w:cs="Arial"/>
          <w:i/>
          <w:iCs/>
        </w:rPr>
        <w:t> </w:t>
      </w:r>
    </w:p>
    <w:p w:rsidR="00843629" w:rsidRPr="00AC7BE5" w:rsidRDefault="00843629" w:rsidP="00843629">
      <w:pPr>
        <w:spacing w:line="360" w:lineRule="auto"/>
        <w:rPr>
          <w:rFonts w:ascii="Arial" w:hAnsi="Arial" w:cs="Arial"/>
        </w:rPr>
      </w:pPr>
      <w:r w:rsidRPr="00AC7BE5">
        <w:rPr>
          <w:rFonts w:ascii="Arial" w:hAnsi="Arial" w:cs="Arial"/>
        </w:rPr>
        <w:t>54        _________________________________________________</w:t>
      </w:r>
    </w:p>
    <w:p w:rsidR="00843629" w:rsidRPr="00AC7BE5" w:rsidRDefault="00843629" w:rsidP="00843629">
      <w:pPr>
        <w:spacing w:line="360" w:lineRule="auto"/>
        <w:rPr>
          <w:rFonts w:ascii="Arial" w:hAnsi="Arial" w:cs="Arial"/>
        </w:rPr>
      </w:pPr>
      <w:r w:rsidRPr="00AC7BE5">
        <w:rPr>
          <w:rFonts w:ascii="Arial" w:hAnsi="Arial" w:cs="Arial"/>
        </w:rPr>
        <w:t>116      _________________________________________________</w:t>
      </w:r>
    </w:p>
    <w:p w:rsidR="00843629" w:rsidRPr="00AC7BE5" w:rsidRDefault="00843629" w:rsidP="00843629">
      <w:pPr>
        <w:spacing w:line="360" w:lineRule="auto"/>
        <w:rPr>
          <w:rFonts w:ascii="Arial" w:hAnsi="Arial" w:cs="Arial"/>
        </w:rPr>
      </w:pPr>
      <w:r w:rsidRPr="00AC7BE5">
        <w:rPr>
          <w:rFonts w:ascii="Arial" w:hAnsi="Arial" w:cs="Arial"/>
        </w:rPr>
        <w:t>31        _________________________________________________</w:t>
      </w:r>
    </w:p>
    <w:p w:rsidR="00843629" w:rsidRPr="00AC7BE5" w:rsidRDefault="00843629" w:rsidP="00843629">
      <w:pPr>
        <w:rPr>
          <w:rFonts w:ascii="Arial" w:hAnsi="Arial" w:cs="Arial"/>
        </w:rPr>
      </w:pPr>
      <w:r w:rsidRPr="00AC7BE5">
        <w:rPr>
          <w:rFonts w:ascii="Arial" w:hAnsi="Arial" w:cs="Arial"/>
        </w:rPr>
        <w:t> </w:t>
      </w:r>
    </w:p>
    <w:p w:rsidR="00843629" w:rsidRPr="00AC7BE5" w:rsidRDefault="00843629" w:rsidP="00843629">
      <w:pPr>
        <w:rPr>
          <w:rFonts w:ascii="Arial" w:hAnsi="Arial" w:cs="Arial"/>
        </w:rPr>
      </w:pPr>
      <w:r w:rsidRPr="00AC7BE5">
        <w:rPr>
          <w:rFonts w:ascii="Arial" w:hAnsi="Arial" w:cs="Arial"/>
        </w:rPr>
        <w:t>neunhundertzweiundsiebzig    _______________</w:t>
      </w:r>
    </w:p>
    <w:p w:rsidR="00843629" w:rsidRPr="00AC7BE5" w:rsidRDefault="00843629" w:rsidP="00843629">
      <w:pPr>
        <w:rPr>
          <w:rFonts w:ascii="Arial" w:hAnsi="Arial" w:cs="Arial"/>
        </w:rPr>
      </w:pPr>
      <w:r w:rsidRPr="00AC7BE5">
        <w:rPr>
          <w:rFonts w:ascii="Arial" w:hAnsi="Arial" w:cs="Arial"/>
        </w:rPr>
        <w:t>dreihundertachtundvierzig     ________________</w:t>
      </w:r>
    </w:p>
    <w:p w:rsidR="00843629" w:rsidRPr="00AC7BE5" w:rsidRDefault="00843629" w:rsidP="00843629">
      <w:pPr>
        <w:rPr>
          <w:rFonts w:ascii="Arial" w:hAnsi="Arial" w:cs="Arial"/>
        </w:rPr>
      </w:pPr>
      <w:r w:rsidRPr="00AC7BE5">
        <w:rPr>
          <w:rFonts w:ascii="Arial" w:hAnsi="Arial" w:cs="Arial"/>
        </w:rPr>
        <w:t>zehntausendzweihundertelf   ________________</w:t>
      </w:r>
    </w:p>
    <w:p w:rsidR="00843629" w:rsidRPr="00AC7BE5" w:rsidRDefault="00843629" w:rsidP="00843629">
      <w:pPr>
        <w:rPr>
          <w:rFonts w:ascii="Arial" w:hAnsi="Arial" w:cs="Arial"/>
          <w:u w:val="single"/>
          <w:lang w:val="de-DE"/>
        </w:rPr>
      </w:pPr>
      <w:r w:rsidRPr="00AC7BE5">
        <w:rPr>
          <w:rFonts w:ascii="Arial" w:hAnsi="Arial" w:cs="Arial"/>
          <w:i/>
          <w:iCs/>
          <w:u w:val="single"/>
          <w:lang w:val="de-DE"/>
        </w:rPr>
        <w:t xml:space="preserve">4.  Inserisci i Modalverben </w:t>
      </w:r>
      <w:r w:rsidRPr="00AC7BE5">
        <w:rPr>
          <w:rFonts w:ascii="Arial" w:hAnsi="Arial" w:cs="Arial"/>
          <w:b/>
          <w:i/>
          <w:iCs/>
          <w:u w:val="single"/>
          <w:lang w:val="de-DE"/>
        </w:rPr>
        <w:t>können, müssen, mögen</w:t>
      </w:r>
      <w:r w:rsidRPr="00AC7BE5">
        <w:rPr>
          <w:rFonts w:ascii="Arial" w:hAnsi="Arial" w:cs="Arial"/>
          <w:i/>
          <w:iCs/>
          <w:u w:val="single"/>
          <w:lang w:val="de-DE"/>
        </w:rPr>
        <w:t xml:space="preserve"> o </w:t>
      </w:r>
      <w:r w:rsidRPr="00AC7BE5">
        <w:rPr>
          <w:rFonts w:ascii="Arial" w:hAnsi="Arial" w:cs="Arial"/>
          <w:b/>
          <w:i/>
          <w:iCs/>
          <w:u w:val="single"/>
          <w:lang w:val="de-DE"/>
        </w:rPr>
        <w:t>möchten</w:t>
      </w:r>
      <w:r w:rsidRPr="00AC7BE5">
        <w:rPr>
          <w:rFonts w:ascii="Arial" w:hAnsi="Arial" w:cs="Arial"/>
          <w:i/>
          <w:iCs/>
          <w:u w:val="single"/>
          <w:lang w:val="de-DE"/>
        </w:rPr>
        <w:t xml:space="preserve"> opportunamente coniugati</w:t>
      </w:r>
    </w:p>
    <w:p w:rsidR="00843629" w:rsidRPr="00AC7BE5" w:rsidRDefault="00843629" w:rsidP="00843629">
      <w:pPr>
        <w:jc w:val="both"/>
        <w:rPr>
          <w:rFonts w:ascii="Arial" w:hAnsi="Arial" w:cs="Arial"/>
          <w:lang w:val="de-DE"/>
        </w:rPr>
      </w:pPr>
    </w:p>
    <w:p w:rsidR="00843629" w:rsidRPr="00AC7BE5" w:rsidRDefault="00843629" w:rsidP="00843629">
      <w:pPr>
        <w:numPr>
          <w:ilvl w:val="0"/>
          <w:numId w:val="52"/>
        </w:numPr>
        <w:spacing w:line="360" w:lineRule="auto"/>
        <w:rPr>
          <w:rFonts w:ascii="Arial" w:hAnsi="Arial" w:cs="Arial"/>
          <w:lang w:val="de-DE"/>
        </w:rPr>
      </w:pPr>
      <w:r w:rsidRPr="00AC7BE5">
        <w:rPr>
          <w:rFonts w:ascii="Arial" w:hAnsi="Arial" w:cs="Arial"/>
          <w:lang w:val="de-DE"/>
        </w:rPr>
        <w:t>Ihr nehmt lieber ein Bier, denn ihr ______________ keinen Wein.</w:t>
      </w:r>
    </w:p>
    <w:p w:rsidR="00843629" w:rsidRPr="00AC7BE5" w:rsidRDefault="00843629" w:rsidP="00843629">
      <w:pPr>
        <w:numPr>
          <w:ilvl w:val="0"/>
          <w:numId w:val="52"/>
        </w:numPr>
        <w:spacing w:line="360" w:lineRule="auto"/>
        <w:rPr>
          <w:rFonts w:ascii="Arial" w:hAnsi="Arial" w:cs="Arial"/>
          <w:lang w:val="de-DE"/>
        </w:rPr>
      </w:pPr>
      <w:r w:rsidRPr="00AC7BE5">
        <w:rPr>
          <w:rFonts w:ascii="Arial" w:hAnsi="Arial" w:cs="Arial"/>
          <w:lang w:val="de-DE"/>
        </w:rPr>
        <w:t>___________________ du noch Tee? Nein, danke. Ich ______________ lieber Limonade.</w:t>
      </w:r>
    </w:p>
    <w:p w:rsidR="00843629" w:rsidRPr="00AC7BE5" w:rsidRDefault="00843629" w:rsidP="00843629">
      <w:pPr>
        <w:numPr>
          <w:ilvl w:val="0"/>
          <w:numId w:val="52"/>
        </w:numPr>
        <w:spacing w:line="360" w:lineRule="auto"/>
        <w:rPr>
          <w:rFonts w:ascii="Arial" w:hAnsi="Arial" w:cs="Arial"/>
          <w:lang w:val="de-DE"/>
        </w:rPr>
      </w:pPr>
      <w:r w:rsidRPr="00AC7BE5">
        <w:rPr>
          <w:rFonts w:ascii="Arial" w:hAnsi="Arial" w:cs="Arial"/>
          <w:lang w:val="de-DE"/>
        </w:rPr>
        <w:t>Morgen hast du die Klassenarbeit. Leider ______________ du nicht ausgehen, du _______________ den ganzen Nachmittag lernen.</w:t>
      </w:r>
    </w:p>
    <w:p w:rsidR="00843629" w:rsidRPr="00AC7BE5" w:rsidRDefault="00843629" w:rsidP="00843629">
      <w:pPr>
        <w:numPr>
          <w:ilvl w:val="0"/>
          <w:numId w:val="52"/>
        </w:numPr>
        <w:spacing w:line="360" w:lineRule="auto"/>
        <w:rPr>
          <w:rFonts w:ascii="Arial" w:hAnsi="Arial" w:cs="Arial"/>
          <w:lang w:val="de-DE"/>
        </w:rPr>
      </w:pPr>
      <w:r w:rsidRPr="00AC7BE5">
        <w:rPr>
          <w:rFonts w:ascii="Arial" w:hAnsi="Arial" w:cs="Arial"/>
          <w:lang w:val="de-DE"/>
        </w:rPr>
        <w:t>Das Auto ist kaputt. Ihr _____________ nicht weiter fahren. Ihr  _____________ zum Mechaniker.</w:t>
      </w:r>
    </w:p>
    <w:p w:rsidR="00843629" w:rsidRPr="00AC7BE5" w:rsidRDefault="00843629" w:rsidP="00843629">
      <w:pPr>
        <w:numPr>
          <w:ilvl w:val="0"/>
          <w:numId w:val="52"/>
        </w:numPr>
        <w:spacing w:line="360" w:lineRule="auto"/>
        <w:rPr>
          <w:rFonts w:ascii="Arial" w:hAnsi="Arial" w:cs="Arial"/>
          <w:lang w:val="de-DE"/>
        </w:rPr>
      </w:pPr>
      <w:r w:rsidRPr="00AC7BE5">
        <w:rPr>
          <w:rFonts w:ascii="Arial" w:hAnsi="Arial" w:cs="Arial"/>
          <w:lang w:val="de-DE"/>
        </w:rPr>
        <w:t>Heute Abend gehe ich zum t</w:t>
      </w:r>
      <w:r w:rsidRPr="00AC7BE5">
        <w:rPr>
          <w:rFonts w:ascii="Arial" w:hAnsi="Arial" w:cs="Arial"/>
          <w:iCs/>
          <w:lang w:val="de-DE"/>
        </w:rPr>
        <w:t>ürkischen Restaurant. Ich __________ sehr</w:t>
      </w:r>
      <w:r w:rsidRPr="00AC7BE5">
        <w:rPr>
          <w:rFonts w:ascii="Arial" w:hAnsi="Arial" w:cs="Arial"/>
          <w:lang w:val="de-DE"/>
        </w:rPr>
        <w:t xml:space="preserve"> t</w:t>
      </w:r>
      <w:r w:rsidRPr="00AC7BE5">
        <w:rPr>
          <w:rFonts w:ascii="Arial" w:hAnsi="Arial" w:cs="Arial"/>
          <w:iCs/>
          <w:lang w:val="de-DE"/>
        </w:rPr>
        <w:t>ürkisches Essen.</w:t>
      </w:r>
    </w:p>
    <w:p w:rsidR="00843629" w:rsidRPr="00AC7BE5" w:rsidRDefault="00843629" w:rsidP="00843629">
      <w:pPr>
        <w:numPr>
          <w:ilvl w:val="0"/>
          <w:numId w:val="52"/>
        </w:numPr>
        <w:spacing w:line="360" w:lineRule="auto"/>
        <w:rPr>
          <w:rFonts w:ascii="Arial" w:hAnsi="Arial" w:cs="Arial"/>
          <w:lang w:val="de-DE"/>
        </w:rPr>
      </w:pPr>
      <w:r w:rsidRPr="00AC7BE5">
        <w:rPr>
          <w:rFonts w:ascii="Arial" w:hAnsi="Arial" w:cs="Arial"/>
          <w:iCs/>
          <w:lang w:val="de-DE"/>
        </w:rPr>
        <w:t>Meine Freundin Monika _____________ sehr gut Ski fahren. Sie will Sportlerin werden.</w:t>
      </w:r>
    </w:p>
    <w:p w:rsidR="00843629" w:rsidRPr="00AC7BE5" w:rsidRDefault="00843629" w:rsidP="00843629">
      <w:pPr>
        <w:jc w:val="both"/>
        <w:rPr>
          <w:rFonts w:ascii="Arial" w:hAnsi="Arial" w:cs="Arial"/>
          <w:lang w:val="de-DE"/>
        </w:rPr>
      </w:pPr>
    </w:p>
    <w:p w:rsidR="00843629" w:rsidRPr="00AC7BE5" w:rsidRDefault="00843629" w:rsidP="00843629">
      <w:pPr>
        <w:rPr>
          <w:rFonts w:ascii="Arial" w:hAnsi="Arial" w:cs="Arial"/>
          <w:i/>
          <w:iCs/>
        </w:rPr>
      </w:pPr>
      <w:r w:rsidRPr="00AC7BE5">
        <w:rPr>
          <w:rFonts w:ascii="Arial" w:hAnsi="Arial" w:cs="Arial"/>
          <w:i/>
          <w:iCs/>
          <w:u w:val="single"/>
        </w:rPr>
        <w:t>5.  Completa con i pronomi personali al caso opportuno (nominativo, dativo, accusativo)</w:t>
      </w:r>
      <w:r w:rsidRPr="00AC7BE5">
        <w:rPr>
          <w:rFonts w:ascii="Arial" w:hAnsi="Arial" w:cs="Arial"/>
          <w:i/>
          <w:iCs/>
        </w:rPr>
        <w:t xml:space="preserve">        </w:t>
      </w:r>
    </w:p>
    <w:p w:rsidR="00843629" w:rsidRPr="00AC7BE5" w:rsidRDefault="00843629" w:rsidP="00843629">
      <w:pPr>
        <w:rPr>
          <w:rFonts w:ascii="Arial" w:hAnsi="Arial" w:cs="Arial"/>
          <w:i/>
          <w:iCs/>
        </w:rPr>
      </w:pPr>
    </w:p>
    <w:p w:rsidR="00843629" w:rsidRPr="00AC7BE5" w:rsidRDefault="00843629" w:rsidP="00843629">
      <w:pPr>
        <w:numPr>
          <w:ilvl w:val="0"/>
          <w:numId w:val="57"/>
        </w:numPr>
        <w:spacing w:line="360" w:lineRule="auto"/>
        <w:rPr>
          <w:rFonts w:ascii="Arial" w:hAnsi="Arial" w:cs="Arial"/>
          <w:lang w:val="de-DE"/>
        </w:rPr>
      </w:pPr>
      <w:r w:rsidRPr="00AC7BE5">
        <w:rPr>
          <w:rFonts w:ascii="Arial" w:hAnsi="Arial" w:cs="Arial"/>
          <w:lang w:val="de-DE"/>
        </w:rPr>
        <w:t>Wartest du auf Elisabeth? - Ja, ich warte auf _______. Ich muss unbedingt (</w:t>
      </w:r>
      <w:r w:rsidRPr="00AC7BE5">
        <w:rPr>
          <w:rFonts w:ascii="Arial" w:hAnsi="Arial" w:cs="Arial"/>
          <w:i/>
          <w:lang w:val="de-DE"/>
        </w:rPr>
        <w:t>assolutamente</w:t>
      </w:r>
      <w:r w:rsidRPr="00AC7BE5">
        <w:rPr>
          <w:rFonts w:ascii="Arial" w:hAnsi="Arial" w:cs="Arial"/>
          <w:lang w:val="de-DE"/>
        </w:rPr>
        <w:t>) mit ________ sprechen.</w:t>
      </w:r>
    </w:p>
    <w:p w:rsidR="00843629" w:rsidRPr="00AC7BE5" w:rsidRDefault="00843629" w:rsidP="00843629">
      <w:pPr>
        <w:numPr>
          <w:ilvl w:val="0"/>
          <w:numId w:val="57"/>
        </w:numPr>
        <w:spacing w:line="360" w:lineRule="auto"/>
        <w:rPr>
          <w:rFonts w:ascii="Arial" w:hAnsi="Arial" w:cs="Arial"/>
          <w:lang w:val="de-DE"/>
        </w:rPr>
      </w:pPr>
      <w:r w:rsidRPr="00AC7BE5">
        <w:rPr>
          <w:rFonts w:ascii="Arial" w:hAnsi="Arial" w:cs="Arial"/>
          <w:lang w:val="de-DE"/>
        </w:rPr>
        <w:t>Heute Abend gehen wir zu Daniela und Bernd. Wir sind bei ________ zum Essen eingeladen worden (</w:t>
      </w:r>
      <w:r w:rsidRPr="00AC7BE5">
        <w:rPr>
          <w:rFonts w:ascii="Arial" w:hAnsi="Arial" w:cs="Arial"/>
          <w:i/>
          <w:lang w:val="de-DE"/>
        </w:rPr>
        <w:t>sono stati</w:t>
      </w:r>
      <w:r w:rsidRPr="00AC7BE5">
        <w:rPr>
          <w:rFonts w:ascii="Arial" w:hAnsi="Arial" w:cs="Arial"/>
          <w:lang w:val="de-DE"/>
        </w:rPr>
        <w:t xml:space="preserve"> </w:t>
      </w:r>
      <w:r w:rsidRPr="00AC7BE5">
        <w:rPr>
          <w:rFonts w:ascii="Arial" w:hAnsi="Arial" w:cs="Arial"/>
          <w:i/>
          <w:lang w:val="de-DE"/>
        </w:rPr>
        <w:t>invitati</w:t>
      </w:r>
      <w:r w:rsidRPr="00AC7BE5">
        <w:rPr>
          <w:rFonts w:ascii="Arial" w:hAnsi="Arial" w:cs="Arial"/>
          <w:lang w:val="de-DE"/>
        </w:rPr>
        <w:t>).</w:t>
      </w:r>
    </w:p>
    <w:p w:rsidR="00843629" w:rsidRPr="00AC7BE5" w:rsidRDefault="00843629" w:rsidP="00843629">
      <w:pPr>
        <w:numPr>
          <w:ilvl w:val="0"/>
          <w:numId w:val="57"/>
        </w:numPr>
        <w:spacing w:line="360" w:lineRule="auto"/>
        <w:rPr>
          <w:rFonts w:ascii="Arial" w:hAnsi="Arial" w:cs="Arial"/>
          <w:lang w:val="de-DE"/>
        </w:rPr>
      </w:pPr>
      <w:r w:rsidRPr="00AC7BE5">
        <w:rPr>
          <w:rFonts w:ascii="Arial" w:hAnsi="Arial" w:cs="Arial"/>
          <w:lang w:val="de-DE"/>
        </w:rPr>
        <w:t>Hast du heute Thomas gesehen? - Ja, ich habe _______ in der Bibliothek getroffen.</w:t>
      </w:r>
    </w:p>
    <w:p w:rsidR="00843629" w:rsidRPr="00AC7BE5" w:rsidRDefault="00843629" w:rsidP="00843629">
      <w:pPr>
        <w:numPr>
          <w:ilvl w:val="0"/>
          <w:numId w:val="57"/>
        </w:numPr>
        <w:spacing w:line="360" w:lineRule="auto"/>
        <w:rPr>
          <w:rFonts w:ascii="Arial" w:hAnsi="Arial" w:cs="Arial"/>
          <w:lang w:val="de-DE"/>
        </w:rPr>
      </w:pPr>
      <w:r w:rsidRPr="00AC7BE5">
        <w:rPr>
          <w:rFonts w:ascii="Arial" w:hAnsi="Arial" w:cs="Arial"/>
          <w:lang w:val="de-DE"/>
        </w:rPr>
        <w:t>Willst du diese Tasche kaufen? - Nein, sie gefällt ________ nicht.</w:t>
      </w:r>
    </w:p>
    <w:p w:rsidR="00843629" w:rsidRPr="00AC7BE5" w:rsidRDefault="00843629" w:rsidP="00843629">
      <w:pPr>
        <w:numPr>
          <w:ilvl w:val="0"/>
          <w:numId w:val="57"/>
        </w:numPr>
        <w:spacing w:line="360" w:lineRule="auto"/>
        <w:rPr>
          <w:rFonts w:ascii="Arial" w:hAnsi="Arial" w:cs="Arial"/>
          <w:lang w:val="de-DE"/>
        </w:rPr>
      </w:pPr>
      <w:r w:rsidRPr="00AC7BE5">
        <w:rPr>
          <w:rFonts w:ascii="Arial" w:hAnsi="Arial" w:cs="Arial"/>
          <w:lang w:val="de-DE"/>
        </w:rPr>
        <w:t>Ich weiβ, dass ihr heute eine Prüfung habt. Ich wünsche _________ viel Glück!</w:t>
      </w:r>
    </w:p>
    <w:p w:rsidR="00843629" w:rsidRPr="00AC7BE5" w:rsidRDefault="00843629" w:rsidP="00843629">
      <w:pPr>
        <w:numPr>
          <w:ilvl w:val="0"/>
          <w:numId w:val="57"/>
        </w:numPr>
        <w:spacing w:line="360" w:lineRule="auto"/>
        <w:rPr>
          <w:rFonts w:ascii="Arial" w:hAnsi="Arial" w:cs="Arial"/>
          <w:lang w:val="de-DE"/>
        </w:rPr>
      </w:pPr>
      <w:r w:rsidRPr="00AC7BE5">
        <w:rPr>
          <w:rFonts w:ascii="Arial" w:hAnsi="Arial" w:cs="Arial"/>
          <w:lang w:val="de-DE"/>
        </w:rPr>
        <w:t>Unser Haus ist neu. Wann kommst du zu ________?</w:t>
      </w:r>
    </w:p>
    <w:p w:rsidR="00843629" w:rsidRPr="00AC7BE5" w:rsidRDefault="00843629" w:rsidP="00843629">
      <w:pPr>
        <w:rPr>
          <w:rFonts w:ascii="Arial" w:hAnsi="Arial" w:cs="Arial"/>
          <w:lang w:val="de-DE"/>
        </w:rPr>
      </w:pPr>
    </w:p>
    <w:p w:rsidR="00843629" w:rsidRPr="00AC7BE5" w:rsidRDefault="00843629" w:rsidP="00843629">
      <w:pPr>
        <w:rPr>
          <w:rFonts w:ascii="Arial" w:hAnsi="Arial" w:cs="Arial"/>
          <w:b/>
          <w:i/>
          <w:iCs/>
        </w:rPr>
      </w:pPr>
      <w:r w:rsidRPr="00AC7BE5">
        <w:rPr>
          <w:rFonts w:ascii="Arial" w:hAnsi="Arial" w:cs="Arial"/>
          <w:i/>
          <w:u w:val="single"/>
          <w:lang w:val="de-DE"/>
        </w:rPr>
        <w:t>6.</w:t>
      </w:r>
      <w:r w:rsidRPr="00AC7BE5">
        <w:rPr>
          <w:rFonts w:ascii="Arial" w:hAnsi="Arial" w:cs="Arial"/>
          <w:u w:val="single"/>
          <w:lang w:val="de-DE"/>
        </w:rPr>
        <w:t>  </w:t>
      </w:r>
      <w:r w:rsidRPr="00AC7BE5">
        <w:rPr>
          <w:rFonts w:ascii="Arial" w:hAnsi="Arial" w:cs="Arial"/>
          <w:i/>
          <w:iCs/>
          <w:u w:val="single"/>
        </w:rPr>
        <w:t xml:space="preserve">Trasforma le frasi alla forma negativa utilizzando </w:t>
      </w:r>
      <w:r w:rsidRPr="00AC7BE5">
        <w:rPr>
          <w:rFonts w:ascii="Arial" w:hAnsi="Arial" w:cs="Arial"/>
          <w:b/>
          <w:bCs/>
          <w:i/>
          <w:iCs/>
          <w:u w:val="single"/>
        </w:rPr>
        <w:t>nicht</w:t>
      </w:r>
      <w:r w:rsidRPr="00AC7BE5">
        <w:rPr>
          <w:rFonts w:ascii="Arial" w:hAnsi="Arial" w:cs="Arial"/>
          <w:i/>
          <w:iCs/>
          <w:u w:val="single"/>
        </w:rPr>
        <w:t xml:space="preserve"> oppure l’aggettivo </w:t>
      </w:r>
      <w:r w:rsidRPr="00AC7BE5">
        <w:rPr>
          <w:rFonts w:ascii="Arial" w:hAnsi="Arial" w:cs="Arial"/>
          <w:b/>
          <w:bCs/>
          <w:i/>
          <w:iCs/>
          <w:u w:val="single"/>
        </w:rPr>
        <w:t>kein/keinen/keine</w:t>
      </w:r>
      <w:r w:rsidRPr="00AC7BE5">
        <w:rPr>
          <w:rFonts w:ascii="Arial" w:hAnsi="Arial" w:cs="Arial"/>
          <w:i/>
          <w:iCs/>
          <w:u w:val="single"/>
        </w:rPr>
        <w:t xml:space="preserve"> alla forma  corretta</w:t>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p>
    <w:p w:rsidR="00843629" w:rsidRPr="00AC7BE5" w:rsidRDefault="00843629" w:rsidP="00843629">
      <w:pPr>
        <w:numPr>
          <w:ilvl w:val="0"/>
          <w:numId w:val="53"/>
        </w:numPr>
        <w:spacing w:line="360" w:lineRule="auto"/>
        <w:rPr>
          <w:rFonts w:ascii="Arial" w:hAnsi="Arial" w:cs="Arial"/>
          <w:lang w:val="de-DE"/>
        </w:rPr>
      </w:pPr>
      <w:r w:rsidRPr="00AC7BE5">
        <w:rPr>
          <w:rFonts w:ascii="Arial" w:hAnsi="Arial" w:cs="Arial"/>
          <w:lang w:val="de-DE"/>
        </w:rPr>
        <w:t>Ich kann hier parken, es gibt einen freien Platz.</w:t>
      </w:r>
    </w:p>
    <w:p w:rsidR="00843629" w:rsidRPr="00AC7BE5" w:rsidRDefault="00843629" w:rsidP="00843629">
      <w:pPr>
        <w:spacing w:line="360" w:lineRule="auto"/>
        <w:rPr>
          <w:rFonts w:ascii="Arial" w:hAnsi="Arial" w:cs="Arial"/>
          <w:lang w:val="de-DE"/>
        </w:rPr>
      </w:pPr>
      <w:r w:rsidRPr="00AC7BE5">
        <w:rPr>
          <w:rFonts w:ascii="Arial" w:hAnsi="Arial" w:cs="Arial"/>
          <w:lang w:val="de-DE"/>
        </w:rPr>
        <w:t>______________________________________________________________________</w:t>
      </w:r>
    </w:p>
    <w:p w:rsidR="00843629" w:rsidRPr="00AC7BE5" w:rsidRDefault="00843629" w:rsidP="00843629">
      <w:pPr>
        <w:numPr>
          <w:ilvl w:val="0"/>
          <w:numId w:val="53"/>
        </w:numPr>
        <w:spacing w:line="360" w:lineRule="auto"/>
        <w:rPr>
          <w:rFonts w:ascii="Arial" w:hAnsi="Arial" w:cs="Arial"/>
        </w:rPr>
      </w:pPr>
      <w:r w:rsidRPr="00AC7BE5">
        <w:rPr>
          <w:rFonts w:ascii="Arial" w:hAnsi="Arial" w:cs="Arial"/>
          <w:lang w:val="de-DE"/>
        </w:rPr>
        <w:t>Di</w:t>
      </w:r>
      <w:r w:rsidRPr="00AC7BE5">
        <w:rPr>
          <w:rFonts w:ascii="Arial" w:hAnsi="Arial" w:cs="Arial"/>
        </w:rPr>
        <w:t>eses Buch ist interessant.</w:t>
      </w:r>
    </w:p>
    <w:p w:rsidR="00843629" w:rsidRPr="00AC7BE5" w:rsidRDefault="00843629" w:rsidP="00843629">
      <w:pPr>
        <w:spacing w:line="360" w:lineRule="auto"/>
        <w:rPr>
          <w:rFonts w:ascii="Arial" w:hAnsi="Arial" w:cs="Arial"/>
        </w:rPr>
      </w:pPr>
      <w:r w:rsidRPr="00AC7BE5">
        <w:rPr>
          <w:rFonts w:ascii="Arial" w:hAnsi="Arial" w:cs="Arial"/>
        </w:rPr>
        <w:t>______________________________________________________________________</w:t>
      </w:r>
    </w:p>
    <w:p w:rsidR="00843629" w:rsidRPr="00AC7BE5" w:rsidRDefault="00843629" w:rsidP="00843629">
      <w:pPr>
        <w:numPr>
          <w:ilvl w:val="0"/>
          <w:numId w:val="53"/>
        </w:numPr>
        <w:spacing w:line="360" w:lineRule="auto"/>
        <w:rPr>
          <w:rFonts w:ascii="Arial" w:hAnsi="Arial" w:cs="Arial"/>
          <w:lang w:val="de-DE"/>
        </w:rPr>
      </w:pPr>
      <w:r w:rsidRPr="00AC7BE5">
        <w:rPr>
          <w:rFonts w:ascii="Arial" w:hAnsi="Arial" w:cs="Arial"/>
          <w:lang w:val="de-DE"/>
        </w:rPr>
        <w:t>Das sind die Schuhe (</w:t>
      </w:r>
      <w:r w:rsidRPr="00AC7BE5">
        <w:rPr>
          <w:rFonts w:ascii="Arial" w:hAnsi="Arial" w:cs="Arial"/>
          <w:i/>
          <w:lang w:val="de-DE"/>
        </w:rPr>
        <w:t>scarpe</w:t>
      </w:r>
      <w:r w:rsidRPr="00AC7BE5">
        <w:rPr>
          <w:rFonts w:ascii="Arial" w:hAnsi="Arial" w:cs="Arial"/>
          <w:lang w:val="de-DE"/>
        </w:rPr>
        <w:t>) von Jonas.</w:t>
      </w:r>
    </w:p>
    <w:p w:rsidR="00843629" w:rsidRPr="00AC7BE5" w:rsidRDefault="00843629" w:rsidP="00843629">
      <w:pPr>
        <w:spacing w:line="360" w:lineRule="auto"/>
        <w:rPr>
          <w:rFonts w:ascii="Arial" w:hAnsi="Arial" w:cs="Arial"/>
          <w:lang w:val="de-DE"/>
        </w:rPr>
      </w:pPr>
      <w:r w:rsidRPr="00AC7BE5">
        <w:rPr>
          <w:rFonts w:ascii="Arial" w:hAnsi="Arial" w:cs="Arial"/>
          <w:lang w:val="de-DE"/>
        </w:rPr>
        <w:t>______________________________________________________________________</w:t>
      </w:r>
    </w:p>
    <w:p w:rsidR="00843629" w:rsidRPr="00AC7BE5" w:rsidRDefault="00843629" w:rsidP="00843629">
      <w:pPr>
        <w:rPr>
          <w:rFonts w:ascii="Arial" w:hAnsi="Arial" w:cs="Arial"/>
          <w:lang w:val="de-DE"/>
        </w:rPr>
      </w:pPr>
    </w:p>
    <w:p w:rsidR="00843629" w:rsidRPr="00AC7BE5" w:rsidRDefault="00843629" w:rsidP="00843629">
      <w:pPr>
        <w:rPr>
          <w:rFonts w:ascii="Arial" w:hAnsi="Arial" w:cs="Arial"/>
          <w:b/>
        </w:rPr>
      </w:pPr>
      <w:r w:rsidRPr="00AC7BE5">
        <w:rPr>
          <w:rFonts w:ascii="Arial" w:hAnsi="Arial" w:cs="Arial"/>
          <w:i/>
          <w:iCs/>
          <w:u w:val="single"/>
        </w:rPr>
        <w:t>7. Rispondi alle seguenti domande affermativamente (+) o negativamente (-)</w:t>
      </w:r>
      <w:r w:rsidRPr="00AC7BE5">
        <w:rPr>
          <w:rFonts w:ascii="Arial" w:hAnsi="Arial" w:cs="Arial"/>
          <w:i/>
          <w:iCs/>
        </w:rPr>
        <w:tab/>
      </w:r>
      <w:r w:rsidRPr="00AC7BE5">
        <w:rPr>
          <w:rFonts w:ascii="Arial" w:hAnsi="Arial" w:cs="Arial"/>
          <w:i/>
          <w:iCs/>
        </w:rPr>
        <w:tab/>
        <w:t xml:space="preserve">          </w:t>
      </w:r>
    </w:p>
    <w:p w:rsidR="00843629" w:rsidRPr="00AC7BE5" w:rsidRDefault="00843629" w:rsidP="00843629">
      <w:pPr>
        <w:rPr>
          <w:rFonts w:ascii="Arial" w:hAnsi="Arial" w:cs="Arial"/>
        </w:rPr>
      </w:pPr>
      <w:r w:rsidRPr="00AC7BE5">
        <w:rPr>
          <w:rFonts w:ascii="Arial" w:hAnsi="Arial" w:cs="Arial"/>
        </w:rPr>
        <w:t> </w:t>
      </w:r>
    </w:p>
    <w:p w:rsidR="00843629" w:rsidRPr="00AC7BE5" w:rsidRDefault="00843629" w:rsidP="00843629">
      <w:pPr>
        <w:numPr>
          <w:ilvl w:val="0"/>
          <w:numId w:val="54"/>
        </w:numPr>
        <w:spacing w:line="360" w:lineRule="auto"/>
        <w:rPr>
          <w:rFonts w:ascii="Arial" w:hAnsi="Arial" w:cs="Arial"/>
          <w:lang w:val="de-DE"/>
        </w:rPr>
      </w:pPr>
      <w:r w:rsidRPr="00AC7BE5">
        <w:rPr>
          <w:rFonts w:ascii="Arial" w:hAnsi="Arial" w:cs="Arial"/>
          <w:lang w:val="de-DE"/>
        </w:rPr>
        <w:t>Treibst du einen Sport? (</w:t>
      </w:r>
      <w:r w:rsidRPr="00AC7BE5">
        <w:rPr>
          <w:rFonts w:ascii="Arial" w:hAnsi="Arial" w:cs="Arial"/>
          <w:i/>
          <w:iCs/>
          <w:lang w:val="de-DE"/>
        </w:rPr>
        <w:t>+</w:t>
      </w:r>
      <w:r w:rsidRPr="00AC7BE5">
        <w:rPr>
          <w:rFonts w:ascii="Arial" w:hAnsi="Arial" w:cs="Arial"/>
          <w:lang w:val="de-DE"/>
        </w:rPr>
        <w:t>) ______________________________________________________________________</w:t>
      </w:r>
    </w:p>
    <w:p w:rsidR="00843629" w:rsidRPr="00AC7BE5" w:rsidRDefault="00843629" w:rsidP="00843629">
      <w:pPr>
        <w:numPr>
          <w:ilvl w:val="0"/>
          <w:numId w:val="54"/>
        </w:numPr>
        <w:spacing w:line="360" w:lineRule="auto"/>
        <w:rPr>
          <w:rFonts w:ascii="Arial" w:hAnsi="Arial" w:cs="Arial"/>
        </w:rPr>
      </w:pPr>
      <w:r w:rsidRPr="00AC7BE5">
        <w:rPr>
          <w:rFonts w:ascii="Arial" w:hAnsi="Arial" w:cs="Arial"/>
        </w:rPr>
        <w:t>Hast du keinen Computer? (</w:t>
      </w:r>
      <w:r>
        <w:rPr>
          <w:rFonts w:ascii="Arial" w:hAnsi="Arial" w:cs="Arial"/>
          <w:i/>
          <w:iCs/>
        </w:rPr>
        <w:t>+, scrivi che ne hai due</w:t>
      </w:r>
      <w:r w:rsidRPr="00AC7BE5">
        <w:rPr>
          <w:rFonts w:ascii="Arial" w:hAnsi="Arial" w:cs="Arial"/>
        </w:rPr>
        <w:t>)             ____________________________________________________________</w:t>
      </w:r>
    </w:p>
    <w:p w:rsidR="00843629" w:rsidRPr="00AC7BE5" w:rsidRDefault="00843629" w:rsidP="00843629">
      <w:pPr>
        <w:numPr>
          <w:ilvl w:val="0"/>
          <w:numId w:val="54"/>
        </w:numPr>
        <w:spacing w:line="360" w:lineRule="auto"/>
        <w:rPr>
          <w:rFonts w:ascii="Arial" w:hAnsi="Arial" w:cs="Arial"/>
        </w:rPr>
      </w:pPr>
      <w:r w:rsidRPr="00AC7BE5">
        <w:rPr>
          <w:rFonts w:ascii="Arial" w:hAnsi="Arial" w:cs="Arial"/>
          <w:lang w:val="de-DE"/>
        </w:rPr>
        <w:t xml:space="preserve">Ist am Samstag der Flohmarkt? </w:t>
      </w:r>
      <w:r w:rsidRPr="00AC7BE5">
        <w:rPr>
          <w:rFonts w:ascii="Arial" w:hAnsi="Arial" w:cs="Arial"/>
        </w:rPr>
        <w:t>(</w:t>
      </w:r>
      <w:r w:rsidRPr="00AC7BE5">
        <w:rPr>
          <w:rFonts w:ascii="Arial" w:hAnsi="Arial" w:cs="Arial"/>
          <w:i/>
          <w:iCs/>
        </w:rPr>
        <w:t>-, scrivi che è la domenica</w:t>
      </w:r>
      <w:r w:rsidRPr="00AC7BE5">
        <w:rPr>
          <w:rFonts w:ascii="Arial" w:hAnsi="Arial" w:cs="Arial"/>
        </w:rPr>
        <w:t>) ______________________________________________________________________</w:t>
      </w:r>
    </w:p>
    <w:p w:rsidR="00843629" w:rsidRPr="00AC7BE5" w:rsidRDefault="00843629" w:rsidP="00843629">
      <w:pPr>
        <w:rPr>
          <w:rFonts w:ascii="Arial" w:hAnsi="Arial" w:cs="Arial"/>
          <w:lang w:val="de-DE"/>
        </w:rPr>
      </w:pPr>
    </w:p>
    <w:p w:rsidR="00843629" w:rsidRPr="00AC7BE5" w:rsidRDefault="00843629" w:rsidP="00843629">
      <w:pPr>
        <w:rPr>
          <w:rFonts w:ascii="Arial" w:hAnsi="Arial" w:cs="Arial"/>
          <w:i/>
          <w:iCs/>
          <w:u w:val="single"/>
        </w:rPr>
      </w:pPr>
      <w:r w:rsidRPr="00AC7BE5">
        <w:rPr>
          <w:rFonts w:ascii="Arial" w:hAnsi="Arial" w:cs="Arial"/>
          <w:i/>
          <w:iCs/>
          <w:u w:val="single"/>
        </w:rPr>
        <w:t>8.  Formare frasi imperative alla persona indicata</w:t>
      </w:r>
    </w:p>
    <w:p w:rsidR="00843629" w:rsidRPr="00AC7BE5" w:rsidRDefault="00843629" w:rsidP="00843629">
      <w:pPr>
        <w:rPr>
          <w:rFonts w:ascii="Arial" w:hAnsi="Arial" w:cs="Arial"/>
          <w:b/>
          <w:lang w:val="de-DE"/>
        </w:rPr>
      </w:pP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i/>
          <w:iCs/>
        </w:rPr>
        <w:tab/>
      </w:r>
      <w:r w:rsidRPr="00AC7BE5">
        <w:rPr>
          <w:rFonts w:ascii="Arial" w:hAnsi="Arial" w:cs="Arial"/>
          <w:b/>
          <w:i/>
          <w:iCs/>
        </w:rPr>
        <w:t xml:space="preserve">         </w:t>
      </w:r>
    </w:p>
    <w:p w:rsidR="00843629" w:rsidRPr="00AC7BE5" w:rsidRDefault="00843629" w:rsidP="00843629">
      <w:pPr>
        <w:numPr>
          <w:ilvl w:val="0"/>
          <w:numId w:val="56"/>
        </w:numPr>
        <w:spacing w:line="360" w:lineRule="auto"/>
        <w:ind w:firstLine="0"/>
        <w:rPr>
          <w:rFonts w:ascii="Arial" w:hAnsi="Arial" w:cs="Arial"/>
          <w:lang w:val="de-DE"/>
        </w:rPr>
      </w:pPr>
      <w:r w:rsidRPr="00AC7BE5">
        <w:rPr>
          <w:rFonts w:ascii="Arial" w:hAnsi="Arial" w:cs="Arial"/>
          <w:lang w:val="de-DE"/>
        </w:rPr>
        <w:t xml:space="preserve">du: das Buch mitnehmen  </w:t>
      </w:r>
      <w:r w:rsidRPr="00AC7BE5">
        <w:rPr>
          <w:rFonts w:ascii="Arial" w:hAnsi="Arial" w:cs="Arial"/>
          <w:lang w:val="de-DE"/>
        </w:rPr>
        <w:tab/>
        <w:t>___________________________________________________</w:t>
      </w:r>
    </w:p>
    <w:p w:rsidR="00843629" w:rsidRPr="00AC7BE5" w:rsidRDefault="00843629" w:rsidP="00843629">
      <w:pPr>
        <w:numPr>
          <w:ilvl w:val="0"/>
          <w:numId w:val="56"/>
        </w:numPr>
        <w:spacing w:line="360" w:lineRule="auto"/>
        <w:ind w:firstLine="0"/>
        <w:rPr>
          <w:rFonts w:ascii="Arial" w:hAnsi="Arial" w:cs="Arial"/>
          <w:lang w:val="de-DE"/>
        </w:rPr>
      </w:pPr>
      <w:r w:rsidRPr="00AC7BE5">
        <w:rPr>
          <w:rFonts w:ascii="Arial" w:hAnsi="Arial" w:cs="Arial"/>
          <w:lang w:val="de-DE"/>
        </w:rPr>
        <w:t>Sie: ein Brötchen essen</w:t>
      </w:r>
      <w:r w:rsidRPr="00AC7BE5">
        <w:rPr>
          <w:rFonts w:ascii="Arial" w:hAnsi="Arial" w:cs="Arial"/>
          <w:lang w:val="de-DE"/>
        </w:rPr>
        <w:tab/>
      </w:r>
      <w:r w:rsidRPr="00AC7BE5">
        <w:rPr>
          <w:rFonts w:ascii="Arial" w:hAnsi="Arial" w:cs="Arial"/>
          <w:lang w:val="de-DE"/>
        </w:rPr>
        <w:tab/>
        <w:t>___________________________________________________</w:t>
      </w:r>
    </w:p>
    <w:p w:rsidR="00843629" w:rsidRPr="00AC7BE5" w:rsidRDefault="00843629" w:rsidP="00843629">
      <w:pPr>
        <w:numPr>
          <w:ilvl w:val="0"/>
          <w:numId w:val="56"/>
        </w:numPr>
        <w:spacing w:line="360" w:lineRule="auto"/>
        <w:ind w:firstLine="0"/>
        <w:rPr>
          <w:rFonts w:ascii="Arial" w:hAnsi="Arial" w:cs="Arial"/>
          <w:lang w:val="de-DE"/>
        </w:rPr>
      </w:pPr>
      <w:r w:rsidRPr="00AC7BE5">
        <w:rPr>
          <w:rFonts w:ascii="Arial" w:hAnsi="Arial" w:cs="Arial"/>
          <w:lang w:val="de-DE"/>
        </w:rPr>
        <w:lastRenderedPageBreak/>
        <w:t>du: nicht so lange fernsehen</w:t>
      </w:r>
      <w:r w:rsidRPr="00AC7BE5">
        <w:rPr>
          <w:rFonts w:ascii="Arial" w:hAnsi="Arial" w:cs="Arial"/>
          <w:lang w:val="de-DE"/>
        </w:rPr>
        <w:tab/>
        <w:t>___________________________________________________</w:t>
      </w:r>
    </w:p>
    <w:p w:rsidR="00843629" w:rsidRPr="00AC7BE5" w:rsidRDefault="00843629" w:rsidP="00843629">
      <w:pPr>
        <w:numPr>
          <w:ilvl w:val="0"/>
          <w:numId w:val="56"/>
        </w:numPr>
        <w:spacing w:line="360" w:lineRule="auto"/>
        <w:ind w:firstLine="0"/>
        <w:rPr>
          <w:rFonts w:ascii="Arial" w:hAnsi="Arial" w:cs="Arial"/>
          <w:lang w:val="de-DE"/>
        </w:rPr>
      </w:pPr>
      <w:r w:rsidRPr="00AC7BE5">
        <w:rPr>
          <w:rFonts w:ascii="Arial" w:hAnsi="Arial" w:cs="Arial"/>
          <w:lang w:val="de-DE"/>
        </w:rPr>
        <w:t>du: bitte langsam fahren</w:t>
      </w:r>
      <w:r w:rsidRPr="00AC7BE5">
        <w:rPr>
          <w:rFonts w:ascii="Arial" w:hAnsi="Arial" w:cs="Arial"/>
          <w:lang w:val="de-DE"/>
        </w:rPr>
        <w:tab/>
      </w:r>
      <w:r w:rsidRPr="00AC7BE5">
        <w:rPr>
          <w:rFonts w:ascii="Arial" w:hAnsi="Arial" w:cs="Arial"/>
          <w:lang w:val="de-DE"/>
        </w:rPr>
        <w:tab/>
        <w:t>___________________________________________________</w:t>
      </w:r>
    </w:p>
    <w:p w:rsidR="00843629" w:rsidRPr="00AC7BE5" w:rsidRDefault="00843629" w:rsidP="00843629">
      <w:pPr>
        <w:numPr>
          <w:ilvl w:val="0"/>
          <w:numId w:val="56"/>
        </w:numPr>
        <w:spacing w:line="360" w:lineRule="auto"/>
        <w:ind w:firstLine="0"/>
        <w:rPr>
          <w:rFonts w:ascii="Arial" w:hAnsi="Arial" w:cs="Arial"/>
          <w:lang w:val="de-DE"/>
        </w:rPr>
      </w:pPr>
      <w:r w:rsidRPr="00AC7BE5">
        <w:rPr>
          <w:rFonts w:ascii="Arial" w:hAnsi="Arial" w:cs="Arial"/>
          <w:lang w:val="de-DE"/>
        </w:rPr>
        <w:t>du: warten. Ich bin fertig.</w:t>
      </w:r>
      <w:r w:rsidRPr="00AC7BE5">
        <w:rPr>
          <w:rFonts w:ascii="Arial" w:hAnsi="Arial" w:cs="Arial"/>
          <w:lang w:val="de-DE"/>
        </w:rPr>
        <w:tab/>
      </w:r>
      <w:r w:rsidRPr="00AC7BE5">
        <w:rPr>
          <w:rFonts w:ascii="Arial" w:hAnsi="Arial" w:cs="Arial"/>
          <w:lang w:val="de-DE"/>
        </w:rPr>
        <w:tab/>
        <w:t>___________________________________________________</w:t>
      </w:r>
    </w:p>
    <w:p w:rsidR="00843629" w:rsidRPr="00AC7BE5" w:rsidRDefault="00843629" w:rsidP="00843629">
      <w:pPr>
        <w:numPr>
          <w:ilvl w:val="0"/>
          <w:numId w:val="56"/>
        </w:numPr>
        <w:spacing w:line="360" w:lineRule="auto"/>
        <w:ind w:firstLine="0"/>
        <w:rPr>
          <w:rFonts w:ascii="Arial" w:hAnsi="Arial" w:cs="Arial"/>
          <w:lang w:val="de-DE"/>
        </w:rPr>
      </w:pPr>
      <w:r w:rsidRPr="00AC7BE5">
        <w:rPr>
          <w:rFonts w:ascii="Arial" w:hAnsi="Arial" w:cs="Arial"/>
          <w:lang w:val="de-DE"/>
        </w:rPr>
        <w:t>du: das Buch lesen</w:t>
      </w:r>
      <w:r w:rsidRPr="00AC7BE5">
        <w:rPr>
          <w:rFonts w:ascii="Arial" w:hAnsi="Arial" w:cs="Arial"/>
          <w:lang w:val="de-DE"/>
        </w:rPr>
        <w:tab/>
      </w:r>
      <w:r w:rsidRPr="00AC7BE5">
        <w:rPr>
          <w:rFonts w:ascii="Arial" w:hAnsi="Arial" w:cs="Arial"/>
          <w:lang w:val="de-DE"/>
        </w:rPr>
        <w:tab/>
        <w:t>___________________________________________________</w:t>
      </w:r>
    </w:p>
    <w:p w:rsidR="00843629" w:rsidRPr="00AC7BE5" w:rsidRDefault="00843629" w:rsidP="00843629">
      <w:pPr>
        <w:numPr>
          <w:ilvl w:val="0"/>
          <w:numId w:val="56"/>
        </w:numPr>
        <w:spacing w:line="360" w:lineRule="auto"/>
        <w:ind w:firstLine="0"/>
        <w:rPr>
          <w:rFonts w:ascii="Arial" w:hAnsi="Arial" w:cs="Arial"/>
          <w:lang w:val="de-DE"/>
        </w:rPr>
      </w:pPr>
      <w:r w:rsidRPr="00AC7BE5">
        <w:rPr>
          <w:rFonts w:ascii="Arial" w:hAnsi="Arial" w:cs="Arial"/>
          <w:lang w:val="de-DE"/>
        </w:rPr>
        <w:t>du: nicht so lange telefonieren</w:t>
      </w:r>
      <w:r w:rsidRPr="00AC7BE5">
        <w:rPr>
          <w:rFonts w:ascii="Arial" w:hAnsi="Arial" w:cs="Arial"/>
          <w:lang w:val="de-DE"/>
        </w:rPr>
        <w:tab/>
        <w:t xml:space="preserve">___________________________________________________ </w:t>
      </w:r>
    </w:p>
    <w:p w:rsidR="00843629" w:rsidRPr="00AC7BE5" w:rsidRDefault="00843629" w:rsidP="00843629">
      <w:pPr>
        <w:rPr>
          <w:rFonts w:ascii="Arial" w:hAnsi="Arial" w:cs="Arial"/>
        </w:rPr>
      </w:pPr>
    </w:p>
    <w:p w:rsidR="00843629" w:rsidRPr="00AC7BE5" w:rsidRDefault="00843629" w:rsidP="00843629">
      <w:pPr>
        <w:rPr>
          <w:rFonts w:ascii="Arial" w:hAnsi="Arial" w:cs="Arial"/>
        </w:rPr>
      </w:pPr>
      <w:r w:rsidRPr="00AC7BE5">
        <w:rPr>
          <w:rFonts w:ascii="Arial" w:hAnsi="Arial" w:cs="Arial"/>
          <w:u w:val="single"/>
        </w:rPr>
        <w:t xml:space="preserve">9. </w:t>
      </w:r>
      <w:r w:rsidRPr="00AC7BE5">
        <w:rPr>
          <w:rFonts w:ascii="Arial" w:hAnsi="Arial" w:cs="Arial"/>
          <w:i/>
          <w:iCs/>
          <w:color w:val="000000"/>
          <w:u w:val="single"/>
        </w:rPr>
        <w:t>Componi le frasi coniugando i verbi opportunamente e ponendo l’elemento sottolineato all’inizio della frase </w:t>
      </w:r>
      <w:r w:rsidRPr="00AC7BE5">
        <w:rPr>
          <w:rFonts w:ascii="Arial" w:hAnsi="Arial" w:cs="Arial"/>
          <w:i/>
          <w:iCs/>
          <w:color w:val="000000"/>
        </w:rPr>
        <w:t>  </w:t>
      </w:r>
      <w:r w:rsidRPr="00AC7BE5">
        <w:rPr>
          <w:rFonts w:ascii="Arial" w:hAnsi="Arial" w:cs="Arial"/>
          <w:i/>
          <w:iCs/>
          <w:color w:val="000000"/>
        </w:rPr>
        <w:tab/>
      </w:r>
      <w:r w:rsidRPr="00AC7BE5">
        <w:rPr>
          <w:rFonts w:ascii="Arial" w:hAnsi="Arial" w:cs="Arial"/>
          <w:i/>
          <w:iCs/>
          <w:color w:val="000000"/>
        </w:rPr>
        <w:tab/>
      </w:r>
      <w:r w:rsidRPr="00AC7BE5">
        <w:rPr>
          <w:rFonts w:ascii="Arial" w:hAnsi="Arial" w:cs="Arial"/>
          <w:i/>
          <w:iCs/>
          <w:color w:val="000000"/>
        </w:rPr>
        <w:tab/>
      </w:r>
      <w:r w:rsidRPr="00AC7BE5">
        <w:rPr>
          <w:rFonts w:ascii="Arial" w:hAnsi="Arial" w:cs="Arial"/>
          <w:i/>
          <w:iCs/>
          <w:color w:val="000000"/>
        </w:rPr>
        <w:tab/>
      </w:r>
      <w:r w:rsidRPr="00AC7BE5">
        <w:rPr>
          <w:rFonts w:ascii="Arial" w:hAnsi="Arial" w:cs="Arial"/>
          <w:i/>
          <w:iCs/>
          <w:color w:val="000000"/>
        </w:rPr>
        <w:tab/>
      </w:r>
      <w:r w:rsidRPr="00AC7BE5">
        <w:rPr>
          <w:rFonts w:ascii="Arial" w:hAnsi="Arial" w:cs="Arial"/>
          <w:i/>
          <w:iCs/>
          <w:color w:val="000000"/>
        </w:rPr>
        <w:tab/>
      </w:r>
      <w:r w:rsidRPr="00AC7BE5">
        <w:rPr>
          <w:rFonts w:ascii="Arial" w:hAnsi="Arial" w:cs="Arial"/>
          <w:i/>
          <w:iCs/>
          <w:color w:val="000000"/>
        </w:rPr>
        <w:tab/>
      </w:r>
      <w:r w:rsidRPr="00AC7BE5">
        <w:rPr>
          <w:rFonts w:ascii="Arial" w:hAnsi="Arial" w:cs="Arial"/>
          <w:i/>
          <w:iCs/>
          <w:color w:val="000000"/>
        </w:rPr>
        <w:tab/>
      </w:r>
      <w:r w:rsidRPr="00AC7BE5">
        <w:rPr>
          <w:rFonts w:ascii="Arial" w:hAnsi="Arial" w:cs="Arial"/>
          <w:i/>
          <w:iCs/>
          <w:color w:val="000000"/>
        </w:rPr>
        <w:tab/>
      </w:r>
      <w:r w:rsidRPr="00AC7BE5">
        <w:rPr>
          <w:rFonts w:ascii="Arial" w:hAnsi="Arial" w:cs="Arial"/>
          <w:i/>
          <w:iCs/>
          <w:color w:val="000000"/>
        </w:rPr>
        <w:tab/>
        <w:t xml:space="preserve">            </w:t>
      </w:r>
      <w:r w:rsidRPr="00AC7BE5">
        <w:rPr>
          <w:rFonts w:ascii="Arial" w:hAnsi="Arial" w:cs="Arial"/>
          <w:i/>
          <w:iCs/>
          <w:color w:val="000000"/>
        </w:rPr>
        <w:tab/>
      </w:r>
      <w:r w:rsidRPr="00AC7BE5">
        <w:rPr>
          <w:rFonts w:ascii="Arial" w:hAnsi="Arial" w:cs="Arial"/>
          <w:i/>
          <w:iCs/>
          <w:color w:val="000000"/>
        </w:rPr>
        <w:tab/>
      </w:r>
      <w:r w:rsidRPr="00AC7BE5">
        <w:rPr>
          <w:rFonts w:ascii="Arial" w:hAnsi="Arial" w:cs="Arial"/>
          <w:i/>
          <w:iCs/>
          <w:color w:val="000000"/>
        </w:rPr>
        <w:tab/>
        <w:t xml:space="preserve">                                                                                                                </w:t>
      </w:r>
      <w:r w:rsidRPr="00AC7BE5">
        <w:rPr>
          <w:rFonts w:ascii="Arial" w:hAnsi="Arial" w:cs="Arial"/>
          <w:i/>
          <w:iCs/>
          <w:color w:val="000000"/>
          <w:u w:val="single"/>
        </w:rPr>
        <w:t xml:space="preserve">                                          </w:t>
      </w:r>
    </w:p>
    <w:p w:rsidR="00843629" w:rsidRPr="00AC7BE5" w:rsidRDefault="00843629" w:rsidP="00843629">
      <w:pPr>
        <w:numPr>
          <w:ilvl w:val="0"/>
          <w:numId w:val="55"/>
        </w:numPr>
        <w:spacing w:line="360" w:lineRule="auto"/>
        <w:rPr>
          <w:rFonts w:ascii="Arial" w:hAnsi="Arial" w:cs="Arial"/>
          <w:b/>
          <w:lang w:val="de-DE"/>
        </w:rPr>
      </w:pPr>
      <w:r w:rsidRPr="00AC7BE5">
        <w:rPr>
          <w:rFonts w:ascii="Arial" w:hAnsi="Arial" w:cs="Arial"/>
          <w:lang w:val="de-DE"/>
        </w:rPr>
        <w:t xml:space="preserve">mir / bitte / helfen / </w:t>
      </w:r>
      <w:r w:rsidRPr="00AC7BE5">
        <w:rPr>
          <w:rFonts w:ascii="Arial" w:hAnsi="Arial" w:cs="Arial"/>
          <w:u w:val="single"/>
          <w:lang w:val="de-DE"/>
        </w:rPr>
        <w:t>können</w:t>
      </w:r>
      <w:r w:rsidRPr="00AC7BE5">
        <w:rPr>
          <w:rFonts w:ascii="Arial" w:hAnsi="Arial" w:cs="Arial"/>
          <w:lang w:val="de-DE"/>
        </w:rPr>
        <w:t xml:space="preserve"> / ? / wer // telefonieren / müssen / ich /, / aber / nicht / funktionieren / mein Handy</w:t>
      </w:r>
      <w:r w:rsidRPr="00AC7BE5">
        <w:rPr>
          <w:rFonts w:ascii="Arial" w:hAnsi="Arial" w:cs="Arial"/>
          <w:lang w:val="de-DE"/>
        </w:rPr>
        <w:tab/>
      </w:r>
      <w:r w:rsidRPr="00AC7BE5">
        <w:rPr>
          <w:rFonts w:ascii="Arial" w:hAnsi="Arial" w:cs="Arial"/>
          <w:lang w:val="de-DE"/>
        </w:rPr>
        <w:tab/>
      </w:r>
      <w:r w:rsidRPr="00AC7BE5">
        <w:rPr>
          <w:rFonts w:ascii="Arial" w:hAnsi="Arial" w:cs="Arial"/>
          <w:lang w:val="de-DE"/>
        </w:rPr>
        <w:tab/>
      </w:r>
      <w:r w:rsidRPr="00AC7BE5">
        <w:rPr>
          <w:rFonts w:ascii="Arial" w:hAnsi="Arial" w:cs="Arial"/>
          <w:lang w:val="de-DE"/>
        </w:rPr>
        <w:tab/>
      </w:r>
      <w:r w:rsidRPr="00AC7BE5">
        <w:rPr>
          <w:rFonts w:ascii="Arial" w:hAnsi="Arial" w:cs="Arial"/>
          <w:lang w:val="de-DE"/>
        </w:rPr>
        <w:tab/>
      </w:r>
      <w:r w:rsidRPr="00AC7BE5">
        <w:rPr>
          <w:rFonts w:ascii="Arial" w:hAnsi="Arial" w:cs="Arial"/>
          <w:lang w:val="de-DE"/>
        </w:rPr>
        <w:tab/>
      </w:r>
      <w:r w:rsidRPr="00AC7BE5">
        <w:rPr>
          <w:rFonts w:ascii="Arial" w:hAnsi="Arial" w:cs="Arial"/>
          <w:lang w:val="de-DE"/>
        </w:rPr>
        <w:tab/>
      </w:r>
      <w:r w:rsidRPr="00AC7BE5">
        <w:rPr>
          <w:rFonts w:ascii="Arial" w:hAnsi="Arial" w:cs="Arial"/>
          <w:lang w:val="de-DE"/>
        </w:rPr>
        <w:tab/>
      </w:r>
      <w:r w:rsidRPr="00AC7BE5">
        <w:rPr>
          <w:rFonts w:ascii="Arial" w:hAnsi="Arial" w:cs="Arial"/>
          <w:lang w:val="de-DE"/>
        </w:rPr>
        <w:tab/>
      </w:r>
      <w:r w:rsidRPr="00AC7BE5">
        <w:rPr>
          <w:rFonts w:ascii="Arial" w:hAnsi="Arial" w:cs="Arial"/>
          <w:lang w:val="de-DE"/>
        </w:rPr>
        <w:tab/>
      </w:r>
      <w:r w:rsidRPr="00AC7BE5">
        <w:rPr>
          <w:rFonts w:ascii="Arial" w:hAnsi="Arial" w:cs="Arial"/>
          <w:lang w:val="de-DE"/>
        </w:rPr>
        <w:tab/>
      </w:r>
    </w:p>
    <w:p w:rsidR="00843629" w:rsidRPr="00AC7BE5" w:rsidRDefault="00843629" w:rsidP="00843629">
      <w:pPr>
        <w:numPr>
          <w:ilvl w:val="0"/>
          <w:numId w:val="55"/>
        </w:numPr>
        <w:spacing w:line="360" w:lineRule="auto"/>
        <w:rPr>
          <w:rFonts w:ascii="Arial" w:hAnsi="Arial" w:cs="Arial"/>
          <w:b/>
          <w:lang w:val="de-DE"/>
        </w:rPr>
      </w:pPr>
      <w:r w:rsidRPr="00AC7BE5">
        <w:rPr>
          <w:rFonts w:ascii="Arial" w:hAnsi="Arial" w:cs="Arial"/>
          <w:u w:val="single"/>
          <w:lang w:val="de-DE"/>
        </w:rPr>
        <w:t>Herr Backmeister</w:t>
      </w:r>
      <w:r w:rsidRPr="00AC7BE5">
        <w:rPr>
          <w:rFonts w:ascii="Arial" w:hAnsi="Arial" w:cs="Arial"/>
          <w:lang w:val="de-DE"/>
        </w:rPr>
        <w:t xml:space="preserve"> / aus Tokyo / eine E-Mail / bekommen / , / aber / können / sie / verstehen (</w:t>
      </w:r>
      <w:r w:rsidRPr="00AC7BE5">
        <w:rPr>
          <w:rFonts w:ascii="Arial" w:hAnsi="Arial" w:cs="Arial"/>
          <w:i/>
          <w:lang w:val="de-DE"/>
        </w:rPr>
        <w:t>capire</w:t>
      </w:r>
      <w:r w:rsidRPr="00AC7BE5">
        <w:rPr>
          <w:rFonts w:ascii="Arial" w:hAnsi="Arial" w:cs="Arial"/>
          <w:lang w:val="de-DE"/>
        </w:rPr>
        <w:t>) / niemand (</w:t>
      </w:r>
      <w:r w:rsidRPr="00AC7BE5">
        <w:rPr>
          <w:rFonts w:ascii="Arial" w:hAnsi="Arial" w:cs="Arial"/>
          <w:i/>
          <w:lang w:val="de-DE"/>
        </w:rPr>
        <w:t>nessuno</w:t>
      </w:r>
      <w:r w:rsidRPr="00AC7BE5">
        <w:rPr>
          <w:rFonts w:ascii="Arial" w:hAnsi="Arial" w:cs="Arial"/>
          <w:lang w:val="de-DE"/>
        </w:rPr>
        <w:t>) / , / denn / Japanisch / niemand / können.</w:t>
      </w:r>
      <w:r w:rsidRPr="00AC7BE5">
        <w:rPr>
          <w:rFonts w:ascii="Arial" w:hAnsi="Arial" w:cs="Arial"/>
          <w:lang w:val="de-DE"/>
        </w:rPr>
        <w:tab/>
      </w:r>
      <w:r w:rsidRPr="00AC7BE5">
        <w:rPr>
          <w:rFonts w:ascii="Arial" w:hAnsi="Arial" w:cs="Arial"/>
          <w:lang w:val="de-DE"/>
        </w:rPr>
        <w:tab/>
      </w:r>
      <w:r w:rsidRPr="00AC7BE5">
        <w:rPr>
          <w:rFonts w:ascii="Arial" w:hAnsi="Arial" w:cs="Arial"/>
          <w:lang w:val="de-DE"/>
        </w:rPr>
        <w:tab/>
      </w:r>
      <w:r w:rsidRPr="00AC7BE5">
        <w:rPr>
          <w:rFonts w:ascii="Arial" w:hAnsi="Arial" w:cs="Arial"/>
          <w:b/>
          <w:lang w:val="de-DE"/>
        </w:rPr>
        <w:t xml:space="preserve">         </w:t>
      </w:r>
    </w:p>
    <w:p w:rsidR="00843629" w:rsidRPr="00AC7BE5" w:rsidRDefault="00843629" w:rsidP="00843629">
      <w:pPr>
        <w:numPr>
          <w:ilvl w:val="0"/>
          <w:numId w:val="55"/>
        </w:numPr>
        <w:spacing w:line="360" w:lineRule="auto"/>
        <w:rPr>
          <w:rFonts w:ascii="Arial" w:hAnsi="Arial" w:cs="Arial"/>
          <w:b/>
          <w:lang w:val="de-DE"/>
        </w:rPr>
      </w:pPr>
      <w:r w:rsidRPr="00AC7BE5">
        <w:rPr>
          <w:rFonts w:ascii="Arial" w:hAnsi="Arial" w:cs="Arial"/>
          <w:lang w:val="de-DE"/>
        </w:rPr>
        <w:t xml:space="preserve">den ganzen Tag (l'intero giorno) / </w:t>
      </w:r>
      <w:r w:rsidRPr="00AC7BE5">
        <w:rPr>
          <w:rFonts w:ascii="Arial" w:hAnsi="Arial" w:cs="Arial"/>
          <w:u w:val="single"/>
          <w:lang w:val="de-DE"/>
        </w:rPr>
        <w:t>Peter</w:t>
      </w:r>
      <w:r w:rsidRPr="00AC7BE5">
        <w:rPr>
          <w:rFonts w:ascii="Arial" w:hAnsi="Arial" w:cs="Arial"/>
          <w:lang w:val="de-DE"/>
        </w:rPr>
        <w:t xml:space="preserve"> / bleiben / im Bett / , / krank / er / denn / sein.</w:t>
      </w:r>
      <w:r w:rsidRPr="00AC7BE5">
        <w:rPr>
          <w:rFonts w:ascii="Arial" w:hAnsi="Arial" w:cs="Arial"/>
          <w:lang w:val="de-DE"/>
        </w:rPr>
        <w:tab/>
      </w:r>
    </w:p>
    <w:p w:rsidR="00843629" w:rsidRPr="00AC7BE5" w:rsidRDefault="00843629" w:rsidP="00843629">
      <w:pPr>
        <w:spacing w:line="480" w:lineRule="auto"/>
        <w:rPr>
          <w:rFonts w:ascii="Arial" w:hAnsi="Arial" w:cs="Arial"/>
          <w:i/>
          <w:lang w:val="de-DE"/>
        </w:rPr>
      </w:pPr>
      <w:r w:rsidRPr="00AC7BE5">
        <w:rPr>
          <w:rFonts w:ascii="Arial" w:hAnsi="Arial" w:cs="Arial"/>
          <w:i/>
          <w:u w:val="single"/>
          <w:lang w:val="de-DE"/>
        </w:rPr>
        <w:t xml:space="preserve">10. Schreibe einen Text! (mindestens 8 Zeilen) </w:t>
      </w:r>
      <w:r w:rsidRPr="00AC7BE5">
        <w:rPr>
          <w:rFonts w:ascii="Arial" w:hAnsi="Arial" w:cs="Arial"/>
          <w:b/>
          <w:i/>
          <w:u w:val="single"/>
          <w:lang w:val="de-DE"/>
        </w:rPr>
        <w:t>Wähle nur ein Thema</w:t>
      </w:r>
      <w:r w:rsidRPr="00AC7BE5">
        <w:rPr>
          <w:rFonts w:ascii="Arial" w:hAnsi="Arial" w:cs="Arial"/>
          <w:i/>
          <w:lang w:val="de-DE"/>
        </w:rPr>
        <w:t xml:space="preserve">!                                    </w:t>
      </w:r>
    </w:p>
    <w:p w:rsidR="00843629" w:rsidRPr="00AC7BE5" w:rsidRDefault="00843629" w:rsidP="00843629">
      <w:pPr>
        <w:rPr>
          <w:rFonts w:ascii="Arial" w:hAnsi="Arial" w:cs="Arial"/>
          <w:i/>
          <w:lang w:val="de-DE"/>
        </w:rPr>
      </w:pPr>
    </w:p>
    <w:p w:rsidR="00843629" w:rsidRPr="00AC7BE5" w:rsidRDefault="00843629" w:rsidP="00843629">
      <w:pPr>
        <w:jc w:val="center"/>
        <w:rPr>
          <w:rFonts w:ascii="Arial" w:hAnsi="Arial" w:cs="Arial"/>
          <w:b/>
          <w:bCs/>
          <w:lang w:val="en-US"/>
        </w:rPr>
      </w:pPr>
    </w:p>
    <w:p w:rsidR="00843629" w:rsidRPr="00AC7BE5" w:rsidRDefault="00843629" w:rsidP="00843629">
      <w:pPr>
        <w:jc w:val="center"/>
        <w:rPr>
          <w:rFonts w:ascii="Arial" w:hAnsi="Arial" w:cs="Arial"/>
          <w:b/>
          <w:bCs/>
        </w:rPr>
      </w:pPr>
      <w:r w:rsidRPr="00AC7BE5">
        <w:rPr>
          <w:rFonts w:ascii="Arial" w:hAnsi="Arial" w:cs="Arial"/>
          <w:b/>
          <w:bCs/>
        </w:rPr>
        <w:t>Schreiben:</w:t>
      </w:r>
    </w:p>
    <w:p w:rsidR="00843629" w:rsidRPr="00AC7BE5" w:rsidRDefault="00843629" w:rsidP="00843629">
      <w:pPr>
        <w:numPr>
          <w:ilvl w:val="0"/>
          <w:numId w:val="58"/>
        </w:numPr>
        <w:rPr>
          <w:rFonts w:ascii="Arial" w:hAnsi="Arial" w:cs="Arial"/>
          <w:lang w:val="de-DE"/>
        </w:rPr>
      </w:pPr>
      <w:r w:rsidRPr="00AC7BE5">
        <w:rPr>
          <w:rFonts w:ascii="Arial" w:hAnsi="Arial" w:cs="Arial"/>
          <w:i/>
          <w:lang w:val="de-DE"/>
        </w:rPr>
        <w:t xml:space="preserve">Stelle dir vor und beschreibe deine Familie und deine Hobbys. </w:t>
      </w:r>
      <w:r w:rsidRPr="00AC7BE5">
        <w:rPr>
          <w:rFonts w:ascii="Arial" w:hAnsi="Arial" w:cs="Arial"/>
          <w:i/>
          <w:iCs/>
          <w:color w:val="000000"/>
          <w:lang w:val="de-DE"/>
        </w:rPr>
        <w:t>(</w:t>
      </w:r>
      <w:r w:rsidRPr="00AC7BE5">
        <w:rPr>
          <w:rFonts w:ascii="Arial" w:hAnsi="Arial" w:cs="Arial"/>
          <w:i/>
          <w:u w:val="single"/>
          <w:lang w:val="de-DE"/>
        </w:rPr>
        <w:t xml:space="preserve">mindestens 15 Zeilen). </w:t>
      </w:r>
      <w:r w:rsidRPr="00AC7BE5">
        <w:rPr>
          <w:rFonts w:ascii="Arial" w:hAnsi="Arial" w:cs="Arial"/>
          <w:i/>
          <w:lang w:val="de-DE"/>
        </w:rPr>
        <w:tab/>
      </w:r>
    </w:p>
    <w:p w:rsidR="00843629" w:rsidRPr="00AC7BE5" w:rsidRDefault="00843629" w:rsidP="00843629">
      <w:pPr>
        <w:ind w:left="720"/>
        <w:rPr>
          <w:rFonts w:ascii="Arial" w:hAnsi="Arial" w:cs="Arial"/>
          <w:lang w:val="de-DE"/>
        </w:rPr>
      </w:pPr>
      <w:r w:rsidRPr="00AC7BE5">
        <w:rPr>
          <w:rFonts w:ascii="Arial" w:hAnsi="Arial" w:cs="Arial"/>
          <w:i/>
          <w:lang w:val="de-DE"/>
        </w:rPr>
        <w:tab/>
      </w:r>
      <w:r w:rsidRPr="00AC7BE5">
        <w:rPr>
          <w:rFonts w:ascii="Arial" w:hAnsi="Arial" w:cs="Arial"/>
          <w:b/>
          <w:lang w:val="de-DE"/>
        </w:rPr>
        <w:t xml:space="preserve">                                        </w:t>
      </w:r>
    </w:p>
    <w:p w:rsidR="00843629" w:rsidRDefault="00843629" w:rsidP="00843629">
      <w:pPr>
        <w:ind w:left="360"/>
        <w:rPr>
          <w:lang w:val="de-DE"/>
        </w:rPr>
      </w:pPr>
    </w:p>
    <w:p w:rsidR="00843629" w:rsidRPr="00A71A50" w:rsidRDefault="00843629" w:rsidP="00843629">
      <w:pPr>
        <w:ind w:left="360"/>
        <w:rPr>
          <w:lang w:val="de-DE"/>
        </w:rPr>
      </w:pPr>
    </w:p>
    <w:p w:rsidR="00B73EE8" w:rsidRDefault="00B73EE8" w:rsidP="00843629">
      <w:pPr>
        <w:tabs>
          <w:tab w:val="left" w:pos="3099"/>
        </w:tabs>
        <w:spacing w:line="223" w:lineRule="exact"/>
        <w:ind w:left="296"/>
        <w:rPr>
          <w:rFonts w:ascii="Arial"/>
          <w:b/>
          <w:sz w:val="23"/>
        </w:rPr>
      </w:pPr>
    </w:p>
    <w:p w:rsidR="00B73EE8" w:rsidRDefault="00B73EE8" w:rsidP="00843629">
      <w:pPr>
        <w:tabs>
          <w:tab w:val="left" w:pos="3099"/>
        </w:tabs>
        <w:spacing w:line="223" w:lineRule="exact"/>
        <w:ind w:left="296"/>
        <w:rPr>
          <w:rFonts w:ascii="Arial"/>
          <w:b/>
          <w:sz w:val="23"/>
        </w:rPr>
      </w:pPr>
    </w:p>
    <w:p w:rsidR="00B73EE8" w:rsidRDefault="00B73EE8" w:rsidP="00843629">
      <w:pPr>
        <w:tabs>
          <w:tab w:val="left" w:pos="3099"/>
        </w:tabs>
        <w:spacing w:line="223" w:lineRule="exact"/>
        <w:ind w:left="296"/>
        <w:rPr>
          <w:rFonts w:ascii="Arial"/>
          <w:b/>
          <w:sz w:val="23"/>
        </w:rPr>
      </w:pPr>
    </w:p>
    <w:p w:rsidR="00B73EE8" w:rsidRDefault="00B73EE8" w:rsidP="00843629">
      <w:pPr>
        <w:tabs>
          <w:tab w:val="left" w:pos="3099"/>
        </w:tabs>
        <w:spacing w:line="223" w:lineRule="exact"/>
        <w:ind w:left="296"/>
        <w:rPr>
          <w:rFonts w:ascii="Arial"/>
          <w:b/>
          <w:sz w:val="23"/>
        </w:rPr>
      </w:pPr>
    </w:p>
    <w:p w:rsidR="00B73EE8" w:rsidRDefault="00B73EE8" w:rsidP="00843629">
      <w:pPr>
        <w:tabs>
          <w:tab w:val="left" w:pos="3099"/>
        </w:tabs>
        <w:spacing w:line="223" w:lineRule="exact"/>
        <w:ind w:left="296"/>
        <w:rPr>
          <w:rFonts w:ascii="Arial"/>
          <w:b/>
          <w:sz w:val="23"/>
        </w:rPr>
      </w:pPr>
    </w:p>
    <w:p w:rsidR="00B73EE8" w:rsidRDefault="00B73EE8" w:rsidP="00843629">
      <w:pPr>
        <w:tabs>
          <w:tab w:val="left" w:pos="3099"/>
        </w:tabs>
        <w:spacing w:line="223" w:lineRule="exact"/>
        <w:ind w:left="296"/>
        <w:rPr>
          <w:rFonts w:ascii="Arial"/>
          <w:b/>
          <w:sz w:val="23"/>
        </w:rPr>
      </w:pPr>
    </w:p>
    <w:p w:rsidR="00B73EE8" w:rsidRDefault="00B73EE8" w:rsidP="00843629">
      <w:pPr>
        <w:tabs>
          <w:tab w:val="left" w:pos="3099"/>
        </w:tabs>
        <w:spacing w:line="223" w:lineRule="exact"/>
        <w:ind w:left="296"/>
        <w:rPr>
          <w:rFonts w:ascii="Arial"/>
          <w:b/>
          <w:sz w:val="23"/>
        </w:rPr>
      </w:pPr>
    </w:p>
    <w:p w:rsidR="00843629" w:rsidRDefault="00843629" w:rsidP="00843629">
      <w:pPr>
        <w:tabs>
          <w:tab w:val="left" w:pos="3099"/>
        </w:tabs>
        <w:spacing w:line="223" w:lineRule="exact"/>
        <w:ind w:left="296"/>
        <w:rPr>
          <w:rFonts w:ascii="Arial"/>
          <w:sz w:val="23"/>
        </w:rPr>
      </w:pPr>
      <w:r>
        <w:rPr>
          <w:rFonts w:ascii="Arial"/>
          <w:b/>
          <w:sz w:val="23"/>
        </w:rPr>
        <w:lastRenderedPageBreak/>
        <w:t>DIPARTIMENTO</w:t>
      </w:r>
      <w:r>
        <w:rPr>
          <w:rFonts w:ascii="Arial"/>
          <w:b/>
          <w:spacing w:val="6"/>
          <w:sz w:val="23"/>
        </w:rPr>
        <w:t xml:space="preserve"> </w:t>
      </w:r>
      <w:r>
        <w:rPr>
          <w:rFonts w:ascii="Arial"/>
          <w:b/>
          <w:sz w:val="23"/>
        </w:rPr>
        <w:t>DI:</w:t>
      </w:r>
      <w:r>
        <w:rPr>
          <w:rFonts w:ascii="Arial"/>
          <w:b/>
          <w:sz w:val="23"/>
        </w:rPr>
        <w:tab/>
      </w:r>
      <w:r w:rsidRPr="00B73EE8">
        <w:rPr>
          <w:rFonts w:ascii="Arial"/>
          <w:b/>
          <w:sz w:val="23"/>
        </w:rPr>
        <w:t>Matematica Indirizzo</w:t>
      </w:r>
      <w:r w:rsidRPr="00B73EE8">
        <w:rPr>
          <w:rFonts w:ascii="Arial"/>
          <w:b/>
          <w:spacing w:val="3"/>
          <w:sz w:val="23"/>
        </w:rPr>
        <w:t xml:space="preserve"> </w:t>
      </w:r>
      <w:r w:rsidRPr="00B73EE8">
        <w:rPr>
          <w:rFonts w:ascii="Arial"/>
          <w:b/>
          <w:sz w:val="23"/>
        </w:rPr>
        <w:t>Tecnico</w:t>
      </w:r>
    </w:p>
    <w:p w:rsidR="00843629" w:rsidRDefault="00843629" w:rsidP="00843629">
      <w:pPr>
        <w:tabs>
          <w:tab w:val="left" w:pos="3099"/>
        </w:tabs>
        <w:spacing w:before="136"/>
        <w:ind w:left="296"/>
        <w:rPr>
          <w:rFonts w:ascii="Arial"/>
          <w:sz w:val="23"/>
        </w:rPr>
      </w:pPr>
      <w:r>
        <w:rPr>
          <w:rFonts w:ascii="Arial"/>
          <w:b/>
          <w:sz w:val="23"/>
        </w:rPr>
        <w:t>MATERIA:</w:t>
      </w:r>
      <w:r>
        <w:rPr>
          <w:rFonts w:ascii="Arial"/>
          <w:b/>
          <w:sz w:val="23"/>
        </w:rPr>
        <w:tab/>
      </w:r>
      <w:r w:rsidRPr="00027B84">
        <w:rPr>
          <w:rFonts w:ascii="Arial"/>
          <w:b/>
          <w:sz w:val="23"/>
          <w:highlight w:val="yellow"/>
        </w:rPr>
        <w:t>A-47 Scienze Matematiche</w:t>
      </w:r>
      <w:r w:rsidRPr="00027B84">
        <w:rPr>
          <w:rFonts w:ascii="Arial"/>
          <w:b/>
          <w:spacing w:val="7"/>
          <w:sz w:val="23"/>
          <w:highlight w:val="yellow"/>
        </w:rPr>
        <w:t xml:space="preserve"> </w:t>
      </w:r>
      <w:r w:rsidRPr="00027B84">
        <w:rPr>
          <w:rFonts w:ascii="Arial"/>
          <w:b/>
          <w:sz w:val="23"/>
          <w:highlight w:val="yellow"/>
        </w:rPr>
        <w:t>Applicate</w:t>
      </w:r>
    </w:p>
    <w:p w:rsidR="00843629" w:rsidRDefault="00843629" w:rsidP="00843629">
      <w:pPr>
        <w:rPr>
          <w:rFonts w:ascii="Arial"/>
          <w:sz w:val="23"/>
        </w:rPr>
        <w:sectPr w:rsidR="00843629" w:rsidSect="00A70BB9">
          <w:headerReference w:type="even" r:id="rId7"/>
          <w:headerReference w:type="default" r:id="rId8"/>
          <w:footerReference w:type="even" r:id="rId9"/>
          <w:footerReference w:type="default" r:id="rId10"/>
          <w:headerReference w:type="first" r:id="rId11"/>
          <w:footerReference w:type="first" r:id="rId12"/>
          <w:pgSz w:w="11910" w:h="16840"/>
          <w:pgMar w:top="1580" w:right="1100" w:bottom="1860" w:left="1360" w:header="0" w:footer="283" w:gutter="0"/>
          <w:cols w:space="720"/>
          <w:titlePg/>
          <w:docGrid w:linePitch="326"/>
        </w:sectPr>
      </w:pPr>
    </w:p>
    <w:p w:rsidR="00B73EE8" w:rsidRDefault="00B73EE8" w:rsidP="00843629">
      <w:pPr>
        <w:pStyle w:val="Titolo11"/>
        <w:spacing w:before="6" w:line="400" w:lineRule="atLeast"/>
      </w:pPr>
    </w:p>
    <w:p w:rsidR="00843629" w:rsidRDefault="00843629" w:rsidP="00843629">
      <w:pPr>
        <w:pStyle w:val="Titolo11"/>
        <w:spacing w:before="6" w:line="400" w:lineRule="atLeast"/>
      </w:pPr>
      <w:r>
        <w:t>OBIETTIVI MINIMI:</w:t>
      </w:r>
    </w:p>
    <w:p w:rsidR="00843629" w:rsidRDefault="00843629" w:rsidP="00843629">
      <w:pPr>
        <w:spacing w:before="141"/>
        <w:ind w:left="91"/>
        <w:rPr>
          <w:rFonts w:ascii="Arial"/>
          <w:b/>
          <w:sz w:val="23"/>
        </w:rPr>
      </w:pPr>
      <w:r>
        <w:br w:type="column"/>
      </w:r>
    </w:p>
    <w:p w:rsidR="00843629" w:rsidRDefault="00843629" w:rsidP="00843629">
      <w:pPr>
        <w:rPr>
          <w:rFonts w:ascii="Arial"/>
          <w:sz w:val="23"/>
        </w:rPr>
        <w:sectPr w:rsidR="00843629">
          <w:type w:val="continuous"/>
          <w:pgSz w:w="11910" w:h="16840"/>
          <w:pgMar w:top="1580" w:right="1100" w:bottom="280" w:left="1360" w:header="720" w:footer="720" w:gutter="0"/>
          <w:cols w:num="2" w:space="720" w:equalWidth="0">
            <w:col w:w="3500" w:space="40"/>
            <w:col w:w="5910"/>
          </w:cols>
        </w:sectPr>
      </w:pPr>
    </w:p>
    <w:p w:rsidR="00843629" w:rsidRPr="00B73EE8" w:rsidRDefault="00843629" w:rsidP="00843629">
      <w:pPr>
        <w:pStyle w:val="Paragrafoelenco"/>
        <w:widowControl w:val="0"/>
        <w:numPr>
          <w:ilvl w:val="0"/>
          <w:numId w:val="63"/>
        </w:numPr>
        <w:tabs>
          <w:tab w:val="left" w:pos="712"/>
        </w:tabs>
        <w:autoSpaceDE w:val="0"/>
        <w:autoSpaceDN w:val="0"/>
        <w:spacing w:after="0" w:line="252" w:lineRule="exact"/>
        <w:ind w:hanging="352"/>
        <w:contextualSpacing w:val="0"/>
        <w:rPr>
          <w:rFonts w:ascii="Arial" w:hAnsi="Arial" w:cs="Arial"/>
          <w:sz w:val="24"/>
          <w:szCs w:val="24"/>
        </w:rPr>
      </w:pPr>
      <w:r w:rsidRPr="00B73EE8">
        <w:rPr>
          <w:rFonts w:ascii="Arial" w:hAnsi="Arial" w:cs="Arial"/>
          <w:sz w:val="24"/>
          <w:szCs w:val="24"/>
        </w:rPr>
        <w:t>Rispondere in modo pertinente alle</w:t>
      </w:r>
      <w:r w:rsidRPr="00B73EE8">
        <w:rPr>
          <w:rFonts w:ascii="Arial" w:hAnsi="Arial" w:cs="Arial"/>
          <w:spacing w:val="3"/>
          <w:sz w:val="24"/>
          <w:szCs w:val="24"/>
        </w:rPr>
        <w:t xml:space="preserve"> </w:t>
      </w:r>
      <w:r w:rsidRPr="00B73EE8">
        <w:rPr>
          <w:rFonts w:ascii="Arial" w:hAnsi="Arial" w:cs="Arial"/>
          <w:sz w:val="24"/>
          <w:szCs w:val="24"/>
        </w:rPr>
        <w:t>domande</w:t>
      </w:r>
    </w:p>
    <w:p w:rsidR="00843629" w:rsidRPr="00B73EE8" w:rsidRDefault="00843629" w:rsidP="00843629">
      <w:pPr>
        <w:pStyle w:val="Paragrafoelenco"/>
        <w:widowControl w:val="0"/>
        <w:numPr>
          <w:ilvl w:val="0"/>
          <w:numId w:val="63"/>
        </w:numPr>
        <w:tabs>
          <w:tab w:val="left" w:pos="712"/>
        </w:tabs>
        <w:autoSpaceDE w:val="0"/>
        <w:autoSpaceDN w:val="0"/>
        <w:spacing w:after="0" w:line="252" w:lineRule="exact"/>
        <w:ind w:hanging="352"/>
        <w:contextualSpacing w:val="0"/>
        <w:rPr>
          <w:rFonts w:ascii="Arial" w:hAnsi="Arial" w:cs="Arial"/>
          <w:sz w:val="24"/>
          <w:szCs w:val="24"/>
        </w:rPr>
      </w:pPr>
      <w:r w:rsidRPr="00B73EE8">
        <w:rPr>
          <w:rFonts w:ascii="Arial" w:hAnsi="Arial" w:cs="Arial"/>
          <w:sz w:val="24"/>
          <w:szCs w:val="24"/>
        </w:rPr>
        <w:t>Saper esprimere i concetti acquisiti con linguaggio</w:t>
      </w:r>
      <w:r w:rsidRPr="00B73EE8">
        <w:rPr>
          <w:rFonts w:ascii="Arial" w:hAnsi="Arial" w:cs="Arial"/>
          <w:spacing w:val="12"/>
          <w:sz w:val="24"/>
          <w:szCs w:val="24"/>
        </w:rPr>
        <w:t xml:space="preserve"> </w:t>
      </w:r>
      <w:r w:rsidRPr="00B73EE8">
        <w:rPr>
          <w:rFonts w:ascii="Arial" w:hAnsi="Arial" w:cs="Arial"/>
          <w:sz w:val="24"/>
          <w:szCs w:val="24"/>
        </w:rPr>
        <w:t>corretto.</w:t>
      </w:r>
    </w:p>
    <w:p w:rsidR="00843629" w:rsidRPr="00B73EE8" w:rsidRDefault="00843629" w:rsidP="00843629">
      <w:pPr>
        <w:pStyle w:val="Paragrafoelenco"/>
        <w:widowControl w:val="0"/>
        <w:numPr>
          <w:ilvl w:val="0"/>
          <w:numId w:val="63"/>
        </w:numPr>
        <w:tabs>
          <w:tab w:val="left" w:pos="712"/>
        </w:tabs>
        <w:autoSpaceDE w:val="0"/>
        <w:autoSpaceDN w:val="0"/>
        <w:spacing w:after="0" w:line="252" w:lineRule="exact"/>
        <w:ind w:hanging="352"/>
        <w:contextualSpacing w:val="0"/>
        <w:rPr>
          <w:rFonts w:ascii="Arial" w:hAnsi="Arial" w:cs="Arial"/>
          <w:sz w:val="24"/>
          <w:szCs w:val="24"/>
        </w:rPr>
      </w:pPr>
      <w:r w:rsidRPr="00B73EE8">
        <w:rPr>
          <w:rFonts w:ascii="Arial" w:hAnsi="Arial" w:cs="Arial"/>
          <w:sz w:val="24"/>
          <w:szCs w:val="24"/>
        </w:rPr>
        <w:t>Saper riprodurre una procedura o una dimostrazione giustificandone i</w:t>
      </w:r>
      <w:r w:rsidRPr="00B73EE8">
        <w:rPr>
          <w:rFonts w:ascii="Arial" w:hAnsi="Arial" w:cs="Arial"/>
          <w:spacing w:val="19"/>
          <w:sz w:val="24"/>
          <w:szCs w:val="24"/>
        </w:rPr>
        <w:t xml:space="preserve"> </w:t>
      </w:r>
      <w:r w:rsidRPr="00B73EE8">
        <w:rPr>
          <w:rFonts w:ascii="Arial" w:hAnsi="Arial" w:cs="Arial"/>
          <w:sz w:val="24"/>
          <w:szCs w:val="24"/>
        </w:rPr>
        <w:t>passaggi.</w:t>
      </w:r>
    </w:p>
    <w:p w:rsidR="00843629" w:rsidRPr="00B73EE8" w:rsidRDefault="00843629" w:rsidP="00843629">
      <w:pPr>
        <w:pStyle w:val="Paragrafoelenco"/>
        <w:widowControl w:val="0"/>
        <w:numPr>
          <w:ilvl w:val="0"/>
          <w:numId w:val="63"/>
        </w:numPr>
        <w:tabs>
          <w:tab w:val="left" w:pos="712"/>
        </w:tabs>
        <w:autoSpaceDE w:val="0"/>
        <w:autoSpaceDN w:val="0"/>
        <w:spacing w:after="0" w:line="253" w:lineRule="exact"/>
        <w:ind w:hanging="352"/>
        <w:contextualSpacing w:val="0"/>
        <w:rPr>
          <w:rFonts w:ascii="Arial" w:hAnsi="Arial" w:cs="Arial"/>
          <w:sz w:val="24"/>
          <w:szCs w:val="24"/>
        </w:rPr>
      </w:pPr>
      <w:r w:rsidRPr="00B73EE8">
        <w:rPr>
          <w:rFonts w:ascii="Arial" w:hAnsi="Arial" w:cs="Arial"/>
          <w:sz w:val="24"/>
          <w:szCs w:val="24"/>
        </w:rPr>
        <w:t>Saper risolvere equazioni e</w:t>
      </w:r>
      <w:r w:rsidRPr="00B73EE8">
        <w:rPr>
          <w:rFonts w:ascii="Arial" w:hAnsi="Arial" w:cs="Arial"/>
          <w:spacing w:val="1"/>
          <w:sz w:val="24"/>
          <w:szCs w:val="24"/>
        </w:rPr>
        <w:t xml:space="preserve"> </w:t>
      </w:r>
      <w:r w:rsidRPr="00B73EE8">
        <w:rPr>
          <w:rFonts w:ascii="Arial" w:hAnsi="Arial" w:cs="Arial"/>
          <w:sz w:val="24"/>
          <w:szCs w:val="24"/>
        </w:rPr>
        <w:t>disequazioni.</w:t>
      </w:r>
    </w:p>
    <w:p w:rsidR="00843629" w:rsidRPr="00B73EE8" w:rsidRDefault="00843629" w:rsidP="00843629">
      <w:pPr>
        <w:pStyle w:val="Paragrafoelenco"/>
        <w:widowControl w:val="0"/>
        <w:numPr>
          <w:ilvl w:val="0"/>
          <w:numId w:val="63"/>
        </w:numPr>
        <w:tabs>
          <w:tab w:val="left" w:pos="712"/>
        </w:tabs>
        <w:autoSpaceDE w:val="0"/>
        <w:autoSpaceDN w:val="0"/>
        <w:spacing w:after="0" w:line="253" w:lineRule="exact"/>
        <w:ind w:hanging="352"/>
        <w:contextualSpacing w:val="0"/>
        <w:rPr>
          <w:rFonts w:ascii="Arial" w:hAnsi="Arial" w:cs="Arial"/>
          <w:sz w:val="24"/>
          <w:szCs w:val="24"/>
        </w:rPr>
      </w:pPr>
      <w:r w:rsidRPr="00B73EE8">
        <w:rPr>
          <w:rFonts w:ascii="Arial" w:hAnsi="Arial" w:cs="Arial"/>
          <w:sz w:val="24"/>
          <w:szCs w:val="24"/>
        </w:rPr>
        <w:t>Saper riconoscere una Funzione esponenziale e</w:t>
      </w:r>
      <w:r w:rsidRPr="00B73EE8">
        <w:rPr>
          <w:rFonts w:ascii="Arial" w:hAnsi="Arial" w:cs="Arial"/>
          <w:spacing w:val="9"/>
          <w:sz w:val="24"/>
          <w:szCs w:val="24"/>
        </w:rPr>
        <w:t xml:space="preserve"> </w:t>
      </w:r>
      <w:r w:rsidRPr="00B73EE8">
        <w:rPr>
          <w:rFonts w:ascii="Arial" w:hAnsi="Arial" w:cs="Arial"/>
          <w:sz w:val="24"/>
          <w:szCs w:val="24"/>
        </w:rPr>
        <w:t>logaritmica.</w:t>
      </w:r>
    </w:p>
    <w:p w:rsidR="00843629" w:rsidRPr="00B73EE8" w:rsidRDefault="00843629" w:rsidP="00843629">
      <w:pPr>
        <w:pStyle w:val="Paragrafoelenco"/>
        <w:widowControl w:val="0"/>
        <w:numPr>
          <w:ilvl w:val="0"/>
          <w:numId w:val="63"/>
        </w:numPr>
        <w:tabs>
          <w:tab w:val="left" w:pos="712"/>
        </w:tabs>
        <w:autoSpaceDE w:val="0"/>
        <w:autoSpaceDN w:val="0"/>
        <w:spacing w:after="0" w:line="252" w:lineRule="exact"/>
        <w:ind w:hanging="352"/>
        <w:contextualSpacing w:val="0"/>
        <w:rPr>
          <w:rFonts w:ascii="Arial" w:hAnsi="Arial" w:cs="Arial"/>
          <w:sz w:val="24"/>
          <w:szCs w:val="24"/>
        </w:rPr>
      </w:pPr>
      <w:r w:rsidRPr="00B73EE8">
        <w:rPr>
          <w:rFonts w:ascii="Arial" w:hAnsi="Arial" w:cs="Arial"/>
          <w:sz w:val="24"/>
          <w:szCs w:val="24"/>
        </w:rPr>
        <w:t xml:space="preserve">Saper operare nel Piano cartesiano con </w:t>
      </w:r>
      <w:r w:rsidRPr="00B73EE8">
        <w:rPr>
          <w:rFonts w:ascii="Arial" w:hAnsi="Arial" w:cs="Arial"/>
          <w:spacing w:val="2"/>
          <w:sz w:val="24"/>
          <w:szCs w:val="24"/>
        </w:rPr>
        <w:t xml:space="preserve">la </w:t>
      </w:r>
      <w:r w:rsidRPr="00B73EE8">
        <w:rPr>
          <w:rFonts w:ascii="Arial" w:hAnsi="Arial" w:cs="Arial"/>
          <w:sz w:val="24"/>
          <w:szCs w:val="24"/>
        </w:rPr>
        <w:t>retta, con le</w:t>
      </w:r>
      <w:r w:rsidRPr="00B73EE8">
        <w:rPr>
          <w:rFonts w:ascii="Arial" w:hAnsi="Arial" w:cs="Arial"/>
          <w:spacing w:val="17"/>
          <w:sz w:val="24"/>
          <w:szCs w:val="24"/>
        </w:rPr>
        <w:t xml:space="preserve"> </w:t>
      </w:r>
      <w:r w:rsidRPr="00B73EE8">
        <w:rPr>
          <w:rFonts w:ascii="Arial" w:hAnsi="Arial" w:cs="Arial"/>
          <w:sz w:val="24"/>
          <w:szCs w:val="24"/>
        </w:rPr>
        <w:t>Coniche.</w:t>
      </w:r>
    </w:p>
    <w:p w:rsidR="00843629" w:rsidRPr="00B73EE8" w:rsidRDefault="00843629" w:rsidP="00843629">
      <w:pPr>
        <w:pStyle w:val="Paragrafoelenco"/>
        <w:widowControl w:val="0"/>
        <w:numPr>
          <w:ilvl w:val="0"/>
          <w:numId w:val="63"/>
        </w:numPr>
        <w:tabs>
          <w:tab w:val="left" w:pos="712"/>
        </w:tabs>
        <w:autoSpaceDE w:val="0"/>
        <w:autoSpaceDN w:val="0"/>
        <w:spacing w:after="0" w:line="252" w:lineRule="exact"/>
        <w:ind w:hanging="352"/>
        <w:contextualSpacing w:val="0"/>
        <w:rPr>
          <w:rFonts w:ascii="Arial" w:hAnsi="Arial" w:cs="Arial"/>
          <w:sz w:val="24"/>
          <w:szCs w:val="24"/>
        </w:rPr>
      </w:pPr>
      <w:r w:rsidRPr="00B73EE8">
        <w:rPr>
          <w:rFonts w:ascii="Arial" w:hAnsi="Arial" w:cs="Arial"/>
          <w:sz w:val="24"/>
          <w:szCs w:val="24"/>
        </w:rPr>
        <w:t>Saper operare in regime di Capitalizzazione semplice e</w:t>
      </w:r>
      <w:r w:rsidRPr="00B73EE8">
        <w:rPr>
          <w:rFonts w:ascii="Arial" w:hAnsi="Arial" w:cs="Arial"/>
          <w:spacing w:val="15"/>
          <w:sz w:val="24"/>
          <w:szCs w:val="24"/>
        </w:rPr>
        <w:t xml:space="preserve"> </w:t>
      </w:r>
      <w:r w:rsidRPr="00B73EE8">
        <w:rPr>
          <w:rFonts w:ascii="Arial" w:hAnsi="Arial" w:cs="Arial"/>
          <w:sz w:val="24"/>
          <w:szCs w:val="24"/>
        </w:rPr>
        <w:t>composta.</w:t>
      </w:r>
    </w:p>
    <w:p w:rsidR="00843629" w:rsidRPr="00B73EE8" w:rsidRDefault="00843629" w:rsidP="00843629">
      <w:pPr>
        <w:pStyle w:val="Paragrafoelenco"/>
        <w:widowControl w:val="0"/>
        <w:numPr>
          <w:ilvl w:val="0"/>
          <w:numId w:val="63"/>
        </w:numPr>
        <w:tabs>
          <w:tab w:val="left" w:pos="712"/>
        </w:tabs>
        <w:autoSpaceDE w:val="0"/>
        <w:autoSpaceDN w:val="0"/>
        <w:spacing w:after="0" w:line="258" w:lineRule="exact"/>
        <w:ind w:hanging="352"/>
        <w:contextualSpacing w:val="0"/>
        <w:rPr>
          <w:rFonts w:ascii="Arial" w:hAnsi="Arial" w:cs="Arial"/>
          <w:sz w:val="24"/>
          <w:szCs w:val="24"/>
        </w:rPr>
      </w:pPr>
      <w:r w:rsidRPr="00B73EE8">
        <w:rPr>
          <w:rFonts w:ascii="Arial" w:hAnsi="Arial" w:cs="Arial"/>
          <w:sz w:val="24"/>
          <w:szCs w:val="24"/>
        </w:rPr>
        <w:t>Saper operare con le</w:t>
      </w:r>
      <w:r w:rsidRPr="00B73EE8">
        <w:rPr>
          <w:rFonts w:ascii="Arial" w:hAnsi="Arial" w:cs="Arial"/>
          <w:spacing w:val="3"/>
          <w:sz w:val="24"/>
          <w:szCs w:val="24"/>
        </w:rPr>
        <w:t xml:space="preserve"> </w:t>
      </w:r>
      <w:r w:rsidRPr="00B73EE8">
        <w:rPr>
          <w:rFonts w:ascii="Arial" w:hAnsi="Arial" w:cs="Arial"/>
          <w:sz w:val="24"/>
          <w:szCs w:val="24"/>
        </w:rPr>
        <w:t>Rendite</w:t>
      </w:r>
    </w:p>
    <w:p w:rsidR="00843629" w:rsidRPr="00B73EE8" w:rsidRDefault="00843629" w:rsidP="00843629">
      <w:pPr>
        <w:pStyle w:val="Corpotesto"/>
        <w:rPr>
          <w:rFonts w:ascii="Arial" w:hAnsi="Arial" w:cs="Arial"/>
          <w:szCs w:val="24"/>
        </w:rPr>
      </w:pPr>
    </w:p>
    <w:p w:rsidR="00843629" w:rsidRPr="00B73EE8" w:rsidRDefault="00843629" w:rsidP="00843629">
      <w:pPr>
        <w:pStyle w:val="Titolo11"/>
        <w:spacing w:before="0" w:line="262" w:lineRule="exact"/>
        <w:rPr>
          <w:sz w:val="24"/>
          <w:szCs w:val="24"/>
        </w:rPr>
      </w:pPr>
      <w:r w:rsidRPr="00B73EE8">
        <w:rPr>
          <w:sz w:val="24"/>
          <w:szCs w:val="24"/>
        </w:rPr>
        <w:t>PROGRAMMA:</w:t>
      </w:r>
    </w:p>
    <w:p w:rsidR="00843629" w:rsidRPr="00B73EE8" w:rsidRDefault="00843629" w:rsidP="00843629">
      <w:pPr>
        <w:pStyle w:val="Paragrafoelenco"/>
        <w:widowControl w:val="0"/>
        <w:numPr>
          <w:ilvl w:val="0"/>
          <w:numId w:val="62"/>
        </w:numPr>
        <w:tabs>
          <w:tab w:val="left" w:pos="712"/>
        </w:tabs>
        <w:autoSpaceDE w:val="0"/>
        <w:autoSpaceDN w:val="0"/>
        <w:spacing w:after="0" w:line="256" w:lineRule="exact"/>
        <w:ind w:hanging="352"/>
        <w:contextualSpacing w:val="0"/>
        <w:rPr>
          <w:rFonts w:ascii="Arial" w:hAnsi="Arial" w:cs="Arial"/>
          <w:sz w:val="24"/>
          <w:szCs w:val="24"/>
        </w:rPr>
      </w:pPr>
      <w:r w:rsidRPr="00B73EE8">
        <w:rPr>
          <w:rFonts w:ascii="Arial" w:hAnsi="Arial" w:cs="Arial"/>
          <w:sz w:val="24"/>
          <w:szCs w:val="24"/>
        </w:rPr>
        <w:t>Equazioni di primo grado, di secondo grado e di gradosuperiore al</w:t>
      </w:r>
      <w:r w:rsidRPr="00B73EE8">
        <w:rPr>
          <w:rFonts w:ascii="Arial" w:hAnsi="Arial" w:cs="Arial"/>
          <w:spacing w:val="36"/>
          <w:sz w:val="24"/>
          <w:szCs w:val="24"/>
        </w:rPr>
        <w:t xml:space="preserve"> </w:t>
      </w:r>
      <w:r w:rsidRPr="00B73EE8">
        <w:rPr>
          <w:rFonts w:ascii="Arial" w:hAnsi="Arial" w:cs="Arial"/>
          <w:sz w:val="24"/>
          <w:szCs w:val="24"/>
        </w:rPr>
        <w:t>secondo.</w:t>
      </w:r>
    </w:p>
    <w:p w:rsidR="00843629" w:rsidRPr="00B73EE8" w:rsidRDefault="00843629" w:rsidP="00843629">
      <w:pPr>
        <w:pStyle w:val="Paragrafoelenco"/>
        <w:widowControl w:val="0"/>
        <w:numPr>
          <w:ilvl w:val="0"/>
          <w:numId w:val="62"/>
        </w:numPr>
        <w:tabs>
          <w:tab w:val="left" w:pos="712"/>
        </w:tabs>
        <w:autoSpaceDE w:val="0"/>
        <w:autoSpaceDN w:val="0"/>
        <w:spacing w:after="0" w:line="251" w:lineRule="exact"/>
        <w:ind w:hanging="352"/>
        <w:contextualSpacing w:val="0"/>
        <w:rPr>
          <w:rFonts w:ascii="Arial" w:hAnsi="Arial" w:cs="Arial"/>
          <w:sz w:val="24"/>
          <w:szCs w:val="24"/>
        </w:rPr>
      </w:pPr>
      <w:r w:rsidRPr="00B73EE8">
        <w:rPr>
          <w:rFonts w:ascii="Arial" w:hAnsi="Arial" w:cs="Arial"/>
          <w:sz w:val="24"/>
          <w:szCs w:val="24"/>
        </w:rPr>
        <w:t>Disequazioni di 1 e 2 grado e di grado superiore al secondo, intere e</w:t>
      </w:r>
      <w:r w:rsidRPr="00B73EE8">
        <w:rPr>
          <w:rFonts w:ascii="Arial" w:hAnsi="Arial" w:cs="Arial"/>
          <w:spacing w:val="32"/>
          <w:sz w:val="24"/>
          <w:szCs w:val="24"/>
        </w:rPr>
        <w:t xml:space="preserve"> </w:t>
      </w:r>
      <w:r w:rsidRPr="00B73EE8">
        <w:rPr>
          <w:rFonts w:ascii="Arial" w:hAnsi="Arial" w:cs="Arial"/>
          <w:sz w:val="24"/>
          <w:szCs w:val="24"/>
        </w:rPr>
        <w:t>fratte.</w:t>
      </w:r>
    </w:p>
    <w:p w:rsidR="00843629" w:rsidRPr="00B73EE8" w:rsidRDefault="00843629" w:rsidP="00843629">
      <w:pPr>
        <w:pStyle w:val="Paragrafoelenco"/>
        <w:widowControl w:val="0"/>
        <w:numPr>
          <w:ilvl w:val="0"/>
          <w:numId w:val="62"/>
        </w:numPr>
        <w:tabs>
          <w:tab w:val="left" w:pos="712"/>
        </w:tabs>
        <w:autoSpaceDE w:val="0"/>
        <w:autoSpaceDN w:val="0"/>
        <w:spacing w:after="0" w:line="251" w:lineRule="exact"/>
        <w:ind w:hanging="352"/>
        <w:contextualSpacing w:val="0"/>
        <w:rPr>
          <w:rFonts w:ascii="Arial" w:hAnsi="Arial" w:cs="Arial"/>
          <w:sz w:val="24"/>
          <w:szCs w:val="24"/>
        </w:rPr>
      </w:pPr>
      <w:r w:rsidRPr="00B73EE8">
        <w:rPr>
          <w:rFonts w:ascii="Arial" w:hAnsi="Arial" w:cs="Arial"/>
          <w:sz w:val="24"/>
          <w:szCs w:val="24"/>
        </w:rPr>
        <w:t>Sistemi di disequazioni di 2 grado e di grado superiore al</w:t>
      </w:r>
      <w:r w:rsidRPr="00B73EE8">
        <w:rPr>
          <w:rFonts w:ascii="Arial" w:hAnsi="Arial" w:cs="Arial"/>
          <w:spacing w:val="28"/>
          <w:sz w:val="24"/>
          <w:szCs w:val="24"/>
        </w:rPr>
        <w:t xml:space="preserve"> </w:t>
      </w:r>
      <w:r w:rsidRPr="00B73EE8">
        <w:rPr>
          <w:rFonts w:ascii="Arial" w:hAnsi="Arial" w:cs="Arial"/>
          <w:sz w:val="24"/>
          <w:szCs w:val="24"/>
        </w:rPr>
        <w:t>secondo.</w:t>
      </w:r>
    </w:p>
    <w:p w:rsidR="00843629" w:rsidRPr="00B73EE8" w:rsidRDefault="00843629" w:rsidP="00843629">
      <w:pPr>
        <w:pStyle w:val="Paragrafoelenco"/>
        <w:widowControl w:val="0"/>
        <w:numPr>
          <w:ilvl w:val="0"/>
          <w:numId w:val="62"/>
        </w:numPr>
        <w:tabs>
          <w:tab w:val="left" w:pos="712"/>
        </w:tabs>
        <w:autoSpaceDE w:val="0"/>
        <w:autoSpaceDN w:val="0"/>
        <w:spacing w:after="0" w:line="252" w:lineRule="exact"/>
        <w:ind w:hanging="352"/>
        <w:contextualSpacing w:val="0"/>
        <w:rPr>
          <w:rFonts w:ascii="Arial" w:hAnsi="Arial" w:cs="Arial"/>
          <w:sz w:val="24"/>
          <w:szCs w:val="24"/>
        </w:rPr>
      </w:pPr>
      <w:r w:rsidRPr="00B73EE8">
        <w:rPr>
          <w:rFonts w:ascii="Arial" w:hAnsi="Arial" w:cs="Arial"/>
          <w:sz w:val="24"/>
          <w:szCs w:val="24"/>
        </w:rPr>
        <w:t>Funzione esponenziale, equazioni</w:t>
      </w:r>
      <w:r w:rsidRPr="00B73EE8">
        <w:rPr>
          <w:rFonts w:ascii="Arial" w:hAnsi="Arial" w:cs="Arial"/>
          <w:spacing w:val="5"/>
          <w:sz w:val="24"/>
          <w:szCs w:val="24"/>
        </w:rPr>
        <w:t xml:space="preserve"> </w:t>
      </w:r>
      <w:r w:rsidRPr="00B73EE8">
        <w:rPr>
          <w:rFonts w:ascii="Arial" w:hAnsi="Arial" w:cs="Arial"/>
          <w:sz w:val="24"/>
          <w:szCs w:val="24"/>
        </w:rPr>
        <w:t>esponenziali.</w:t>
      </w:r>
    </w:p>
    <w:p w:rsidR="00843629" w:rsidRPr="00B73EE8" w:rsidRDefault="00843629" w:rsidP="00843629">
      <w:pPr>
        <w:pStyle w:val="Paragrafoelenco"/>
        <w:widowControl w:val="0"/>
        <w:numPr>
          <w:ilvl w:val="0"/>
          <w:numId w:val="62"/>
        </w:numPr>
        <w:tabs>
          <w:tab w:val="left" w:pos="712"/>
        </w:tabs>
        <w:autoSpaceDE w:val="0"/>
        <w:autoSpaceDN w:val="0"/>
        <w:spacing w:after="0" w:line="253" w:lineRule="exact"/>
        <w:ind w:hanging="352"/>
        <w:contextualSpacing w:val="0"/>
        <w:rPr>
          <w:rFonts w:ascii="Arial" w:hAnsi="Arial" w:cs="Arial"/>
          <w:sz w:val="24"/>
          <w:szCs w:val="24"/>
        </w:rPr>
      </w:pPr>
      <w:r w:rsidRPr="00B73EE8">
        <w:rPr>
          <w:rFonts w:ascii="Arial" w:hAnsi="Arial" w:cs="Arial"/>
          <w:sz w:val="24"/>
          <w:szCs w:val="24"/>
        </w:rPr>
        <w:t>Logaritmi e proprietà dei</w:t>
      </w:r>
      <w:r w:rsidRPr="00B73EE8">
        <w:rPr>
          <w:rFonts w:ascii="Arial" w:hAnsi="Arial" w:cs="Arial"/>
          <w:spacing w:val="1"/>
          <w:sz w:val="24"/>
          <w:szCs w:val="24"/>
        </w:rPr>
        <w:t xml:space="preserve"> </w:t>
      </w:r>
      <w:r w:rsidRPr="00B73EE8">
        <w:rPr>
          <w:rFonts w:ascii="Arial" w:hAnsi="Arial" w:cs="Arial"/>
          <w:sz w:val="24"/>
          <w:szCs w:val="24"/>
        </w:rPr>
        <w:t>logaritmi</w:t>
      </w:r>
    </w:p>
    <w:p w:rsidR="00843629" w:rsidRPr="00B73EE8" w:rsidRDefault="00843629" w:rsidP="00843629">
      <w:pPr>
        <w:pStyle w:val="Paragrafoelenco"/>
        <w:widowControl w:val="0"/>
        <w:numPr>
          <w:ilvl w:val="0"/>
          <w:numId w:val="62"/>
        </w:numPr>
        <w:tabs>
          <w:tab w:val="left" w:pos="712"/>
        </w:tabs>
        <w:autoSpaceDE w:val="0"/>
        <w:autoSpaceDN w:val="0"/>
        <w:spacing w:after="0" w:line="253" w:lineRule="exact"/>
        <w:ind w:hanging="352"/>
        <w:contextualSpacing w:val="0"/>
        <w:rPr>
          <w:rFonts w:ascii="Arial" w:hAnsi="Arial" w:cs="Arial"/>
          <w:sz w:val="24"/>
          <w:szCs w:val="24"/>
        </w:rPr>
      </w:pPr>
      <w:r w:rsidRPr="00B73EE8">
        <w:rPr>
          <w:rFonts w:ascii="Arial" w:hAnsi="Arial" w:cs="Arial"/>
          <w:sz w:val="24"/>
          <w:szCs w:val="24"/>
        </w:rPr>
        <w:t>Geometria analitica; Retta, Parabola e</w:t>
      </w:r>
      <w:r w:rsidRPr="00B73EE8">
        <w:rPr>
          <w:rFonts w:ascii="Arial" w:hAnsi="Arial" w:cs="Arial"/>
          <w:spacing w:val="11"/>
          <w:sz w:val="24"/>
          <w:szCs w:val="24"/>
        </w:rPr>
        <w:t xml:space="preserve"> </w:t>
      </w:r>
      <w:r w:rsidRPr="00B73EE8">
        <w:rPr>
          <w:rFonts w:ascii="Arial" w:hAnsi="Arial" w:cs="Arial"/>
          <w:sz w:val="24"/>
          <w:szCs w:val="24"/>
        </w:rPr>
        <w:t>Circonferenza.</w:t>
      </w:r>
    </w:p>
    <w:p w:rsidR="00843629" w:rsidRPr="00B73EE8" w:rsidRDefault="00843629" w:rsidP="00843629">
      <w:pPr>
        <w:pStyle w:val="Paragrafoelenco"/>
        <w:widowControl w:val="0"/>
        <w:numPr>
          <w:ilvl w:val="0"/>
          <w:numId w:val="62"/>
        </w:numPr>
        <w:tabs>
          <w:tab w:val="left" w:pos="712"/>
        </w:tabs>
        <w:autoSpaceDE w:val="0"/>
        <w:autoSpaceDN w:val="0"/>
        <w:spacing w:after="0" w:line="252" w:lineRule="exact"/>
        <w:ind w:hanging="352"/>
        <w:contextualSpacing w:val="0"/>
        <w:rPr>
          <w:rFonts w:ascii="Arial" w:hAnsi="Arial" w:cs="Arial"/>
          <w:sz w:val="24"/>
          <w:szCs w:val="24"/>
        </w:rPr>
      </w:pPr>
      <w:r w:rsidRPr="00B73EE8">
        <w:rPr>
          <w:rFonts w:ascii="Arial" w:hAnsi="Arial" w:cs="Arial"/>
          <w:sz w:val="24"/>
          <w:szCs w:val="24"/>
        </w:rPr>
        <w:t xml:space="preserve">Rappresentare graficamente Ellisse, Iperbole e Funzione </w:t>
      </w:r>
      <w:r w:rsidRPr="00B73EE8">
        <w:rPr>
          <w:rFonts w:ascii="Arial" w:hAnsi="Arial" w:cs="Arial"/>
          <w:spacing w:val="19"/>
          <w:sz w:val="24"/>
          <w:szCs w:val="24"/>
        </w:rPr>
        <w:t xml:space="preserve"> </w:t>
      </w:r>
      <w:r w:rsidRPr="00B73EE8">
        <w:rPr>
          <w:rFonts w:ascii="Arial" w:hAnsi="Arial" w:cs="Arial"/>
          <w:sz w:val="24"/>
          <w:szCs w:val="24"/>
        </w:rPr>
        <w:t>Somma.</w:t>
      </w:r>
    </w:p>
    <w:p w:rsidR="00843629" w:rsidRPr="00B73EE8" w:rsidRDefault="00843629" w:rsidP="00843629">
      <w:pPr>
        <w:pStyle w:val="Paragrafoelenco"/>
        <w:widowControl w:val="0"/>
        <w:numPr>
          <w:ilvl w:val="0"/>
          <w:numId w:val="62"/>
        </w:numPr>
        <w:tabs>
          <w:tab w:val="left" w:pos="712"/>
        </w:tabs>
        <w:autoSpaceDE w:val="0"/>
        <w:autoSpaceDN w:val="0"/>
        <w:spacing w:after="0" w:line="252" w:lineRule="exact"/>
        <w:ind w:hanging="352"/>
        <w:contextualSpacing w:val="0"/>
        <w:rPr>
          <w:rFonts w:ascii="Arial" w:hAnsi="Arial" w:cs="Arial"/>
          <w:sz w:val="24"/>
          <w:szCs w:val="24"/>
        </w:rPr>
      </w:pPr>
      <w:r w:rsidRPr="00B73EE8">
        <w:rPr>
          <w:rFonts w:ascii="Arial" w:hAnsi="Arial" w:cs="Arial"/>
          <w:sz w:val="24"/>
          <w:szCs w:val="24"/>
        </w:rPr>
        <w:t xml:space="preserve">Capitalizzazione semplice, sconto razionale, sconto </w:t>
      </w:r>
      <w:r w:rsidRPr="00B73EE8">
        <w:rPr>
          <w:rFonts w:ascii="Arial" w:hAnsi="Arial" w:cs="Arial"/>
          <w:spacing w:val="20"/>
          <w:sz w:val="24"/>
          <w:szCs w:val="24"/>
        </w:rPr>
        <w:t xml:space="preserve"> </w:t>
      </w:r>
      <w:r w:rsidRPr="00B73EE8">
        <w:rPr>
          <w:rFonts w:ascii="Arial" w:hAnsi="Arial" w:cs="Arial"/>
          <w:sz w:val="24"/>
          <w:szCs w:val="24"/>
        </w:rPr>
        <w:t>commerciale.</w:t>
      </w:r>
    </w:p>
    <w:p w:rsidR="00843629" w:rsidRPr="00B73EE8" w:rsidRDefault="00843629" w:rsidP="00843629">
      <w:pPr>
        <w:pStyle w:val="Paragrafoelenco"/>
        <w:widowControl w:val="0"/>
        <w:numPr>
          <w:ilvl w:val="0"/>
          <w:numId w:val="62"/>
        </w:numPr>
        <w:tabs>
          <w:tab w:val="left" w:pos="712"/>
        </w:tabs>
        <w:autoSpaceDE w:val="0"/>
        <w:autoSpaceDN w:val="0"/>
        <w:spacing w:after="0" w:line="252" w:lineRule="exact"/>
        <w:ind w:hanging="352"/>
        <w:contextualSpacing w:val="0"/>
        <w:rPr>
          <w:rFonts w:ascii="Arial" w:hAnsi="Arial" w:cs="Arial"/>
          <w:sz w:val="24"/>
          <w:szCs w:val="24"/>
        </w:rPr>
      </w:pPr>
      <w:r w:rsidRPr="00B73EE8">
        <w:rPr>
          <w:rFonts w:ascii="Arial" w:hAnsi="Arial" w:cs="Arial"/>
          <w:sz w:val="24"/>
          <w:szCs w:val="24"/>
        </w:rPr>
        <w:t>Capitalizzazione composta, tassi equivalenti tassi</w:t>
      </w:r>
      <w:r w:rsidRPr="00B73EE8">
        <w:rPr>
          <w:rFonts w:ascii="Arial" w:hAnsi="Arial" w:cs="Arial"/>
          <w:spacing w:val="10"/>
          <w:sz w:val="24"/>
          <w:szCs w:val="24"/>
        </w:rPr>
        <w:t xml:space="preserve"> </w:t>
      </w:r>
      <w:r w:rsidRPr="00B73EE8">
        <w:rPr>
          <w:rFonts w:ascii="Arial" w:hAnsi="Arial" w:cs="Arial"/>
          <w:sz w:val="24"/>
          <w:szCs w:val="24"/>
        </w:rPr>
        <w:t>convertibili.</w:t>
      </w:r>
    </w:p>
    <w:p w:rsidR="00843629" w:rsidRPr="00B73EE8" w:rsidRDefault="00843629" w:rsidP="00843629">
      <w:pPr>
        <w:pStyle w:val="Paragrafoelenco"/>
        <w:widowControl w:val="0"/>
        <w:numPr>
          <w:ilvl w:val="0"/>
          <w:numId w:val="62"/>
        </w:numPr>
        <w:tabs>
          <w:tab w:val="left" w:pos="712"/>
        </w:tabs>
        <w:autoSpaceDE w:val="0"/>
        <w:autoSpaceDN w:val="0"/>
        <w:spacing w:after="0" w:line="252" w:lineRule="exact"/>
        <w:ind w:hanging="352"/>
        <w:contextualSpacing w:val="0"/>
        <w:rPr>
          <w:rFonts w:ascii="Arial" w:hAnsi="Arial" w:cs="Arial"/>
          <w:sz w:val="24"/>
          <w:szCs w:val="24"/>
        </w:rPr>
      </w:pPr>
      <w:r w:rsidRPr="00B73EE8">
        <w:rPr>
          <w:rFonts w:ascii="Arial" w:hAnsi="Arial" w:cs="Arial"/>
          <w:sz w:val="24"/>
          <w:szCs w:val="24"/>
        </w:rPr>
        <w:t>Problemi diretti e</w:t>
      </w:r>
      <w:r w:rsidRPr="00B73EE8">
        <w:rPr>
          <w:rFonts w:ascii="Arial" w:hAnsi="Arial" w:cs="Arial"/>
          <w:spacing w:val="2"/>
          <w:sz w:val="24"/>
          <w:szCs w:val="24"/>
        </w:rPr>
        <w:t xml:space="preserve"> </w:t>
      </w:r>
      <w:r w:rsidRPr="00B73EE8">
        <w:rPr>
          <w:rFonts w:ascii="Arial" w:hAnsi="Arial" w:cs="Arial"/>
          <w:sz w:val="24"/>
          <w:szCs w:val="24"/>
        </w:rPr>
        <w:t>inversi</w:t>
      </w:r>
    </w:p>
    <w:p w:rsidR="00843629" w:rsidRPr="00B73EE8" w:rsidRDefault="00843629" w:rsidP="00843629">
      <w:pPr>
        <w:pStyle w:val="Paragrafoelenco"/>
        <w:widowControl w:val="0"/>
        <w:numPr>
          <w:ilvl w:val="0"/>
          <w:numId w:val="62"/>
        </w:numPr>
        <w:tabs>
          <w:tab w:val="left" w:pos="712"/>
        </w:tabs>
        <w:autoSpaceDE w:val="0"/>
        <w:autoSpaceDN w:val="0"/>
        <w:spacing w:after="0" w:line="251" w:lineRule="exact"/>
        <w:ind w:hanging="352"/>
        <w:contextualSpacing w:val="0"/>
        <w:rPr>
          <w:rFonts w:ascii="Arial" w:hAnsi="Arial" w:cs="Arial"/>
          <w:sz w:val="24"/>
          <w:szCs w:val="24"/>
        </w:rPr>
      </w:pPr>
      <w:r w:rsidRPr="00B73EE8">
        <w:rPr>
          <w:rFonts w:ascii="Arial" w:hAnsi="Arial" w:cs="Arial"/>
          <w:sz w:val="24"/>
          <w:szCs w:val="24"/>
        </w:rPr>
        <w:t>Equivalenza</w:t>
      </w:r>
      <w:r w:rsidRPr="00B73EE8">
        <w:rPr>
          <w:rFonts w:ascii="Arial" w:hAnsi="Arial" w:cs="Arial"/>
          <w:spacing w:val="4"/>
          <w:sz w:val="24"/>
          <w:szCs w:val="24"/>
        </w:rPr>
        <w:t xml:space="preserve"> </w:t>
      </w:r>
      <w:r w:rsidRPr="00B73EE8">
        <w:rPr>
          <w:rFonts w:ascii="Arial" w:hAnsi="Arial" w:cs="Arial"/>
          <w:sz w:val="24"/>
          <w:szCs w:val="24"/>
        </w:rPr>
        <w:t>finanziaria</w:t>
      </w:r>
    </w:p>
    <w:p w:rsidR="00B73EE8" w:rsidRPr="00B73EE8" w:rsidRDefault="00843629" w:rsidP="00843629">
      <w:pPr>
        <w:pStyle w:val="Paragrafoelenco"/>
        <w:widowControl w:val="0"/>
        <w:numPr>
          <w:ilvl w:val="0"/>
          <w:numId w:val="62"/>
        </w:numPr>
        <w:tabs>
          <w:tab w:val="left" w:pos="712"/>
        </w:tabs>
        <w:autoSpaceDE w:val="0"/>
        <w:autoSpaceDN w:val="0"/>
        <w:spacing w:before="11" w:after="0" w:line="220" w:lineRule="auto"/>
        <w:ind w:right="540"/>
        <w:contextualSpacing w:val="0"/>
        <w:rPr>
          <w:rFonts w:ascii="Arial" w:hAnsi="Arial" w:cs="Arial"/>
          <w:sz w:val="24"/>
          <w:szCs w:val="24"/>
        </w:rPr>
      </w:pPr>
      <w:r w:rsidRPr="00B73EE8">
        <w:rPr>
          <w:rFonts w:ascii="Arial" w:hAnsi="Arial" w:cs="Arial"/>
          <w:sz w:val="24"/>
          <w:szCs w:val="24"/>
        </w:rPr>
        <w:t>Rendite: montante e valore attuale di una rendita uniforme a rate costanti, posticipata e anticipata, immediata e differita, temporanea e</w:t>
      </w:r>
      <w:r w:rsidRPr="00B73EE8">
        <w:rPr>
          <w:rFonts w:ascii="Arial" w:hAnsi="Arial" w:cs="Arial"/>
          <w:spacing w:val="4"/>
          <w:sz w:val="24"/>
          <w:szCs w:val="24"/>
        </w:rPr>
        <w:t xml:space="preserve"> </w:t>
      </w:r>
      <w:r w:rsidRPr="00B73EE8">
        <w:rPr>
          <w:rFonts w:ascii="Arial" w:hAnsi="Arial" w:cs="Arial"/>
          <w:sz w:val="24"/>
          <w:szCs w:val="24"/>
        </w:rPr>
        <w:t>perpetua.</w:t>
      </w:r>
    </w:p>
    <w:p w:rsidR="00843629" w:rsidRDefault="00843629" w:rsidP="00843629">
      <w:pPr>
        <w:tabs>
          <w:tab w:val="left" w:pos="712"/>
        </w:tabs>
        <w:spacing w:before="11" w:line="220" w:lineRule="auto"/>
        <w:ind w:right="540"/>
        <w:rPr>
          <w:rFonts w:ascii="Arial"/>
          <w:sz w:val="23"/>
        </w:rPr>
      </w:pPr>
    </w:p>
    <w:p w:rsidR="00843629" w:rsidRDefault="00843629"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027B84" w:rsidRDefault="00027B84" w:rsidP="00843629">
      <w:pPr>
        <w:tabs>
          <w:tab w:val="left" w:pos="712"/>
        </w:tabs>
        <w:spacing w:before="11" w:line="220" w:lineRule="auto"/>
        <w:ind w:right="540"/>
        <w:rPr>
          <w:rFonts w:ascii="Arial"/>
          <w:sz w:val="23"/>
        </w:rPr>
      </w:pPr>
    </w:p>
    <w:p w:rsidR="00843629" w:rsidRDefault="00843629" w:rsidP="00843629">
      <w:pPr>
        <w:pStyle w:val="Titolo11"/>
      </w:pPr>
      <w:r>
        <w:lastRenderedPageBreak/>
        <w:t xml:space="preserve">ESEMPIO DI PROVA SCRITTA </w:t>
      </w:r>
    </w:p>
    <w:p w:rsidR="00843629" w:rsidRDefault="00843629" w:rsidP="00843629">
      <w:pPr>
        <w:pStyle w:val="Corpotesto"/>
        <w:spacing w:before="1"/>
        <w:rPr>
          <w:rFonts w:ascii="Arial"/>
          <w:b/>
        </w:rPr>
      </w:pPr>
    </w:p>
    <w:p w:rsidR="00843629" w:rsidRDefault="00843629" w:rsidP="00843629">
      <w:pPr>
        <w:pStyle w:val="Paragrafoelenco"/>
        <w:widowControl w:val="0"/>
        <w:numPr>
          <w:ilvl w:val="1"/>
          <w:numId w:val="62"/>
        </w:numPr>
        <w:tabs>
          <w:tab w:val="left" w:pos="997"/>
        </w:tabs>
        <w:autoSpaceDE w:val="0"/>
        <w:autoSpaceDN w:val="0"/>
        <w:spacing w:after="0" w:line="240" w:lineRule="auto"/>
        <w:contextualSpacing w:val="0"/>
        <w:rPr>
          <w:rFonts w:ascii="Cambria Math" w:eastAsia="Cambria Math" w:hAnsi="Cambria Math"/>
          <w:sz w:val="23"/>
        </w:rPr>
      </w:pPr>
      <w:r>
        <w:rPr>
          <w:rFonts w:ascii="Arial" w:eastAsia="Arial" w:hAnsi="Arial"/>
          <w:sz w:val="23"/>
        </w:rPr>
        <w:t>Determinare la retta tangente alla parabola di equazione</w:t>
      </w:r>
      <w:r>
        <w:rPr>
          <w:rFonts w:ascii="Arial" w:eastAsia="Arial" w:hAnsi="Arial"/>
          <w:spacing w:val="55"/>
          <w:sz w:val="23"/>
        </w:rPr>
        <w:t xml:space="preserve"> </w:t>
      </w:r>
      <w:r>
        <w:rPr>
          <w:rFonts w:ascii="Cambria Math" w:eastAsia="Cambria Math" w:hAnsi="Cambria Math"/>
          <w:sz w:val="23"/>
        </w:rPr>
        <w:t xml:space="preserve">𝑦 = </w:t>
      </w:r>
      <w:r>
        <w:rPr>
          <w:rFonts w:ascii="Cambria Math" w:eastAsia="Cambria Math" w:hAnsi="Cambria Math"/>
          <w:spacing w:val="4"/>
          <w:sz w:val="23"/>
        </w:rPr>
        <w:t>−𝑥</w:t>
      </w:r>
      <w:r>
        <w:rPr>
          <w:rFonts w:ascii="Cambria Math" w:eastAsia="Cambria Math" w:hAnsi="Cambria Math"/>
          <w:spacing w:val="4"/>
          <w:sz w:val="23"/>
          <w:vertAlign w:val="superscript"/>
        </w:rPr>
        <w:t>2</w:t>
      </w:r>
      <w:r>
        <w:rPr>
          <w:rFonts w:ascii="Cambria Math" w:eastAsia="Cambria Math" w:hAnsi="Cambria Math"/>
          <w:spacing w:val="4"/>
          <w:sz w:val="23"/>
        </w:rPr>
        <w:t xml:space="preserve"> </w:t>
      </w:r>
      <w:r>
        <w:rPr>
          <w:rFonts w:ascii="Cambria Math" w:eastAsia="Cambria Math" w:hAnsi="Cambria Math"/>
          <w:sz w:val="23"/>
        </w:rPr>
        <w:t>− 2𝑥 + 3</w:t>
      </w:r>
    </w:p>
    <w:p w:rsidR="00843629" w:rsidRDefault="00843629" w:rsidP="00843629">
      <w:pPr>
        <w:pStyle w:val="Corpotesto"/>
        <w:spacing w:before="48"/>
        <w:ind w:left="996"/>
        <w:rPr>
          <w:rFonts w:ascii="Arial"/>
        </w:rPr>
      </w:pPr>
      <w:r>
        <w:rPr>
          <w:rFonts w:ascii="Arial"/>
        </w:rPr>
        <w:t>passante per il punto P(-3;0) ed esegui il disegno</w:t>
      </w:r>
    </w:p>
    <w:p w:rsidR="00843629" w:rsidRDefault="00843629" w:rsidP="00843629">
      <w:pPr>
        <w:pStyle w:val="Corpotesto"/>
        <w:spacing w:before="11"/>
        <w:rPr>
          <w:rFonts w:ascii="Arial"/>
          <w:sz w:val="28"/>
        </w:rPr>
      </w:pPr>
    </w:p>
    <w:p w:rsidR="00843629" w:rsidRDefault="00843629" w:rsidP="00843629">
      <w:pPr>
        <w:pStyle w:val="Paragrafoelenco"/>
        <w:widowControl w:val="0"/>
        <w:numPr>
          <w:ilvl w:val="1"/>
          <w:numId w:val="62"/>
        </w:numPr>
        <w:tabs>
          <w:tab w:val="left" w:pos="997"/>
        </w:tabs>
        <w:autoSpaceDE w:val="0"/>
        <w:autoSpaceDN w:val="0"/>
        <w:spacing w:after="0" w:line="240" w:lineRule="auto"/>
        <w:contextualSpacing w:val="0"/>
        <w:rPr>
          <w:rFonts w:ascii="Arial"/>
          <w:sz w:val="23"/>
        </w:rPr>
      </w:pPr>
      <w:r>
        <w:rPr>
          <w:rFonts w:ascii="Arial"/>
          <w:sz w:val="23"/>
        </w:rPr>
        <w:t>Risolvi la seguente equazione</w:t>
      </w:r>
      <w:r>
        <w:rPr>
          <w:rFonts w:ascii="Arial"/>
          <w:spacing w:val="4"/>
          <w:sz w:val="23"/>
        </w:rPr>
        <w:t xml:space="preserve"> </w:t>
      </w:r>
      <w:r>
        <w:rPr>
          <w:rFonts w:ascii="Arial"/>
          <w:sz w:val="23"/>
        </w:rPr>
        <w:t>logaritmica</w:t>
      </w:r>
    </w:p>
    <w:p w:rsidR="00843629" w:rsidRDefault="00843629" w:rsidP="00843629">
      <w:pPr>
        <w:pStyle w:val="Corpotesto"/>
        <w:spacing w:before="7"/>
        <w:rPr>
          <w:rFonts w:ascii="Arial"/>
          <w:sz w:val="22"/>
        </w:rPr>
      </w:pPr>
    </w:p>
    <w:p w:rsidR="00843629" w:rsidRDefault="00843629" w:rsidP="00843629">
      <w:pPr>
        <w:ind w:left="1018"/>
        <w:rPr>
          <w:sz w:val="23"/>
        </w:rPr>
      </w:pPr>
      <w:r>
        <w:rPr>
          <w:sz w:val="23"/>
        </w:rPr>
        <w:t xml:space="preserve">log </w:t>
      </w:r>
      <w:r>
        <w:rPr>
          <w:i/>
          <w:sz w:val="23"/>
        </w:rPr>
        <w:t xml:space="preserve">x </w:t>
      </w:r>
      <w:r>
        <w:rPr>
          <w:rFonts w:ascii="Symbol" w:hAnsi="Symbol"/>
          <w:sz w:val="23"/>
        </w:rPr>
        <w:t></w:t>
      </w:r>
      <w:r>
        <w:rPr>
          <w:sz w:val="23"/>
        </w:rPr>
        <w:t xml:space="preserve"> log(</w:t>
      </w:r>
      <w:r>
        <w:rPr>
          <w:i/>
          <w:sz w:val="23"/>
        </w:rPr>
        <w:t xml:space="preserve">x </w:t>
      </w:r>
      <w:r>
        <w:rPr>
          <w:position w:val="10"/>
          <w:sz w:val="13"/>
        </w:rPr>
        <w:t xml:space="preserve">2 </w:t>
      </w:r>
      <w:r>
        <w:rPr>
          <w:rFonts w:ascii="Symbol" w:hAnsi="Symbol"/>
          <w:sz w:val="23"/>
        </w:rPr>
        <w:t></w:t>
      </w:r>
      <w:r>
        <w:rPr>
          <w:sz w:val="23"/>
        </w:rPr>
        <w:t xml:space="preserve">1) </w:t>
      </w:r>
      <w:r>
        <w:rPr>
          <w:rFonts w:ascii="Symbol" w:hAnsi="Symbol"/>
          <w:sz w:val="23"/>
        </w:rPr>
        <w:t></w:t>
      </w:r>
      <w:r>
        <w:rPr>
          <w:sz w:val="23"/>
        </w:rPr>
        <w:t xml:space="preserve"> log(5</w:t>
      </w:r>
      <w:r>
        <w:rPr>
          <w:i/>
          <w:sz w:val="23"/>
        </w:rPr>
        <w:t>x</w:t>
      </w:r>
      <w:r>
        <w:rPr>
          <w:sz w:val="23"/>
        </w:rPr>
        <w:t xml:space="preserve">) </w:t>
      </w:r>
      <w:r>
        <w:rPr>
          <w:rFonts w:ascii="Symbol" w:hAnsi="Symbol"/>
          <w:sz w:val="23"/>
        </w:rPr>
        <w:t></w:t>
      </w:r>
      <w:r>
        <w:rPr>
          <w:sz w:val="23"/>
        </w:rPr>
        <w:t xml:space="preserve"> log(</w:t>
      </w:r>
      <w:r>
        <w:rPr>
          <w:i/>
          <w:sz w:val="23"/>
        </w:rPr>
        <w:t xml:space="preserve">x </w:t>
      </w:r>
      <w:r>
        <w:rPr>
          <w:position w:val="10"/>
          <w:sz w:val="13"/>
        </w:rPr>
        <w:t xml:space="preserve">2 </w:t>
      </w:r>
      <w:r>
        <w:rPr>
          <w:rFonts w:ascii="Symbol" w:hAnsi="Symbol"/>
          <w:sz w:val="23"/>
        </w:rPr>
        <w:t></w:t>
      </w:r>
      <w:r>
        <w:rPr>
          <w:sz w:val="23"/>
        </w:rPr>
        <w:t xml:space="preserve"> 2)</w:t>
      </w:r>
    </w:p>
    <w:p w:rsidR="00843629" w:rsidRDefault="00843629" w:rsidP="00843629">
      <w:pPr>
        <w:pStyle w:val="Paragrafoelenco"/>
        <w:widowControl w:val="0"/>
        <w:numPr>
          <w:ilvl w:val="1"/>
          <w:numId w:val="62"/>
        </w:numPr>
        <w:tabs>
          <w:tab w:val="left" w:pos="990"/>
        </w:tabs>
        <w:autoSpaceDE w:val="0"/>
        <w:autoSpaceDN w:val="0"/>
        <w:spacing w:before="48" w:after="0" w:line="240" w:lineRule="auto"/>
        <w:ind w:left="989" w:hanging="346"/>
        <w:contextualSpacing w:val="0"/>
        <w:rPr>
          <w:rFonts w:ascii="Arial"/>
          <w:sz w:val="23"/>
        </w:rPr>
      </w:pPr>
      <w:r>
        <w:rPr>
          <w:rFonts w:ascii="Arial"/>
          <w:sz w:val="23"/>
        </w:rPr>
        <w:t>Risolvi la seguente equazione</w:t>
      </w:r>
      <w:r>
        <w:rPr>
          <w:rFonts w:ascii="Arial"/>
          <w:spacing w:val="8"/>
          <w:sz w:val="23"/>
        </w:rPr>
        <w:t xml:space="preserve"> </w:t>
      </w:r>
      <w:r>
        <w:rPr>
          <w:rFonts w:ascii="Arial"/>
          <w:sz w:val="23"/>
        </w:rPr>
        <w:t>esponenziale</w:t>
      </w:r>
    </w:p>
    <w:p w:rsidR="00843629" w:rsidRDefault="00843629" w:rsidP="00843629">
      <w:pPr>
        <w:pStyle w:val="Corpotesto"/>
        <w:rPr>
          <w:rFonts w:ascii="Arial"/>
          <w:sz w:val="22"/>
        </w:rPr>
      </w:pPr>
    </w:p>
    <w:p w:rsidR="00843629" w:rsidRDefault="00843629" w:rsidP="00843629">
      <w:pPr>
        <w:ind w:left="1035"/>
        <w:rPr>
          <w:sz w:val="23"/>
        </w:rPr>
      </w:pPr>
      <w:r>
        <w:rPr>
          <w:sz w:val="23"/>
        </w:rPr>
        <w:t xml:space="preserve">2 </w:t>
      </w:r>
      <w:r>
        <w:rPr>
          <w:i/>
          <w:position w:val="10"/>
          <w:sz w:val="13"/>
        </w:rPr>
        <w:t xml:space="preserve">x </w:t>
      </w:r>
      <w:r>
        <w:rPr>
          <w:rFonts w:ascii="Symbol" w:hAnsi="Symbol"/>
          <w:sz w:val="23"/>
        </w:rPr>
        <w:t></w:t>
      </w:r>
      <w:r>
        <w:rPr>
          <w:sz w:val="23"/>
        </w:rPr>
        <w:t xml:space="preserve"> 2 </w:t>
      </w:r>
      <w:r>
        <w:rPr>
          <w:i/>
          <w:position w:val="10"/>
          <w:sz w:val="13"/>
        </w:rPr>
        <w:t xml:space="preserve">x </w:t>
      </w:r>
      <w:r>
        <w:rPr>
          <w:rFonts w:ascii="Symbol" w:hAnsi="Symbol"/>
          <w:position w:val="10"/>
          <w:sz w:val="13"/>
        </w:rPr>
        <w:t></w:t>
      </w:r>
      <w:r>
        <w:rPr>
          <w:position w:val="10"/>
          <w:sz w:val="13"/>
        </w:rPr>
        <w:t xml:space="preserve">1 </w:t>
      </w:r>
      <w:r>
        <w:rPr>
          <w:rFonts w:ascii="Symbol" w:hAnsi="Symbol"/>
          <w:sz w:val="23"/>
        </w:rPr>
        <w:t></w:t>
      </w:r>
      <w:r>
        <w:rPr>
          <w:sz w:val="23"/>
        </w:rPr>
        <w:t xml:space="preserve"> 2 </w:t>
      </w:r>
      <w:r>
        <w:rPr>
          <w:i/>
          <w:position w:val="10"/>
          <w:sz w:val="13"/>
        </w:rPr>
        <w:t>x</w:t>
      </w:r>
      <w:r>
        <w:rPr>
          <w:rFonts w:ascii="Symbol" w:hAnsi="Symbol"/>
          <w:position w:val="10"/>
          <w:sz w:val="13"/>
        </w:rPr>
        <w:t></w:t>
      </w:r>
      <w:r>
        <w:rPr>
          <w:position w:val="10"/>
          <w:sz w:val="13"/>
        </w:rPr>
        <w:t xml:space="preserve">2 </w:t>
      </w:r>
      <w:r>
        <w:rPr>
          <w:rFonts w:ascii="Symbol" w:hAnsi="Symbol"/>
          <w:sz w:val="23"/>
        </w:rPr>
        <w:t></w:t>
      </w:r>
      <w:r>
        <w:rPr>
          <w:sz w:val="23"/>
        </w:rPr>
        <w:t xml:space="preserve"> 15</w:t>
      </w:r>
    </w:p>
    <w:p w:rsidR="00843629" w:rsidRDefault="00843629" w:rsidP="00843629">
      <w:pPr>
        <w:pStyle w:val="Paragrafoelenco"/>
        <w:widowControl w:val="0"/>
        <w:numPr>
          <w:ilvl w:val="1"/>
          <w:numId w:val="62"/>
        </w:numPr>
        <w:tabs>
          <w:tab w:val="left" w:pos="990"/>
        </w:tabs>
        <w:autoSpaceDE w:val="0"/>
        <w:autoSpaceDN w:val="0"/>
        <w:spacing w:before="187" w:after="0" w:line="240" w:lineRule="auto"/>
        <w:ind w:left="989" w:hanging="346"/>
        <w:contextualSpacing w:val="0"/>
        <w:rPr>
          <w:rFonts w:ascii="Arial"/>
          <w:sz w:val="23"/>
        </w:rPr>
      </w:pPr>
      <w:r>
        <w:rPr>
          <w:rFonts w:ascii="Arial"/>
          <w:sz w:val="23"/>
        </w:rPr>
        <w:t>Risolvi la seguente disequazione di grado superiore al</w:t>
      </w:r>
      <w:r>
        <w:rPr>
          <w:rFonts w:ascii="Arial"/>
          <w:spacing w:val="26"/>
          <w:sz w:val="23"/>
        </w:rPr>
        <w:t xml:space="preserve"> </w:t>
      </w:r>
      <w:r>
        <w:rPr>
          <w:rFonts w:ascii="Arial"/>
          <w:sz w:val="23"/>
        </w:rPr>
        <w:t>secondo</w:t>
      </w:r>
    </w:p>
    <w:p w:rsidR="00843629" w:rsidRDefault="00843629" w:rsidP="00843629">
      <w:pPr>
        <w:pStyle w:val="Corpotesto"/>
        <w:spacing w:before="2"/>
        <w:rPr>
          <w:rFonts w:ascii="Arial"/>
          <w:sz w:val="22"/>
        </w:rPr>
      </w:pPr>
    </w:p>
    <w:p w:rsidR="00843629" w:rsidRDefault="00843629" w:rsidP="00843629">
      <w:pPr>
        <w:ind w:left="1044"/>
        <w:rPr>
          <w:sz w:val="23"/>
        </w:rPr>
      </w:pPr>
      <w:r>
        <w:rPr>
          <w:i/>
          <w:sz w:val="23"/>
        </w:rPr>
        <w:t xml:space="preserve">x </w:t>
      </w:r>
      <w:r>
        <w:rPr>
          <w:position w:val="10"/>
          <w:sz w:val="13"/>
        </w:rPr>
        <w:t xml:space="preserve">3 </w:t>
      </w:r>
      <w:r>
        <w:rPr>
          <w:rFonts w:ascii="Symbol" w:hAnsi="Symbol"/>
          <w:sz w:val="23"/>
        </w:rPr>
        <w:t></w:t>
      </w:r>
      <w:r>
        <w:rPr>
          <w:sz w:val="23"/>
        </w:rPr>
        <w:t xml:space="preserve"> 6 </w:t>
      </w:r>
      <w:r>
        <w:rPr>
          <w:rFonts w:ascii="Symbol" w:hAnsi="Symbol"/>
          <w:sz w:val="23"/>
        </w:rPr>
        <w:t></w:t>
      </w:r>
      <w:r>
        <w:rPr>
          <w:sz w:val="23"/>
        </w:rPr>
        <w:t xml:space="preserve"> 5</w:t>
      </w:r>
      <w:r>
        <w:rPr>
          <w:i/>
          <w:sz w:val="23"/>
        </w:rPr>
        <w:t xml:space="preserve">x </w:t>
      </w:r>
      <w:r>
        <w:rPr>
          <w:rFonts w:ascii="Symbol" w:hAnsi="Symbol"/>
          <w:sz w:val="23"/>
        </w:rPr>
        <w:t></w:t>
      </w:r>
      <w:r>
        <w:rPr>
          <w:sz w:val="23"/>
        </w:rPr>
        <w:t xml:space="preserve"> 2</w:t>
      </w:r>
      <w:r>
        <w:rPr>
          <w:i/>
          <w:sz w:val="23"/>
        </w:rPr>
        <w:t xml:space="preserve">x </w:t>
      </w:r>
      <w:r>
        <w:rPr>
          <w:position w:val="10"/>
          <w:sz w:val="13"/>
        </w:rPr>
        <w:t xml:space="preserve">2 </w:t>
      </w:r>
      <w:r>
        <w:rPr>
          <w:rFonts w:ascii="Symbol" w:hAnsi="Symbol"/>
          <w:sz w:val="23"/>
        </w:rPr>
        <w:t></w:t>
      </w:r>
      <w:r>
        <w:rPr>
          <w:sz w:val="23"/>
        </w:rPr>
        <w:t xml:space="preserve"> 0</w:t>
      </w:r>
    </w:p>
    <w:p w:rsidR="00B73EE8" w:rsidRDefault="00B73EE8" w:rsidP="00843629">
      <w:pPr>
        <w:ind w:left="1044"/>
        <w:rPr>
          <w:sz w:val="23"/>
        </w:rPr>
      </w:pPr>
    </w:p>
    <w:p w:rsidR="00B73EE8" w:rsidRDefault="00B73EE8" w:rsidP="00843629">
      <w:pPr>
        <w:ind w:left="1044"/>
        <w:rPr>
          <w:sz w:val="23"/>
        </w:rPr>
      </w:pPr>
    </w:p>
    <w:p w:rsidR="00B73EE8" w:rsidRDefault="00B73EE8" w:rsidP="00843629">
      <w:pPr>
        <w:ind w:left="1044"/>
        <w:rPr>
          <w:sz w:val="23"/>
        </w:rPr>
      </w:pPr>
    </w:p>
    <w:p w:rsidR="00843629" w:rsidRDefault="00843629" w:rsidP="00843629">
      <w:pPr>
        <w:pStyle w:val="Paragrafoelenco"/>
        <w:widowControl w:val="0"/>
        <w:numPr>
          <w:ilvl w:val="1"/>
          <w:numId w:val="62"/>
        </w:numPr>
        <w:tabs>
          <w:tab w:val="left" w:pos="990"/>
        </w:tabs>
        <w:autoSpaceDE w:val="0"/>
        <w:autoSpaceDN w:val="0"/>
        <w:spacing w:before="188" w:after="0" w:line="240" w:lineRule="auto"/>
        <w:ind w:left="989" w:hanging="346"/>
        <w:contextualSpacing w:val="0"/>
        <w:rPr>
          <w:rFonts w:ascii="Arial"/>
          <w:sz w:val="23"/>
        </w:rPr>
      </w:pPr>
      <w:r>
        <w:rPr>
          <w:rFonts w:ascii="Arial"/>
          <w:sz w:val="23"/>
        </w:rPr>
        <w:t>Risolvi la seguente disequazione</w:t>
      </w:r>
      <w:r>
        <w:rPr>
          <w:rFonts w:ascii="Arial"/>
          <w:spacing w:val="5"/>
          <w:sz w:val="23"/>
        </w:rPr>
        <w:t xml:space="preserve"> </w:t>
      </w:r>
      <w:r>
        <w:rPr>
          <w:rFonts w:ascii="Arial"/>
          <w:sz w:val="23"/>
        </w:rPr>
        <w:t>fratta</w:t>
      </w:r>
    </w:p>
    <w:p w:rsidR="00843629" w:rsidRDefault="00843629" w:rsidP="00843629">
      <w:pPr>
        <w:pStyle w:val="Corpotesto"/>
        <w:spacing w:before="2"/>
        <w:rPr>
          <w:rFonts w:ascii="Arial"/>
          <w:sz w:val="13"/>
        </w:rPr>
      </w:pPr>
    </w:p>
    <w:p w:rsidR="00843629" w:rsidRDefault="00843629" w:rsidP="00843629">
      <w:pPr>
        <w:rPr>
          <w:rFonts w:ascii="Arial"/>
          <w:sz w:val="13"/>
        </w:rPr>
        <w:sectPr w:rsidR="00843629" w:rsidSect="00B76401">
          <w:type w:val="continuous"/>
          <w:pgSz w:w="11910" w:h="16840"/>
          <w:pgMar w:top="1580" w:right="1100" w:bottom="1860" w:left="1360" w:header="0" w:footer="1677" w:gutter="0"/>
          <w:cols w:space="720"/>
        </w:sectPr>
      </w:pPr>
    </w:p>
    <w:p w:rsidR="00843629" w:rsidRDefault="00843629" w:rsidP="00843629">
      <w:pPr>
        <w:tabs>
          <w:tab w:val="left" w:pos="333"/>
        </w:tabs>
        <w:spacing w:before="112" w:line="175" w:lineRule="auto"/>
        <w:jc w:val="right"/>
        <w:rPr>
          <w:rFonts w:ascii="Symbol" w:hAnsi="Symbol"/>
          <w:sz w:val="23"/>
        </w:rPr>
      </w:pPr>
      <w:r>
        <w:rPr>
          <w:noProof/>
        </w:rPr>
        <mc:AlternateContent>
          <mc:Choice Requires="wps">
            <w:drawing>
              <wp:anchor distT="0" distB="0" distL="114300" distR="114300" simplePos="0" relativeHeight="251659264" behindDoc="1" locked="0" layoutInCell="1" allowOverlap="1" wp14:anchorId="4C305108" wp14:editId="74A18129">
                <wp:simplePos x="0" y="0"/>
                <wp:positionH relativeFrom="page">
                  <wp:posOffset>1517650</wp:posOffset>
                </wp:positionH>
                <wp:positionV relativeFrom="paragraph">
                  <wp:posOffset>249555</wp:posOffset>
                </wp:positionV>
                <wp:extent cx="296545" cy="0"/>
                <wp:effectExtent l="0" t="0" r="0" b="0"/>
                <wp:wrapNone/>
                <wp:docPr id="5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545" cy="0"/>
                        </a:xfrm>
                        <a:prstGeom prst="line">
                          <a:avLst/>
                        </a:prstGeom>
                        <a:noFill/>
                        <a:ln w="619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CD75DE" id="Line 5"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9.5pt,19.65pt" to="142.85pt,1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" strokeweight=".17197mm">
                <w10:wrap anchorx="page"/>
              </v:line>
            </w:pict>
          </mc:Fallback>
        </mc:AlternateContent>
      </w:r>
      <w:r>
        <w:rPr>
          <w:i/>
          <w:sz w:val="23"/>
        </w:rPr>
        <w:t>x</w:t>
      </w:r>
      <w:r>
        <w:rPr>
          <w:i/>
          <w:sz w:val="23"/>
        </w:rPr>
        <w:tab/>
      </w:r>
      <w:r>
        <w:rPr>
          <w:rFonts w:ascii="Symbol" w:hAnsi="Symbol"/>
          <w:position w:val="-14"/>
          <w:sz w:val="23"/>
        </w:rPr>
        <w:t></w:t>
      </w:r>
    </w:p>
    <w:p w:rsidR="00843629" w:rsidRDefault="00843629" w:rsidP="00843629">
      <w:pPr>
        <w:spacing w:line="229" w:lineRule="exact"/>
        <w:ind w:left="1056"/>
        <w:rPr>
          <w:sz w:val="23"/>
        </w:rPr>
      </w:pPr>
      <w:r>
        <w:rPr>
          <w:i/>
          <w:sz w:val="23"/>
        </w:rPr>
        <w:t xml:space="preserve">x </w:t>
      </w:r>
      <w:r>
        <w:rPr>
          <w:rFonts w:ascii="Symbol" w:hAnsi="Symbol"/>
          <w:sz w:val="23"/>
        </w:rPr>
        <w:t></w:t>
      </w:r>
      <w:r>
        <w:rPr>
          <w:sz w:val="23"/>
        </w:rPr>
        <w:t xml:space="preserve"> 3</w:t>
      </w:r>
    </w:p>
    <w:p w:rsidR="00843629" w:rsidRDefault="00843629" w:rsidP="00843629">
      <w:pPr>
        <w:spacing w:before="91"/>
        <w:ind w:left="69"/>
        <w:jc w:val="center"/>
        <w:rPr>
          <w:i/>
          <w:sz w:val="23"/>
        </w:rPr>
      </w:pPr>
      <w:r>
        <w:br w:type="column"/>
      </w:r>
      <w:r>
        <w:rPr>
          <w:i/>
          <w:sz w:val="23"/>
        </w:rPr>
        <w:t>x</w:t>
      </w:r>
    </w:p>
    <w:p w:rsidR="00843629" w:rsidRDefault="00843629" w:rsidP="00843629">
      <w:pPr>
        <w:spacing w:before="50"/>
        <w:ind w:left="22"/>
        <w:jc w:val="center"/>
        <w:rPr>
          <w:sz w:val="13"/>
        </w:rPr>
      </w:pPr>
      <w:r>
        <w:rPr>
          <w:noProof/>
        </w:rPr>
        <mc:AlternateContent>
          <mc:Choice Requires="wps">
            <w:drawing>
              <wp:anchor distT="0" distB="0" distL="114300" distR="114300" simplePos="0" relativeHeight="251661312" behindDoc="0" locked="0" layoutInCell="1" allowOverlap="1" wp14:anchorId="72E4F941" wp14:editId="553B1A17">
                <wp:simplePos x="0" y="0"/>
                <wp:positionH relativeFrom="page">
                  <wp:posOffset>1962785</wp:posOffset>
                </wp:positionH>
                <wp:positionV relativeFrom="paragraph">
                  <wp:posOffset>23495</wp:posOffset>
                </wp:positionV>
                <wp:extent cx="449580" cy="0"/>
                <wp:effectExtent l="0" t="0" r="0" b="0"/>
                <wp:wrapNone/>
                <wp:docPr id="5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9580" cy="0"/>
                        </a:xfrm>
                        <a:prstGeom prst="line">
                          <a:avLst/>
                        </a:prstGeom>
                        <a:noFill/>
                        <a:ln w="619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C6FB5F" id="Line 4"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4.55pt,1.85pt" to="189.95pt,1.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" strokeweight=".17197mm">
                <w10:wrap anchorx="page"/>
              </v:line>
            </w:pict>
          </mc:Fallback>
        </mc:AlternateContent>
      </w:r>
      <w:r>
        <w:rPr>
          <w:spacing w:val="3"/>
          <w:sz w:val="23"/>
        </w:rPr>
        <w:t>3</w:t>
      </w:r>
      <w:r>
        <w:rPr>
          <w:i/>
          <w:spacing w:val="3"/>
          <w:sz w:val="23"/>
        </w:rPr>
        <w:t xml:space="preserve">x </w:t>
      </w:r>
      <w:r>
        <w:rPr>
          <w:rFonts w:ascii="Symbol" w:hAnsi="Symbol"/>
          <w:sz w:val="23"/>
        </w:rPr>
        <w:t></w:t>
      </w:r>
      <w:r>
        <w:rPr>
          <w:sz w:val="23"/>
        </w:rPr>
        <w:t xml:space="preserve"> </w:t>
      </w:r>
      <w:r>
        <w:rPr>
          <w:i/>
          <w:sz w:val="23"/>
        </w:rPr>
        <w:t>x</w:t>
      </w:r>
      <w:r>
        <w:rPr>
          <w:i/>
          <w:spacing w:val="-40"/>
          <w:sz w:val="23"/>
        </w:rPr>
        <w:t xml:space="preserve"> </w:t>
      </w:r>
      <w:r>
        <w:rPr>
          <w:spacing w:val="-17"/>
          <w:position w:val="10"/>
          <w:sz w:val="13"/>
        </w:rPr>
        <w:t>2</w:t>
      </w:r>
    </w:p>
    <w:p w:rsidR="00843629" w:rsidRDefault="00843629" w:rsidP="00843629">
      <w:pPr>
        <w:pStyle w:val="Corpotesto"/>
        <w:spacing w:before="88" w:line="373" w:lineRule="exact"/>
        <w:ind w:left="10"/>
      </w:pPr>
      <w:r>
        <w:br w:type="column"/>
      </w:r>
      <w:r>
        <w:rPr>
          <w:rFonts w:ascii="Symbol" w:hAnsi="Symbol"/>
        </w:rPr>
        <w:t></w:t>
      </w:r>
      <w:r>
        <w:t xml:space="preserve"> </w:t>
      </w:r>
      <w:r>
        <w:rPr>
          <w:rFonts w:ascii="Symbol" w:hAnsi="Symbol"/>
        </w:rPr>
        <w:t></w:t>
      </w:r>
      <w:r>
        <w:t xml:space="preserve"> </w:t>
      </w:r>
      <w:r>
        <w:rPr>
          <w:position w:val="15"/>
        </w:rPr>
        <w:t>1</w:t>
      </w:r>
    </w:p>
    <w:p w:rsidR="00843629" w:rsidRDefault="00843629" w:rsidP="00843629">
      <w:pPr>
        <w:spacing w:line="222" w:lineRule="exact"/>
        <w:ind w:left="348"/>
        <w:rPr>
          <w:i/>
          <w:sz w:val="23"/>
        </w:rPr>
      </w:pPr>
      <w:r>
        <w:rPr>
          <w:noProof/>
        </w:rPr>
        <mc:AlternateContent>
          <mc:Choice Requires="wps">
            <w:drawing>
              <wp:anchor distT="0" distB="0" distL="114300" distR="114300" simplePos="0" relativeHeight="251660288" behindDoc="1" locked="0" layoutInCell="1" allowOverlap="1" wp14:anchorId="5764B859" wp14:editId="4E011FEC">
                <wp:simplePos x="0" y="0"/>
                <wp:positionH relativeFrom="page">
                  <wp:posOffset>2614295</wp:posOffset>
                </wp:positionH>
                <wp:positionV relativeFrom="paragraph">
                  <wp:posOffset>-41910</wp:posOffset>
                </wp:positionV>
                <wp:extent cx="92075" cy="0"/>
                <wp:effectExtent l="0" t="0" r="0" b="0"/>
                <wp:wrapNone/>
                <wp:docPr id="5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075" cy="0"/>
                        </a:xfrm>
                        <a:prstGeom prst="line">
                          <a:avLst/>
                        </a:prstGeom>
                        <a:noFill/>
                        <a:ln w="619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F0F348" id="Line 3"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05.85pt,-3.3pt" to="213.1pt,-3.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" strokeweight=".17197mm">
                <w10:wrap anchorx="page"/>
              </v:line>
            </w:pict>
          </mc:Fallback>
        </mc:AlternateContent>
      </w:r>
      <w:r>
        <w:rPr>
          <w:i/>
          <w:sz w:val="23"/>
        </w:rPr>
        <w:t>x</w:t>
      </w:r>
    </w:p>
    <w:p w:rsidR="00027B84" w:rsidRDefault="00027B84" w:rsidP="00027B84">
      <w:pPr>
        <w:widowControl w:val="0"/>
        <w:tabs>
          <w:tab w:val="left" w:pos="990"/>
        </w:tabs>
        <w:autoSpaceDE w:val="0"/>
        <w:autoSpaceDN w:val="0"/>
        <w:spacing w:before="96" w:line="280" w:lineRule="auto"/>
        <w:ind w:right="545"/>
        <w:rPr>
          <w:sz w:val="23"/>
        </w:rPr>
      </w:pPr>
    </w:p>
    <w:p w:rsidR="00027B84" w:rsidRDefault="00027B84" w:rsidP="00027B84">
      <w:pPr>
        <w:widowControl w:val="0"/>
        <w:tabs>
          <w:tab w:val="left" w:pos="990"/>
        </w:tabs>
        <w:autoSpaceDE w:val="0"/>
        <w:autoSpaceDN w:val="0"/>
        <w:spacing w:before="96" w:line="280" w:lineRule="auto"/>
        <w:ind w:right="545"/>
        <w:rPr>
          <w:rFonts w:ascii="Arial" w:hAnsi="Arial"/>
          <w:sz w:val="23"/>
        </w:rPr>
      </w:pPr>
    </w:p>
    <w:p w:rsidR="00027B84" w:rsidRPr="00027B84" w:rsidRDefault="00027B84" w:rsidP="00027B84">
      <w:pPr>
        <w:pStyle w:val="Paragrafoelenco"/>
        <w:widowControl w:val="0"/>
        <w:numPr>
          <w:ilvl w:val="1"/>
          <w:numId w:val="62"/>
        </w:numPr>
        <w:tabs>
          <w:tab w:val="left" w:pos="990"/>
        </w:tabs>
        <w:autoSpaceDE w:val="0"/>
        <w:autoSpaceDN w:val="0"/>
        <w:spacing w:before="96" w:line="280" w:lineRule="auto"/>
        <w:ind w:right="545"/>
        <w:rPr>
          <w:rFonts w:ascii="Arial" w:hAnsi="Arial"/>
          <w:sz w:val="23"/>
        </w:rPr>
      </w:pPr>
      <w:r w:rsidRPr="00027B84">
        <w:rPr>
          <w:rFonts w:ascii="Arial" w:hAnsi="Arial"/>
          <w:sz w:val="23"/>
        </w:rPr>
        <w:t>Per quanto tempo devo investire il capitale di 8000 € al tasso annuo del 4,95% per ottenere un montante di 9357,91</w:t>
      </w:r>
      <w:r w:rsidRPr="00027B84">
        <w:rPr>
          <w:rFonts w:ascii="Arial" w:hAnsi="Arial"/>
          <w:spacing w:val="9"/>
          <w:sz w:val="23"/>
        </w:rPr>
        <w:t xml:space="preserve"> </w:t>
      </w:r>
      <w:r w:rsidRPr="00027B84">
        <w:rPr>
          <w:rFonts w:ascii="Arial" w:hAnsi="Arial"/>
          <w:sz w:val="23"/>
        </w:rPr>
        <w:t>€.</w:t>
      </w:r>
    </w:p>
    <w:p w:rsidR="00027B84" w:rsidRDefault="00027B84" w:rsidP="00027B84">
      <w:pPr>
        <w:pStyle w:val="Corpotesto"/>
        <w:rPr>
          <w:rFonts w:ascii="Arial"/>
          <w:sz w:val="26"/>
        </w:rPr>
      </w:pPr>
    </w:p>
    <w:p w:rsidR="00027B84" w:rsidRDefault="00027B84" w:rsidP="00027B84">
      <w:pPr>
        <w:pStyle w:val="Corpotesto"/>
        <w:spacing w:before="9"/>
        <w:rPr>
          <w:rFonts w:ascii="Arial"/>
          <w:sz w:val="34"/>
        </w:rPr>
      </w:pPr>
    </w:p>
    <w:p w:rsidR="00027B84" w:rsidRPr="00027B84" w:rsidRDefault="00027B84" w:rsidP="00027B84">
      <w:pPr>
        <w:pStyle w:val="Paragrafoelenco"/>
        <w:widowControl w:val="0"/>
        <w:numPr>
          <w:ilvl w:val="1"/>
          <w:numId w:val="62"/>
        </w:numPr>
        <w:tabs>
          <w:tab w:val="left" w:pos="990"/>
        </w:tabs>
        <w:autoSpaceDE w:val="0"/>
        <w:autoSpaceDN w:val="0"/>
        <w:spacing w:line="278" w:lineRule="auto"/>
        <w:ind w:right="543"/>
        <w:rPr>
          <w:rFonts w:ascii="Arial" w:hAnsi="Arial"/>
          <w:sz w:val="23"/>
        </w:rPr>
        <w:sectPr w:rsidR="00027B84" w:rsidRPr="00027B84">
          <w:type w:val="continuous"/>
          <w:pgSz w:w="11910" w:h="16840"/>
          <w:pgMar w:top="1580" w:right="1100" w:bottom="280" w:left="1360" w:header="720" w:footer="720" w:gutter="0"/>
          <w:cols w:num="3" w:space="720" w:equalWidth="0">
            <w:col w:w="1679" w:space="40"/>
            <w:col w:w="679" w:space="39"/>
            <w:col w:w="7013"/>
          </w:cols>
        </w:sectPr>
      </w:pPr>
      <w:r w:rsidRPr="00027B84">
        <w:rPr>
          <w:rFonts w:ascii="Arial" w:hAnsi="Arial"/>
          <w:sz w:val="23"/>
        </w:rPr>
        <w:t>Ho investito per 5 anni un capitale di 30000€ al tasso di interesse del 2%. Dopo 5 anni ho prelevato e speso 10000€ e ho investito ciò che rimaneva  per altri 3 anni al tasso di interesse dell' 1,85%. Di quanto dispongo alla fine dei 3</w:t>
      </w:r>
      <w:r w:rsidRPr="00027B84">
        <w:rPr>
          <w:rFonts w:ascii="Arial" w:hAnsi="Arial"/>
          <w:spacing w:val="5"/>
          <w:sz w:val="23"/>
        </w:rPr>
        <w:t xml:space="preserve"> </w:t>
      </w:r>
      <w:r w:rsidRPr="00027B84">
        <w:rPr>
          <w:rFonts w:ascii="Arial" w:hAnsi="Arial"/>
          <w:sz w:val="23"/>
        </w:rPr>
        <w:t>anni?</w:t>
      </w:r>
    </w:p>
    <w:p w:rsidR="00843629" w:rsidRPr="00027B84" w:rsidRDefault="00843629" w:rsidP="00843629">
      <w:pPr>
        <w:autoSpaceDE w:val="0"/>
        <w:autoSpaceDN w:val="0"/>
        <w:adjustRightInd w:val="0"/>
        <w:spacing w:line="360" w:lineRule="auto"/>
        <w:rPr>
          <w:rFonts w:ascii="Arial-BoldMT" w:hAnsi="Arial-BoldMT" w:cs="Arial-BoldMT"/>
          <w:bCs/>
        </w:rPr>
      </w:pPr>
      <w:r>
        <w:rPr>
          <w:rFonts w:ascii="Arial-BoldMT" w:hAnsi="Arial-BoldMT" w:cs="Arial-BoldMT"/>
          <w:b/>
          <w:bCs/>
        </w:rPr>
        <w:lastRenderedPageBreak/>
        <w:t xml:space="preserve">DIPARTIMENTO DI: </w:t>
      </w:r>
      <w:r w:rsidRPr="00027B84">
        <w:rPr>
          <w:rFonts w:ascii="Arial" w:hAnsi="Arial" w:cs="Arial"/>
          <w:b/>
        </w:rPr>
        <w:t>Scienze motorie e sportive</w:t>
      </w:r>
    </w:p>
    <w:p w:rsidR="00843629" w:rsidRDefault="00843629" w:rsidP="00843629">
      <w:pPr>
        <w:autoSpaceDE w:val="0"/>
        <w:autoSpaceDN w:val="0"/>
        <w:adjustRightInd w:val="0"/>
        <w:spacing w:line="360" w:lineRule="auto"/>
        <w:rPr>
          <w:rFonts w:ascii="Arial-BoldMT" w:hAnsi="Arial-BoldMT" w:cs="Arial-BoldMT"/>
          <w:b/>
          <w:bCs/>
        </w:rPr>
      </w:pPr>
      <w:r>
        <w:rPr>
          <w:rFonts w:ascii="Arial-BoldMT" w:hAnsi="Arial-BoldMT" w:cs="Arial-BoldMT"/>
          <w:b/>
          <w:bCs/>
        </w:rPr>
        <w:t xml:space="preserve">MATERIA: </w:t>
      </w:r>
      <w:r w:rsidRPr="00027B84">
        <w:rPr>
          <w:rFonts w:ascii="Arial" w:hAnsi="Arial" w:cs="Arial"/>
          <w:b/>
          <w:highlight w:val="yellow"/>
        </w:rPr>
        <w:t>Scienze motorie e sportive</w:t>
      </w:r>
    </w:p>
    <w:p w:rsidR="00843629" w:rsidRDefault="00843629" w:rsidP="00843629">
      <w:pPr>
        <w:autoSpaceDE w:val="0"/>
        <w:autoSpaceDN w:val="0"/>
        <w:adjustRightInd w:val="0"/>
        <w:spacing w:line="360" w:lineRule="auto"/>
        <w:rPr>
          <w:rFonts w:ascii="Arial-BoldMT" w:hAnsi="Arial-BoldMT" w:cs="Arial-BoldMT"/>
          <w:b/>
          <w:bCs/>
        </w:rPr>
      </w:pPr>
    </w:p>
    <w:p w:rsidR="00843629" w:rsidRDefault="00843629" w:rsidP="00843629">
      <w:pPr>
        <w:autoSpaceDE w:val="0"/>
        <w:autoSpaceDN w:val="0"/>
        <w:adjustRightInd w:val="0"/>
        <w:spacing w:line="360" w:lineRule="auto"/>
        <w:jc w:val="both"/>
        <w:rPr>
          <w:rFonts w:ascii="Arial-BoldMT" w:hAnsi="Arial-BoldMT" w:cs="Arial-BoldMT"/>
          <w:b/>
          <w:bCs/>
        </w:rPr>
      </w:pPr>
      <w:r>
        <w:rPr>
          <w:rFonts w:ascii="Arial-BoldMT" w:hAnsi="Arial-BoldMT" w:cs="Arial-BoldMT"/>
          <w:b/>
          <w:bCs/>
        </w:rPr>
        <w:t xml:space="preserve">OBIETTIVI MINIMI: </w:t>
      </w:r>
    </w:p>
    <w:p w:rsidR="00843629" w:rsidRPr="00B43726" w:rsidRDefault="00843629" w:rsidP="00843629">
      <w:pPr>
        <w:numPr>
          <w:ilvl w:val="0"/>
          <w:numId w:val="64"/>
        </w:numPr>
        <w:suppressAutoHyphens/>
        <w:spacing w:line="360" w:lineRule="auto"/>
        <w:jc w:val="both"/>
        <w:rPr>
          <w:rFonts w:ascii="Arial" w:hAnsi="Arial" w:cs="Arial"/>
        </w:rPr>
      </w:pPr>
      <w:r w:rsidRPr="00B43726">
        <w:rPr>
          <w:rFonts w:ascii="Arial" w:hAnsi="Arial" w:cs="Arial"/>
        </w:rPr>
        <w:t>Acquisizione di un livello basilare di coordinazione, tramite l’impiego di funicella e piccoli attrezzi</w:t>
      </w:r>
      <w:r>
        <w:rPr>
          <w:rFonts w:ascii="Arial" w:hAnsi="Arial" w:cs="Arial"/>
        </w:rPr>
        <w:t>;</w:t>
      </w:r>
    </w:p>
    <w:p w:rsidR="00843629" w:rsidRPr="00B43726" w:rsidRDefault="00843629" w:rsidP="00843629">
      <w:pPr>
        <w:numPr>
          <w:ilvl w:val="0"/>
          <w:numId w:val="64"/>
        </w:numPr>
        <w:suppressAutoHyphens/>
        <w:spacing w:line="360" w:lineRule="auto"/>
        <w:jc w:val="both"/>
        <w:rPr>
          <w:rFonts w:ascii="Arial" w:hAnsi="Arial" w:cs="Arial"/>
        </w:rPr>
      </w:pPr>
      <w:r w:rsidRPr="00B43726">
        <w:rPr>
          <w:rFonts w:ascii="Arial" w:hAnsi="Arial" w:cs="Arial"/>
        </w:rPr>
        <w:t>Controllo del corpo in aria (volo) e dell’equilibrio statico e dinamico</w:t>
      </w:r>
      <w:r>
        <w:rPr>
          <w:rFonts w:ascii="Arial" w:hAnsi="Arial" w:cs="Arial"/>
        </w:rPr>
        <w:t>;</w:t>
      </w:r>
    </w:p>
    <w:p w:rsidR="00843629" w:rsidRPr="00B43726" w:rsidRDefault="00843629" w:rsidP="00843629">
      <w:pPr>
        <w:numPr>
          <w:ilvl w:val="0"/>
          <w:numId w:val="64"/>
        </w:numPr>
        <w:suppressAutoHyphens/>
        <w:spacing w:line="360" w:lineRule="auto"/>
        <w:jc w:val="both"/>
        <w:rPr>
          <w:rFonts w:ascii="Arial" w:hAnsi="Arial" w:cs="Arial"/>
        </w:rPr>
      </w:pPr>
      <w:r w:rsidRPr="00B43726">
        <w:rPr>
          <w:rFonts w:ascii="Arial" w:hAnsi="Arial" w:cs="Arial"/>
        </w:rPr>
        <w:t>Incremento della resistenza aerobica e della velocità</w:t>
      </w:r>
      <w:r>
        <w:rPr>
          <w:rFonts w:ascii="Arial" w:hAnsi="Arial" w:cs="Arial"/>
        </w:rPr>
        <w:t>;</w:t>
      </w:r>
    </w:p>
    <w:p w:rsidR="00843629" w:rsidRPr="00027B84" w:rsidRDefault="00843629" w:rsidP="00027B84">
      <w:pPr>
        <w:numPr>
          <w:ilvl w:val="0"/>
          <w:numId w:val="64"/>
        </w:numPr>
        <w:suppressAutoHyphens/>
        <w:spacing w:line="360" w:lineRule="auto"/>
        <w:jc w:val="both"/>
        <w:rPr>
          <w:rFonts w:ascii="Arial" w:hAnsi="Arial" w:cs="Arial"/>
        </w:rPr>
      </w:pPr>
      <w:r w:rsidRPr="00B43726">
        <w:rPr>
          <w:rFonts w:ascii="Arial" w:hAnsi="Arial" w:cs="Arial"/>
        </w:rPr>
        <w:t>Potenziamento generale della muscolatura</w:t>
      </w:r>
      <w:r>
        <w:rPr>
          <w:rFonts w:ascii="Arial" w:hAnsi="Arial" w:cs="Arial"/>
        </w:rPr>
        <w:t>.</w:t>
      </w:r>
    </w:p>
    <w:p w:rsidR="00843629" w:rsidRDefault="00843629" w:rsidP="00843629">
      <w:pPr>
        <w:autoSpaceDE w:val="0"/>
        <w:autoSpaceDN w:val="0"/>
        <w:adjustRightInd w:val="0"/>
        <w:spacing w:line="360" w:lineRule="auto"/>
        <w:rPr>
          <w:rFonts w:ascii="Arial-BoldMT" w:hAnsi="Arial-BoldMT" w:cs="Arial-BoldMT"/>
          <w:b/>
          <w:bCs/>
        </w:rPr>
      </w:pPr>
      <w:r>
        <w:rPr>
          <w:rFonts w:ascii="Arial-BoldMT" w:hAnsi="Arial-BoldMT" w:cs="Arial-BoldMT"/>
          <w:b/>
          <w:bCs/>
        </w:rPr>
        <w:t>PROGRAMMA:</w:t>
      </w:r>
    </w:p>
    <w:p w:rsidR="00843629" w:rsidRPr="00F25232" w:rsidRDefault="00843629" w:rsidP="00843629">
      <w:pPr>
        <w:spacing w:line="360" w:lineRule="auto"/>
        <w:jc w:val="both"/>
        <w:rPr>
          <w:rFonts w:ascii="Arial" w:hAnsi="Arial" w:cs="Arial"/>
        </w:rPr>
      </w:pPr>
      <w:r w:rsidRPr="00F25232">
        <w:rPr>
          <w:rFonts w:ascii="Arial" w:hAnsi="Arial" w:cs="Arial"/>
        </w:rPr>
        <w:t>Il programma scolastico è suddiviso in attività pratiche coadiuvate dalla indispensabile conoscenza teorica, secondo quanto indicato nel resto del capitolo.</w:t>
      </w:r>
    </w:p>
    <w:p w:rsidR="00843629" w:rsidRPr="00F25232" w:rsidRDefault="00843629" w:rsidP="00843629">
      <w:pPr>
        <w:spacing w:line="360" w:lineRule="auto"/>
        <w:jc w:val="both"/>
        <w:rPr>
          <w:rFonts w:ascii="Arial" w:hAnsi="Arial" w:cs="Arial"/>
        </w:rPr>
      </w:pPr>
      <w:r w:rsidRPr="00F25232">
        <w:rPr>
          <w:rFonts w:ascii="Arial" w:hAnsi="Arial" w:cs="Arial"/>
          <w:u w:val="single"/>
        </w:rPr>
        <w:t>Programmazione teorica</w:t>
      </w:r>
      <w:r w:rsidRPr="00F25232">
        <w:rPr>
          <w:rFonts w:ascii="Arial" w:hAnsi="Arial" w:cs="Arial"/>
        </w:rPr>
        <w:t>:</w:t>
      </w:r>
    </w:p>
    <w:p w:rsidR="00843629" w:rsidRPr="00B43726" w:rsidRDefault="00843629" w:rsidP="00843629">
      <w:pPr>
        <w:numPr>
          <w:ilvl w:val="0"/>
          <w:numId w:val="64"/>
        </w:numPr>
        <w:suppressAutoHyphens/>
        <w:spacing w:line="360" w:lineRule="auto"/>
        <w:jc w:val="both"/>
        <w:rPr>
          <w:rFonts w:ascii="Arial" w:hAnsi="Arial" w:cs="Arial"/>
        </w:rPr>
      </w:pPr>
      <w:r w:rsidRPr="00F25232">
        <w:rPr>
          <w:rFonts w:ascii="Arial" w:hAnsi="Arial" w:cs="Arial"/>
        </w:rPr>
        <w:t xml:space="preserve">Atletica leggera: </w:t>
      </w:r>
      <w:r>
        <w:rPr>
          <w:rFonts w:ascii="Arial" w:hAnsi="Arial" w:cs="Arial"/>
        </w:rPr>
        <w:t>corse di resistenza</w:t>
      </w:r>
      <w:r w:rsidRPr="00F25232">
        <w:rPr>
          <w:rFonts w:ascii="Arial" w:hAnsi="Arial" w:cs="Arial"/>
        </w:rPr>
        <w:t xml:space="preserve"> e velocità;</w:t>
      </w:r>
    </w:p>
    <w:p w:rsidR="00843629" w:rsidRPr="00B43726" w:rsidRDefault="00843629" w:rsidP="00843629">
      <w:pPr>
        <w:numPr>
          <w:ilvl w:val="0"/>
          <w:numId w:val="64"/>
        </w:numPr>
        <w:suppressAutoHyphens/>
        <w:spacing w:line="360" w:lineRule="auto"/>
        <w:jc w:val="both"/>
        <w:rPr>
          <w:rFonts w:ascii="Arial" w:hAnsi="Arial" w:cs="Arial"/>
        </w:rPr>
      </w:pPr>
      <w:r w:rsidRPr="00F25232">
        <w:rPr>
          <w:rFonts w:ascii="Arial" w:hAnsi="Arial" w:cs="Arial"/>
        </w:rPr>
        <w:t>Basket: tecnica individuale di palleggio, passaggio, tir</w:t>
      </w:r>
      <w:r>
        <w:rPr>
          <w:rFonts w:ascii="Arial" w:hAnsi="Arial" w:cs="Arial"/>
        </w:rPr>
        <w:t>o e coordinazione nel movimento;</w:t>
      </w:r>
    </w:p>
    <w:p w:rsidR="00843629" w:rsidRPr="00B43726" w:rsidRDefault="00843629" w:rsidP="00843629">
      <w:pPr>
        <w:numPr>
          <w:ilvl w:val="0"/>
          <w:numId w:val="64"/>
        </w:numPr>
        <w:suppressAutoHyphens/>
        <w:spacing w:line="360" w:lineRule="auto"/>
        <w:jc w:val="both"/>
        <w:rPr>
          <w:rFonts w:ascii="Arial" w:hAnsi="Arial" w:cs="Arial"/>
        </w:rPr>
      </w:pPr>
      <w:r w:rsidRPr="00F25232">
        <w:rPr>
          <w:rFonts w:ascii="Arial" w:hAnsi="Arial" w:cs="Arial"/>
        </w:rPr>
        <w:t>Ginnastica artistica: esercizi coordinativi individuali a corpo l</w:t>
      </w:r>
      <w:r>
        <w:rPr>
          <w:rFonts w:ascii="Arial" w:hAnsi="Arial" w:cs="Arial"/>
        </w:rPr>
        <w:t>ibero e su attrezzi (cavallina e</w:t>
      </w:r>
      <w:r w:rsidRPr="00F25232">
        <w:rPr>
          <w:rFonts w:ascii="Arial" w:hAnsi="Arial" w:cs="Arial"/>
        </w:rPr>
        <w:t xml:space="preserve"> trave);</w:t>
      </w:r>
    </w:p>
    <w:p w:rsidR="00843629" w:rsidRDefault="00843629" w:rsidP="00843629">
      <w:pPr>
        <w:numPr>
          <w:ilvl w:val="0"/>
          <w:numId w:val="64"/>
        </w:numPr>
        <w:suppressAutoHyphens/>
        <w:spacing w:line="360" w:lineRule="auto"/>
        <w:jc w:val="both"/>
        <w:rPr>
          <w:rFonts w:ascii="Arial" w:hAnsi="Arial" w:cs="Arial"/>
        </w:rPr>
      </w:pPr>
      <w:r w:rsidRPr="00F25232">
        <w:rPr>
          <w:rFonts w:ascii="Arial" w:hAnsi="Arial" w:cs="Arial"/>
        </w:rPr>
        <w:t>Pallavolo: tecnica individuale e apprendimento dei fondamentali difensivi e d’attacco.</w:t>
      </w:r>
    </w:p>
    <w:p w:rsidR="00843629" w:rsidRPr="00F25232" w:rsidRDefault="00843629" w:rsidP="00843629">
      <w:pPr>
        <w:suppressAutoHyphens/>
        <w:spacing w:line="360" w:lineRule="auto"/>
        <w:rPr>
          <w:rFonts w:ascii="Arial" w:hAnsi="Arial" w:cs="Arial"/>
        </w:rPr>
      </w:pPr>
      <w:r w:rsidRPr="00F25232">
        <w:rPr>
          <w:rFonts w:ascii="Arial" w:hAnsi="Arial" w:cs="Arial"/>
        </w:rPr>
        <w:t xml:space="preserve">        </w:t>
      </w:r>
    </w:p>
    <w:p w:rsidR="00843629" w:rsidRPr="00F25232" w:rsidRDefault="00843629" w:rsidP="00843629">
      <w:pPr>
        <w:spacing w:line="360" w:lineRule="auto"/>
        <w:jc w:val="both"/>
        <w:rPr>
          <w:rFonts w:ascii="Arial" w:hAnsi="Arial" w:cs="Arial"/>
        </w:rPr>
      </w:pPr>
      <w:r w:rsidRPr="00F25232">
        <w:rPr>
          <w:rFonts w:ascii="Arial" w:hAnsi="Arial" w:cs="Arial"/>
          <w:u w:val="single"/>
        </w:rPr>
        <w:t>Programmazione teorica</w:t>
      </w:r>
      <w:r w:rsidRPr="00F25232">
        <w:rPr>
          <w:rFonts w:ascii="Arial" w:hAnsi="Arial" w:cs="Arial"/>
        </w:rPr>
        <w:t>:</w:t>
      </w:r>
    </w:p>
    <w:p w:rsidR="00843629" w:rsidRPr="00B43726" w:rsidRDefault="00843629" w:rsidP="00843629">
      <w:pPr>
        <w:pStyle w:val="Paragrafoelenco"/>
        <w:numPr>
          <w:ilvl w:val="0"/>
          <w:numId w:val="65"/>
        </w:numPr>
        <w:spacing w:after="0" w:line="360" w:lineRule="auto"/>
        <w:contextualSpacing w:val="0"/>
        <w:jc w:val="both"/>
        <w:rPr>
          <w:rFonts w:ascii="Arial" w:hAnsi="Arial" w:cs="Arial"/>
          <w:sz w:val="24"/>
        </w:rPr>
      </w:pPr>
      <w:r w:rsidRPr="00F25232">
        <w:rPr>
          <w:rFonts w:ascii="Arial" w:hAnsi="Arial" w:cs="Arial"/>
          <w:sz w:val="24"/>
        </w:rPr>
        <w:t>Regole sportive di base: conoscenza delle regole di badminton, basket, calcio a 5 e pallavolo;</w:t>
      </w:r>
    </w:p>
    <w:p w:rsidR="00843629" w:rsidRPr="00B43726" w:rsidRDefault="00843629" w:rsidP="00843629">
      <w:pPr>
        <w:pStyle w:val="Paragrafoelenco"/>
        <w:numPr>
          <w:ilvl w:val="0"/>
          <w:numId w:val="65"/>
        </w:numPr>
        <w:spacing w:after="0" w:line="360" w:lineRule="auto"/>
        <w:contextualSpacing w:val="0"/>
        <w:jc w:val="both"/>
        <w:rPr>
          <w:rFonts w:ascii="Arial" w:hAnsi="Arial" w:cs="Arial"/>
          <w:sz w:val="24"/>
        </w:rPr>
      </w:pPr>
      <w:r w:rsidRPr="00F25232">
        <w:rPr>
          <w:rFonts w:ascii="Arial" w:hAnsi="Arial" w:cs="Arial"/>
          <w:sz w:val="24"/>
        </w:rPr>
        <w:t>Approccio medico-assistenziale: conoscenza dei principi di pronto soccorso e traumatologia sportiva (intervento in caso di crampi, stiramenti e strappi muscolari, distorsioni articolari, lussazioni e fratture, impiego della respirazione artificiale).</w:t>
      </w:r>
    </w:p>
    <w:p w:rsidR="00843629" w:rsidRDefault="00843629" w:rsidP="00843629">
      <w:pPr>
        <w:autoSpaceDE w:val="0"/>
        <w:autoSpaceDN w:val="0"/>
        <w:adjustRightInd w:val="0"/>
        <w:spacing w:line="360" w:lineRule="auto"/>
        <w:rPr>
          <w:rFonts w:ascii="Arial-BoldMT" w:hAnsi="Arial-BoldMT" w:cs="Arial-BoldMT"/>
          <w:b/>
          <w:bCs/>
        </w:rPr>
      </w:pPr>
    </w:p>
    <w:p w:rsidR="00843629" w:rsidRDefault="00843629" w:rsidP="00843629">
      <w:pPr>
        <w:autoSpaceDE w:val="0"/>
        <w:autoSpaceDN w:val="0"/>
        <w:adjustRightInd w:val="0"/>
        <w:spacing w:line="360" w:lineRule="auto"/>
        <w:jc w:val="both"/>
        <w:rPr>
          <w:rFonts w:ascii="Arial-BoldMT" w:hAnsi="Arial-BoldMT" w:cs="Arial-BoldMT"/>
          <w:b/>
          <w:bCs/>
        </w:rPr>
      </w:pPr>
      <w:r>
        <w:rPr>
          <w:rFonts w:ascii="Arial-BoldMT" w:hAnsi="Arial-BoldMT" w:cs="Arial-BoldMT"/>
          <w:b/>
          <w:bCs/>
        </w:rPr>
        <w:t>ESEMPIO DI PROVA PRATICA E DOMANDE ORALI:</w:t>
      </w:r>
    </w:p>
    <w:p w:rsidR="00843629" w:rsidRPr="00B43726" w:rsidRDefault="00843629" w:rsidP="00843629">
      <w:pPr>
        <w:pStyle w:val="Paragrafoelenco"/>
        <w:numPr>
          <w:ilvl w:val="0"/>
          <w:numId w:val="66"/>
        </w:numPr>
        <w:autoSpaceDE w:val="0"/>
        <w:autoSpaceDN w:val="0"/>
        <w:adjustRightInd w:val="0"/>
        <w:spacing w:after="0" w:line="360" w:lineRule="auto"/>
        <w:contextualSpacing w:val="0"/>
        <w:jc w:val="both"/>
        <w:rPr>
          <w:rFonts w:ascii="Arial-BoldMT" w:hAnsi="Arial-BoldMT" w:cs="Arial-BoldMT"/>
          <w:bCs/>
          <w:sz w:val="24"/>
          <w:szCs w:val="24"/>
        </w:rPr>
      </w:pPr>
      <w:r w:rsidRPr="00B43726">
        <w:rPr>
          <w:rFonts w:ascii="Arial-BoldMT" w:hAnsi="Arial-BoldMT" w:cs="Arial-BoldMT"/>
          <w:bCs/>
          <w:sz w:val="24"/>
          <w:szCs w:val="24"/>
        </w:rPr>
        <w:t>Percorso coordinativo con esercizi a corpo libero utilizzando anche piccoli attrezzi (tappetini, funi</w:t>
      </w:r>
      <w:r>
        <w:rPr>
          <w:rFonts w:ascii="Arial-BoldMT" w:hAnsi="Arial-BoldMT" w:cs="Arial-BoldMT"/>
          <w:bCs/>
          <w:sz w:val="24"/>
          <w:szCs w:val="24"/>
        </w:rPr>
        <w:t>celle, cerchi e ostacoli bassi);</w:t>
      </w:r>
    </w:p>
    <w:p w:rsidR="00843629" w:rsidRPr="00B43726" w:rsidRDefault="00843629" w:rsidP="00843629">
      <w:pPr>
        <w:pStyle w:val="Paragrafoelenco"/>
        <w:numPr>
          <w:ilvl w:val="0"/>
          <w:numId w:val="66"/>
        </w:numPr>
        <w:autoSpaceDE w:val="0"/>
        <w:autoSpaceDN w:val="0"/>
        <w:adjustRightInd w:val="0"/>
        <w:spacing w:after="0" w:line="360" w:lineRule="auto"/>
        <w:contextualSpacing w:val="0"/>
        <w:jc w:val="both"/>
        <w:rPr>
          <w:rFonts w:ascii="Arial-BoldMT" w:hAnsi="Arial-BoldMT" w:cs="Arial-BoldMT"/>
          <w:bCs/>
          <w:sz w:val="24"/>
          <w:szCs w:val="24"/>
        </w:rPr>
      </w:pPr>
      <w:r w:rsidRPr="00B43726">
        <w:rPr>
          <w:rFonts w:ascii="Arial-BoldMT" w:hAnsi="Arial-BoldMT" w:cs="Arial-BoldMT"/>
          <w:bCs/>
          <w:sz w:val="24"/>
          <w:szCs w:val="24"/>
        </w:rPr>
        <w:t>Esecuzione dei fondamentali in</w:t>
      </w:r>
      <w:r>
        <w:rPr>
          <w:rFonts w:ascii="Arial-BoldMT" w:hAnsi="Arial-BoldMT" w:cs="Arial-BoldMT"/>
          <w:bCs/>
          <w:sz w:val="24"/>
          <w:szCs w:val="24"/>
        </w:rPr>
        <w:t>dividuali di basket e pallavolo;</w:t>
      </w:r>
    </w:p>
    <w:p w:rsidR="00843629" w:rsidRPr="00B43726" w:rsidRDefault="00843629" w:rsidP="00843629">
      <w:pPr>
        <w:pStyle w:val="Paragrafoelenco"/>
        <w:numPr>
          <w:ilvl w:val="0"/>
          <w:numId w:val="66"/>
        </w:numPr>
        <w:autoSpaceDE w:val="0"/>
        <w:autoSpaceDN w:val="0"/>
        <w:adjustRightInd w:val="0"/>
        <w:spacing w:after="0" w:line="360" w:lineRule="auto"/>
        <w:contextualSpacing w:val="0"/>
        <w:jc w:val="both"/>
        <w:rPr>
          <w:rFonts w:ascii="Arial-BoldMT" w:hAnsi="Arial-BoldMT" w:cs="Arial-BoldMT"/>
          <w:bCs/>
          <w:sz w:val="24"/>
          <w:szCs w:val="24"/>
        </w:rPr>
      </w:pPr>
      <w:r w:rsidRPr="00B43726">
        <w:rPr>
          <w:rFonts w:ascii="Arial-BoldMT" w:hAnsi="Arial-BoldMT" w:cs="Arial-BoldMT"/>
          <w:bCs/>
          <w:sz w:val="24"/>
          <w:szCs w:val="24"/>
        </w:rPr>
        <w:t>Conoscenza delle regole sportive di base</w:t>
      </w:r>
      <w:r>
        <w:rPr>
          <w:rFonts w:ascii="Arial-BoldMT" w:hAnsi="Arial-BoldMT" w:cs="Arial-BoldMT"/>
          <w:bCs/>
          <w:sz w:val="24"/>
          <w:szCs w:val="24"/>
        </w:rPr>
        <w:t>;</w:t>
      </w:r>
    </w:p>
    <w:p w:rsidR="00B76401" w:rsidRPr="009C7627" w:rsidRDefault="00843629" w:rsidP="009C7627">
      <w:pPr>
        <w:pStyle w:val="Paragrafoelenco"/>
        <w:numPr>
          <w:ilvl w:val="0"/>
          <w:numId w:val="66"/>
        </w:numPr>
        <w:autoSpaceDE w:val="0"/>
        <w:autoSpaceDN w:val="0"/>
        <w:adjustRightInd w:val="0"/>
        <w:spacing w:after="0" w:line="360" w:lineRule="auto"/>
        <w:contextualSpacing w:val="0"/>
        <w:jc w:val="both"/>
        <w:rPr>
          <w:rFonts w:ascii="Arial-BoldMT" w:hAnsi="Arial-BoldMT" w:cs="Arial-BoldMT"/>
          <w:bCs/>
          <w:sz w:val="24"/>
          <w:szCs w:val="24"/>
        </w:rPr>
      </w:pPr>
      <w:r w:rsidRPr="00B43726">
        <w:rPr>
          <w:rFonts w:ascii="Arial-BoldMT" w:hAnsi="Arial-BoldMT" w:cs="Arial-BoldMT"/>
          <w:bCs/>
          <w:sz w:val="24"/>
          <w:szCs w:val="24"/>
        </w:rPr>
        <w:t>Conoscenza delle pratiche di primo soccor</w:t>
      </w:r>
      <w:r w:rsidR="009C7627">
        <w:rPr>
          <w:rFonts w:ascii="Arial-BoldMT" w:hAnsi="Arial-BoldMT" w:cs="Arial-BoldMT"/>
          <w:bCs/>
          <w:sz w:val="24"/>
          <w:szCs w:val="24"/>
        </w:rPr>
        <w:t>so</w:t>
      </w:r>
    </w:p>
    <w:sectPr w:rsidR="00B76401" w:rsidRPr="009C7627" w:rsidSect="002D5C6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64CE" w:rsidRDefault="00B164CE" w:rsidP="00B76401">
      <w:r>
        <w:separator/>
      </w:r>
    </w:p>
  </w:endnote>
  <w:endnote w:type="continuationSeparator" w:id="0">
    <w:p w:rsidR="00B164CE" w:rsidRDefault="00B164CE" w:rsidP="00B764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Liberation Sans">
    <w:altName w:val="Meiryo"/>
    <w:panose1 w:val="020B0604020202020204"/>
    <w:charset w:val="80"/>
    <w:family w:val="swiss"/>
    <w:pitch w:val="variable"/>
  </w:font>
  <w:font w:name="Droid Sans Fallback">
    <w:altName w:val="MS Mincho"/>
    <w:panose1 w:val="020B0604020202020204"/>
    <w:charset w:val="80"/>
    <w:family w:val="auto"/>
    <w:pitch w:val="variable"/>
  </w:font>
  <w:font w:name="Lohit Hindi">
    <w:panose1 w:val="020B0604020202020204"/>
    <w:charset w:val="80"/>
    <w:family w:val="auto"/>
    <w:pitch w:val="variable"/>
  </w:font>
  <w:font w:name="TimesTenLTStd-Roman">
    <w:altName w:val="Times New Roman"/>
    <w:panose1 w:val="020B0604020202020204"/>
    <w:charset w:val="00"/>
    <w:family w:val="auto"/>
    <w:pitch w:val="variable"/>
  </w:font>
  <w:font w:name="MS Mincho">
    <w:altName w:val="ＭＳ 明朝"/>
    <w:panose1 w:val="020206090402050803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 w:name="Times Roman">
    <w:altName w:val="Times New Roman"/>
    <w:panose1 w:val="00000500000000020000"/>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Arial-BoldMT">
    <w:altName w:val="Arial"/>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221991611"/>
      <w:docPartObj>
        <w:docPartGallery w:val="Page Numbers (Bottom of Page)"/>
        <w:docPartUnique/>
      </w:docPartObj>
    </w:sdtPr>
    <w:sdtEndPr>
      <w:rPr>
        <w:rStyle w:val="Numeropagina"/>
      </w:rPr>
    </w:sdtEndPr>
    <w:sdtContent>
      <w:p w:rsidR="00B164CE" w:rsidRDefault="00B164CE" w:rsidP="00754837">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rsidR="00B164CE" w:rsidRDefault="00B164CE" w:rsidP="00B76401">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122607991"/>
      <w:docPartObj>
        <w:docPartGallery w:val="Page Numbers (Bottom of Page)"/>
        <w:docPartUnique/>
      </w:docPartObj>
    </w:sdtPr>
    <w:sdtEndPr>
      <w:rPr>
        <w:rStyle w:val="Numeropagina"/>
      </w:rPr>
    </w:sdtEndPr>
    <w:sdtContent>
      <w:p w:rsidR="00B164CE" w:rsidRDefault="00B164CE" w:rsidP="00483850">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17</w:t>
        </w:r>
        <w:r>
          <w:rPr>
            <w:rStyle w:val="Numeropagina"/>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64CE" w:rsidRDefault="00A70BB9">
    <w:pPr>
      <w:pStyle w:val="Pidipagina"/>
    </w:pPr>
    <w:bookmarkStart w:id="3" w:name="_GoBack"/>
    <w:r>
      <w:rPr>
        <w:noProof/>
        <w:sz w:val="20"/>
      </w:rPr>
      <w:drawing>
        <wp:anchor distT="0" distB="0" distL="114300" distR="114300" simplePos="0" relativeHeight="251661312" behindDoc="0" locked="0" layoutInCell="1" allowOverlap="1" wp14:anchorId="315AA3D0" wp14:editId="7D4B2086">
          <wp:simplePos x="0" y="0"/>
          <wp:positionH relativeFrom="column">
            <wp:posOffset>0</wp:posOffset>
          </wp:positionH>
          <wp:positionV relativeFrom="paragraph">
            <wp:posOffset>182880</wp:posOffset>
          </wp:positionV>
          <wp:extent cx="6001200" cy="1144800"/>
          <wp:effectExtent l="0" t="0" r="0" b="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iè di pagina.png"/>
                  <pic:cNvPicPr/>
                </pic:nvPicPr>
                <pic:blipFill>
                  <a:blip r:embed="rId1">
                    <a:extLst>
                      <a:ext uri="{28A0092B-C50C-407E-A947-70E740481C1C}">
                        <a14:useLocalDpi xmlns:a14="http://schemas.microsoft.com/office/drawing/2010/main" val="0"/>
                      </a:ext>
                    </a:extLst>
                  </a:blip>
                  <a:stretch>
                    <a:fillRect/>
                  </a:stretch>
                </pic:blipFill>
                <pic:spPr>
                  <a:xfrm>
                    <a:off x="0" y="0"/>
                    <a:ext cx="6001200" cy="1144800"/>
                  </a:xfrm>
                  <a:prstGeom prst="rect">
                    <a:avLst/>
                  </a:prstGeom>
                </pic:spPr>
              </pic:pic>
            </a:graphicData>
          </a:graphic>
          <wp14:sizeRelH relativeFrom="margin">
            <wp14:pctWidth>0</wp14:pctWidth>
          </wp14:sizeRelH>
          <wp14:sizeRelV relativeFrom="margin">
            <wp14:pctHeight>0</wp14:pctHeight>
          </wp14:sizeRelV>
        </wp:anchor>
      </w:drawing>
    </w:r>
    <w:bookmarkEnd w:id="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64CE" w:rsidRDefault="00B164CE" w:rsidP="00B76401">
      <w:r>
        <w:separator/>
      </w:r>
    </w:p>
  </w:footnote>
  <w:footnote w:type="continuationSeparator" w:id="0">
    <w:p w:rsidR="00B164CE" w:rsidRDefault="00B164CE" w:rsidP="00B764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0BB9" w:rsidRDefault="00A70BB9">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0BB9" w:rsidRDefault="00A70BB9">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64CE" w:rsidRDefault="00B164CE">
    <w:pPr>
      <w:pStyle w:val="Intestazione"/>
    </w:pPr>
    <w:r>
      <w:rPr>
        <w:noProof/>
      </w:rPr>
      <w:drawing>
        <wp:anchor distT="0" distB="0" distL="114300" distR="114300" simplePos="0" relativeHeight="251659264" behindDoc="0" locked="0" layoutInCell="1" allowOverlap="1" wp14:anchorId="07CCBEFB" wp14:editId="54C7452E">
          <wp:simplePos x="0" y="0"/>
          <wp:positionH relativeFrom="column">
            <wp:posOffset>-683813</wp:posOffset>
          </wp:positionH>
          <wp:positionV relativeFrom="paragraph">
            <wp:posOffset>111346</wp:posOffset>
          </wp:positionV>
          <wp:extent cx="7239635" cy="1126490"/>
          <wp:effectExtent l="0" t="0" r="0" b="381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stazione.png"/>
                  <pic:cNvPicPr/>
                </pic:nvPicPr>
                <pic:blipFill>
                  <a:blip r:embed="rId1">
                    <a:extLst>
                      <a:ext uri="{28A0092B-C50C-407E-A947-70E740481C1C}">
                        <a14:useLocalDpi xmlns:a14="http://schemas.microsoft.com/office/drawing/2010/main" val="0"/>
                      </a:ext>
                    </a:extLst>
                  </a:blip>
                  <a:stretch>
                    <a:fillRect/>
                  </a:stretch>
                </pic:blipFill>
                <pic:spPr>
                  <a:xfrm>
                    <a:off x="0" y="0"/>
                    <a:ext cx="7239635" cy="112649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B23A9"/>
    <w:multiLevelType w:val="hybridMultilevel"/>
    <w:tmpl w:val="0B54D508"/>
    <w:lvl w:ilvl="0" w:tplc="E0361EB2">
      <w:start w:val="5"/>
      <w:numFmt w:val="bullet"/>
      <w:lvlText w:val="-"/>
      <w:lvlJc w:val="left"/>
      <w:pPr>
        <w:ind w:left="720" w:hanging="360"/>
      </w:pPr>
      <w:rPr>
        <w:rFonts w:ascii="Arial" w:eastAsiaTheme="minorHAnsi" w:hAnsi="Arial" w:cs="Arial" w:hint="default"/>
        <w:b w:val="0"/>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 w15:restartNumberingAfterBreak="0">
    <w:nsid w:val="074874A8"/>
    <w:multiLevelType w:val="hybridMultilevel"/>
    <w:tmpl w:val="610EB28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2" w15:restartNumberingAfterBreak="0">
    <w:nsid w:val="07933CCC"/>
    <w:multiLevelType w:val="hybridMultilevel"/>
    <w:tmpl w:val="5328B998"/>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8560A45"/>
    <w:multiLevelType w:val="hybridMultilevel"/>
    <w:tmpl w:val="A2123DAA"/>
    <w:lvl w:ilvl="0" w:tplc="4B7C226A">
      <w:start w:val="1"/>
      <w:numFmt w:val="lowerLetter"/>
      <w:lvlText w:val="%1."/>
      <w:lvlJc w:val="left"/>
      <w:pPr>
        <w:ind w:left="786" w:hanging="360"/>
      </w:pPr>
      <w:rPr>
        <w:b/>
      </w:rPr>
    </w:lvl>
    <w:lvl w:ilvl="1" w:tplc="04100019">
      <w:start w:val="1"/>
      <w:numFmt w:val="lowerLetter"/>
      <w:lvlText w:val="%2."/>
      <w:lvlJc w:val="left"/>
      <w:pPr>
        <w:ind w:left="1506" w:hanging="360"/>
      </w:pPr>
    </w:lvl>
    <w:lvl w:ilvl="2" w:tplc="0410001B">
      <w:start w:val="1"/>
      <w:numFmt w:val="lowerRoman"/>
      <w:lvlText w:val="%3."/>
      <w:lvlJc w:val="right"/>
      <w:pPr>
        <w:ind w:left="2226" w:hanging="180"/>
      </w:pPr>
    </w:lvl>
    <w:lvl w:ilvl="3" w:tplc="0410000F">
      <w:start w:val="1"/>
      <w:numFmt w:val="decimal"/>
      <w:lvlText w:val="%4."/>
      <w:lvlJc w:val="left"/>
      <w:pPr>
        <w:ind w:left="2946" w:hanging="360"/>
      </w:pPr>
    </w:lvl>
    <w:lvl w:ilvl="4" w:tplc="04100019">
      <w:start w:val="1"/>
      <w:numFmt w:val="lowerLetter"/>
      <w:lvlText w:val="%5."/>
      <w:lvlJc w:val="left"/>
      <w:pPr>
        <w:ind w:left="3666" w:hanging="360"/>
      </w:pPr>
    </w:lvl>
    <w:lvl w:ilvl="5" w:tplc="0410001B">
      <w:start w:val="1"/>
      <w:numFmt w:val="lowerRoman"/>
      <w:lvlText w:val="%6."/>
      <w:lvlJc w:val="right"/>
      <w:pPr>
        <w:ind w:left="4386" w:hanging="180"/>
      </w:pPr>
    </w:lvl>
    <w:lvl w:ilvl="6" w:tplc="0410000F">
      <w:start w:val="1"/>
      <w:numFmt w:val="decimal"/>
      <w:lvlText w:val="%7."/>
      <w:lvlJc w:val="left"/>
      <w:pPr>
        <w:ind w:left="5106" w:hanging="360"/>
      </w:pPr>
    </w:lvl>
    <w:lvl w:ilvl="7" w:tplc="04100019">
      <w:start w:val="1"/>
      <w:numFmt w:val="lowerLetter"/>
      <w:lvlText w:val="%8."/>
      <w:lvlJc w:val="left"/>
      <w:pPr>
        <w:ind w:left="5826" w:hanging="360"/>
      </w:pPr>
    </w:lvl>
    <w:lvl w:ilvl="8" w:tplc="0410001B">
      <w:start w:val="1"/>
      <w:numFmt w:val="lowerRoman"/>
      <w:lvlText w:val="%9."/>
      <w:lvlJc w:val="right"/>
      <w:pPr>
        <w:ind w:left="6546" w:hanging="180"/>
      </w:pPr>
    </w:lvl>
  </w:abstractNum>
  <w:abstractNum w:abstractNumId="4" w15:restartNumberingAfterBreak="0">
    <w:nsid w:val="097D260A"/>
    <w:multiLevelType w:val="hybridMultilevel"/>
    <w:tmpl w:val="163C70AC"/>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5" w15:restartNumberingAfterBreak="0">
    <w:nsid w:val="0A936D10"/>
    <w:multiLevelType w:val="hybridMultilevel"/>
    <w:tmpl w:val="A6D82B84"/>
    <w:lvl w:ilvl="0" w:tplc="ACE43D2A">
      <w:start w:val="1"/>
      <w:numFmt w:val="decimal"/>
      <w:lvlText w:val="%1)"/>
      <w:lvlJc w:val="left"/>
      <w:pPr>
        <w:tabs>
          <w:tab w:val="num" w:pos="284"/>
        </w:tabs>
        <w:ind w:left="0" w:firstLine="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6" w15:restartNumberingAfterBreak="0">
    <w:nsid w:val="0C844FF2"/>
    <w:multiLevelType w:val="hybridMultilevel"/>
    <w:tmpl w:val="D4EAA170"/>
    <w:lvl w:ilvl="0" w:tplc="AE42B7F6">
      <w:start w:val="1"/>
      <w:numFmt w:val="decimal"/>
      <w:lvlText w:val="%1)"/>
      <w:lvlJc w:val="left"/>
      <w:pPr>
        <w:tabs>
          <w:tab w:val="num" w:pos="284"/>
        </w:tabs>
        <w:ind w:left="0" w:firstLine="0"/>
      </w:pPr>
      <w:rPr>
        <w:rFonts w:ascii="Times New Roman" w:hAnsi="Times New Roman" w:cs="Times New Roman" w:hint="default"/>
        <w:sz w:val="24"/>
        <w:szCs w:val="24"/>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7" w15:restartNumberingAfterBreak="0">
    <w:nsid w:val="11A3537B"/>
    <w:multiLevelType w:val="hybridMultilevel"/>
    <w:tmpl w:val="C3AAD9B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8" w15:restartNumberingAfterBreak="0">
    <w:nsid w:val="12963E46"/>
    <w:multiLevelType w:val="hybridMultilevel"/>
    <w:tmpl w:val="8B7695E8"/>
    <w:lvl w:ilvl="0" w:tplc="ACE43D2A">
      <w:start w:val="1"/>
      <w:numFmt w:val="decimal"/>
      <w:lvlText w:val="%1)"/>
      <w:lvlJc w:val="left"/>
      <w:pPr>
        <w:tabs>
          <w:tab w:val="num" w:pos="284"/>
        </w:tabs>
        <w:ind w:left="0" w:firstLine="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9" w15:restartNumberingAfterBreak="0">
    <w:nsid w:val="13071627"/>
    <w:multiLevelType w:val="hybridMultilevel"/>
    <w:tmpl w:val="03AC221C"/>
    <w:lvl w:ilvl="0" w:tplc="04100009">
      <w:start w:val="1"/>
      <w:numFmt w:val="bullet"/>
      <w:lvlText w:val=""/>
      <w:lvlJc w:val="left"/>
      <w:pPr>
        <w:ind w:left="720" w:hanging="360"/>
      </w:pPr>
      <w:rPr>
        <w:rFonts w:ascii="Wingdings" w:hAnsi="Wingdings"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136F35CA"/>
    <w:multiLevelType w:val="hybridMultilevel"/>
    <w:tmpl w:val="6EE82AB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14175ADD"/>
    <w:multiLevelType w:val="hybridMultilevel"/>
    <w:tmpl w:val="314E051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2" w15:restartNumberingAfterBreak="0">
    <w:nsid w:val="17CF02E3"/>
    <w:multiLevelType w:val="hybridMultilevel"/>
    <w:tmpl w:val="FBF6A46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3" w15:restartNumberingAfterBreak="0">
    <w:nsid w:val="19E47A3E"/>
    <w:multiLevelType w:val="hybridMultilevel"/>
    <w:tmpl w:val="1152EF0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1B1F2BB9"/>
    <w:multiLevelType w:val="hybridMultilevel"/>
    <w:tmpl w:val="2CE0FC54"/>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5" w15:restartNumberingAfterBreak="0">
    <w:nsid w:val="1D7308E6"/>
    <w:multiLevelType w:val="hybridMultilevel"/>
    <w:tmpl w:val="32FE8DB0"/>
    <w:lvl w:ilvl="0" w:tplc="04100009">
      <w:start w:val="1"/>
      <w:numFmt w:val="bullet"/>
      <w:lvlText w:val=""/>
      <w:lvlJc w:val="left"/>
      <w:pPr>
        <w:ind w:left="1776" w:hanging="360"/>
      </w:pPr>
      <w:rPr>
        <w:rFonts w:ascii="Wingdings" w:hAnsi="Wingdings" w:hint="default"/>
      </w:rPr>
    </w:lvl>
    <w:lvl w:ilvl="1" w:tplc="04100005">
      <w:start w:val="1"/>
      <w:numFmt w:val="bullet"/>
      <w:lvlText w:val=""/>
      <w:lvlJc w:val="left"/>
      <w:pPr>
        <w:ind w:left="2496" w:hanging="360"/>
      </w:pPr>
      <w:rPr>
        <w:rFonts w:ascii="Wingdings" w:hAnsi="Wingdings"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6" w15:restartNumberingAfterBreak="0">
    <w:nsid w:val="1F35721F"/>
    <w:multiLevelType w:val="hybridMultilevel"/>
    <w:tmpl w:val="A91E69D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7" w15:restartNumberingAfterBreak="0">
    <w:nsid w:val="1FF70470"/>
    <w:multiLevelType w:val="hybridMultilevel"/>
    <w:tmpl w:val="D4D8F7D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8" w15:restartNumberingAfterBreak="0">
    <w:nsid w:val="202F5628"/>
    <w:multiLevelType w:val="hybridMultilevel"/>
    <w:tmpl w:val="13727F02"/>
    <w:lvl w:ilvl="0" w:tplc="06F89484">
      <w:start w:val="1"/>
      <w:numFmt w:val="decimal"/>
      <w:lvlText w:val="%1."/>
      <w:lvlJc w:val="left"/>
      <w:pPr>
        <w:ind w:left="711" w:hanging="351"/>
      </w:pPr>
      <w:rPr>
        <w:rFonts w:hint="default"/>
        <w:w w:val="101"/>
        <w:lang w:val="it-IT" w:eastAsia="it-IT" w:bidi="it-IT"/>
      </w:rPr>
    </w:lvl>
    <w:lvl w:ilvl="1" w:tplc="30E63D6C">
      <w:start w:val="1"/>
      <w:numFmt w:val="decimal"/>
      <w:lvlText w:val="%2)"/>
      <w:lvlJc w:val="left"/>
      <w:pPr>
        <w:ind w:left="996" w:hanging="351"/>
      </w:pPr>
      <w:rPr>
        <w:rFonts w:ascii="Arial" w:eastAsia="Arial" w:hAnsi="Arial" w:cs="Arial" w:hint="default"/>
        <w:spacing w:val="-2"/>
        <w:w w:val="101"/>
        <w:sz w:val="23"/>
        <w:szCs w:val="23"/>
        <w:lang w:val="it-IT" w:eastAsia="it-IT" w:bidi="it-IT"/>
      </w:rPr>
    </w:lvl>
    <w:lvl w:ilvl="2" w:tplc="EC700582">
      <w:numFmt w:val="bullet"/>
      <w:lvlText w:val="•"/>
      <w:lvlJc w:val="left"/>
      <w:pPr>
        <w:ind w:left="1938" w:hanging="351"/>
      </w:pPr>
      <w:rPr>
        <w:rFonts w:hint="default"/>
        <w:lang w:val="it-IT" w:eastAsia="it-IT" w:bidi="it-IT"/>
      </w:rPr>
    </w:lvl>
    <w:lvl w:ilvl="3" w:tplc="C11CCAD8">
      <w:numFmt w:val="bullet"/>
      <w:lvlText w:val="•"/>
      <w:lvlJc w:val="left"/>
      <w:pPr>
        <w:ind w:left="2876" w:hanging="351"/>
      </w:pPr>
      <w:rPr>
        <w:rFonts w:hint="default"/>
        <w:lang w:val="it-IT" w:eastAsia="it-IT" w:bidi="it-IT"/>
      </w:rPr>
    </w:lvl>
    <w:lvl w:ilvl="4" w:tplc="3F68E4A6">
      <w:numFmt w:val="bullet"/>
      <w:lvlText w:val="•"/>
      <w:lvlJc w:val="left"/>
      <w:pPr>
        <w:ind w:left="3815" w:hanging="351"/>
      </w:pPr>
      <w:rPr>
        <w:rFonts w:hint="default"/>
        <w:lang w:val="it-IT" w:eastAsia="it-IT" w:bidi="it-IT"/>
      </w:rPr>
    </w:lvl>
    <w:lvl w:ilvl="5" w:tplc="4FFA8870">
      <w:numFmt w:val="bullet"/>
      <w:lvlText w:val="•"/>
      <w:lvlJc w:val="left"/>
      <w:pPr>
        <w:ind w:left="4753" w:hanging="351"/>
      </w:pPr>
      <w:rPr>
        <w:rFonts w:hint="default"/>
        <w:lang w:val="it-IT" w:eastAsia="it-IT" w:bidi="it-IT"/>
      </w:rPr>
    </w:lvl>
    <w:lvl w:ilvl="6" w:tplc="BFEA2490">
      <w:numFmt w:val="bullet"/>
      <w:lvlText w:val="•"/>
      <w:lvlJc w:val="left"/>
      <w:pPr>
        <w:ind w:left="5692" w:hanging="351"/>
      </w:pPr>
      <w:rPr>
        <w:rFonts w:hint="default"/>
        <w:lang w:val="it-IT" w:eastAsia="it-IT" w:bidi="it-IT"/>
      </w:rPr>
    </w:lvl>
    <w:lvl w:ilvl="7" w:tplc="F79E150C">
      <w:numFmt w:val="bullet"/>
      <w:lvlText w:val="•"/>
      <w:lvlJc w:val="left"/>
      <w:pPr>
        <w:ind w:left="6630" w:hanging="351"/>
      </w:pPr>
      <w:rPr>
        <w:rFonts w:hint="default"/>
        <w:lang w:val="it-IT" w:eastAsia="it-IT" w:bidi="it-IT"/>
      </w:rPr>
    </w:lvl>
    <w:lvl w:ilvl="8" w:tplc="B76AFFDE">
      <w:numFmt w:val="bullet"/>
      <w:lvlText w:val="•"/>
      <w:lvlJc w:val="left"/>
      <w:pPr>
        <w:ind w:left="7569" w:hanging="351"/>
      </w:pPr>
      <w:rPr>
        <w:rFonts w:hint="default"/>
        <w:lang w:val="it-IT" w:eastAsia="it-IT" w:bidi="it-IT"/>
      </w:rPr>
    </w:lvl>
  </w:abstractNum>
  <w:abstractNum w:abstractNumId="19" w15:restartNumberingAfterBreak="0">
    <w:nsid w:val="21987611"/>
    <w:multiLevelType w:val="hybridMultilevel"/>
    <w:tmpl w:val="7BECB082"/>
    <w:lvl w:ilvl="0" w:tplc="A3A6BE98">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285E4C23"/>
    <w:multiLevelType w:val="hybridMultilevel"/>
    <w:tmpl w:val="2D2E83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2F2146B3"/>
    <w:multiLevelType w:val="hybridMultilevel"/>
    <w:tmpl w:val="A420F60E"/>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23" w15:restartNumberingAfterBreak="0">
    <w:nsid w:val="2F227319"/>
    <w:multiLevelType w:val="hybridMultilevel"/>
    <w:tmpl w:val="2D244DA8"/>
    <w:lvl w:ilvl="0" w:tplc="F9442D4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32496742"/>
    <w:multiLevelType w:val="hybridMultilevel"/>
    <w:tmpl w:val="14B0004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5" w15:restartNumberingAfterBreak="0">
    <w:nsid w:val="33B446CF"/>
    <w:multiLevelType w:val="hybridMultilevel"/>
    <w:tmpl w:val="63E00228"/>
    <w:lvl w:ilvl="0" w:tplc="04100009">
      <w:start w:val="1"/>
      <w:numFmt w:val="bullet"/>
      <w:lvlText w:val=""/>
      <w:lvlJc w:val="left"/>
      <w:pPr>
        <w:ind w:left="2484" w:hanging="360"/>
      </w:pPr>
      <w:rPr>
        <w:rFonts w:ascii="Wingdings" w:hAnsi="Wingdings" w:hint="default"/>
      </w:rPr>
    </w:lvl>
    <w:lvl w:ilvl="1" w:tplc="04100003" w:tentative="1">
      <w:start w:val="1"/>
      <w:numFmt w:val="bullet"/>
      <w:lvlText w:val="o"/>
      <w:lvlJc w:val="left"/>
      <w:pPr>
        <w:ind w:left="3204" w:hanging="360"/>
      </w:pPr>
      <w:rPr>
        <w:rFonts w:ascii="Courier New" w:hAnsi="Courier New" w:cs="Courier New" w:hint="default"/>
      </w:rPr>
    </w:lvl>
    <w:lvl w:ilvl="2" w:tplc="04100005" w:tentative="1">
      <w:start w:val="1"/>
      <w:numFmt w:val="bullet"/>
      <w:lvlText w:val=""/>
      <w:lvlJc w:val="left"/>
      <w:pPr>
        <w:ind w:left="3924" w:hanging="360"/>
      </w:pPr>
      <w:rPr>
        <w:rFonts w:ascii="Wingdings" w:hAnsi="Wingdings" w:hint="default"/>
      </w:rPr>
    </w:lvl>
    <w:lvl w:ilvl="3" w:tplc="04100001" w:tentative="1">
      <w:start w:val="1"/>
      <w:numFmt w:val="bullet"/>
      <w:lvlText w:val=""/>
      <w:lvlJc w:val="left"/>
      <w:pPr>
        <w:ind w:left="4644" w:hanging="360"/>
      </w:pPr>
      <w:rPr>
        <w:rFonts w:ascii="Symbol" w:hAnsi="Symbol" w:hint="default"/>
      </w:rPr>
    </w:lvl>
    <w:lvl w:ilvl="4" w:tplc="04100003" w:tentative="1">
      <w:start w:val="1"/>
      <w:numFmt w:val="bullet"/>
      <w:lvlText w:val="o"/>
      <w:lvlJc w:val="left"/>
      <w:pPr>
        <w:ind w:left="5364" w:hanging="360"/>
      </w:pPr>
      <w:rPr>
        <w:rFonts w:ascii="Courier New" w:hAnsi="Courier New" w:cs="Courier New" w:hint="default"/>
      </w:rPr>
    </w:lvl>
    <w:lvl w:ilvl="5" w:tplc="04100005" w:tentative="1">
      <w:start w:val="1"/>
      <w:numFmt w:val="bullet"/>
      <w:lvlText w:val=""/>
      <w:lvlJc w:val="left"/>
      <w:pPr>
        <w:ind w:left="6084" w:hanging="360"/>
      </w:pPr>
      <w:rPr>
        <w:rFonts w:ascii="Wingdings" w:hAnsi="Wingdings" w:hint="default"/>
      </w:rPr>
    </w:lvl>
    <w:lvl w:ilvl="6" w:tplc="04100001" w:tentative="1">
      <w:start w:val="1"/>
      <w:numFmt w:val="bullet"/>
      <w:lvlText w:val=""/>
      <w:lvlJc w:val="left"/>
      <w:pPr>
        <w:ind w:left="6804" w:hanging="360"/>
      </w:pPr>
      <w:rPr>
        <w:rFonts w:ascii="Symbol" w:hAnsi="Symbol" w:hint="default"/>
      </w:rPr>
    </w:lvl>
    <w:lvl w:ilvl="7" w:tplc="04100003" w:tentative="1">
      <w:start w:val="1"/>
      <w:numFmt w:val="bullet"/>
      <w:lvlText w:val="o"/>
      <w:lvlJc w:val="left"/>
      <w:pPr>
        <w:ind w:left="7524" w:hanging="360"/>
      </w:pPr>
      <w:rPr>
        <w:rFonts w:ascii="Courier New" w:hAnsi="Courier New" w:cs="Courier New" w:hint="default"/>
      </w:rPr>
    </w:lvl>
    <w:lvl w:ilvl="8" w:tplc="04100005" w:tentative="1">
      <w:start w:val="1"/>
      <w:numFmt w:val="bullet"/>
      <w:lvlText w:val=""/>
      <w:lvlJc w:val="left"/>
      <w:pPr>
        <w:ind w:left="8244" w:hanging="360"/>
      </w:pPr>
      <w:rPr>
        <w:rFonts w:ascii="Wingdings" w:hAnsi="Wingdings" w:hint="default"/>
      </w:rPr>
    </w:lvl>
  </w:abstractNum>
  <w:abstractNum w:abstractNumId="26" w15:restartNumberingAfterBreak="0">
    <w:nsid w:val="35EE1C7A"/>
    <w:multiLevelType w:val="hybridMultilevel"/>
    <w:tmpl w:val="023E4F92"/>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7" w15:restartNumberingAfterBreak="0">
    <w:nsid w:val="37173232"/>
    <w:multiLevelType w:val="hybridMultilevel"/>
    <w:tmpl w:val="030E898A"/>
    <w:lvl w:ilvl="0" w:tplc="481609DA">
      <w:start w:val="1"/>
      <w:numFmt w:val="decimal"/>
      <w:lvlText w:val="%1)"/>
      <w:lvlJc w:val="left"/>
      <w:pPr>
        <w:tabs>
          <w:tab w:val="num" w:pos="360"/>
        </w:tabs>
        <w:ind w:left="0" w:firstLine="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8" w15:restartNumberingAfterBreak="0">
    <w:nsid w:val="3A6B5C4B"/>
    <w:multiLevelType w:val="hybridMultilevel"/>
    <w:tmpl w:val="D44CFA5E"/>
    <w:lvl w:ilvl="0" w:tplc="04100009">
      <w:start w:val="1"/>
      <w:numFmt w:val="bullet"/>
      <w:lvlText w:val=""/>
      <w:lvlJc w:val="left"/>
      <w:pPr>
        <w:ind w:left="1776" w:hanging="360"/>
      </w:pPr>
      <w:rPr>
        <w:rFonts w:ascii="Wingdings" w:hAnsi="Wingdings" w:hint="default"/>
      </w:rPr>
    </w:lvl>
    <w:lvl w:ilvl="1" w:tplc="04100003">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29" w15:restartNumberingAfterBreak="0">
    <w:nsid w:val="3E1B533E"/>
    <w:multiLevelType w:val="hybridMultilevel"/>
    <w:tmpl w:val="65107EC8"/>
    <w:lvl w:ilvl="0" w:tplc="04100009">
      <w:start w:val="1"/>
      <w:numFmt w:val="bullet"/>
      <w:lvlText w:val=""/>
      <w:lvlJc w:val="left"/>
      <w:pPr>
        <w:ind w:left="2484" w:hanging="360"/>
      </w:pPr>
      <w:rPr>
        <w:rFonts w:ascii="Wingdings" w:hAnsi="Wingdings" w:hint="default"/>
      </w:rPr>
    </w:lvl>
    <w:lvl w:ilvl="1" w:tplc="04100003" w:tentative="1">
      <w:start w:val="1"/>
      <w:numFmt w:val="bullet"/>
      <w:lvlText w:val="o"/>
      <w:lvlJc w:val="left"/>
      <w:pPr>
        <w:ind w:left="3204" w:hanging="360"/>
      </w:pPr>
      <w:rPr>
        <w:rFonts w:ascii="Courier New" w:hAnsi="Courier New" w:cs="Courier New" w:hint="default"/>
      </w:rPr>
    </w:lvl>
    <w:lvl w:ilvl="2" w:tplc="04100005" w:tentative="1">
      <w:start w:val="1"/>
      <w:numFmt w:val="bullet"/>
      <w:lvlText w:val=""/>
      <w:lvlJc w:val="left"/>
      <w:pPr>
        <w:ind w:left="3924" w:hanging="360"/>
      </w:pPr>
      <w:rPr>
        <w:rFonts w:ascii="Wingdings" w:hAnsi="Wingdings" w:hint="default"/>
      </w:rPr>
    </w:lvl>
    <w:lvl w:ilvl="3" w:tplc="04100001" w:tentative="1">
      <w:start w:val="1"/>
      <w:numFmt w:val="bullet"/>
      <w:lvlText w:val=""/>
      <w:lvlJc w:val="left"/>
      <w:pPr>
        <w:ind w:left="4644" w:hanging="360"/>
      </w:pPr>
      <w:rPr>
        <w:rFonts w:ascii="Symbol" w:hAnsi="Symbol" w:hint="default"/>
      </w:rPr>
    </w:lvl>
    <w:lvl w:ilvl="4" w:tplc="04100003" w:tentative="1">
      <w:start w:val="1"/>
      <w:numFmt w:val="bullet"/>
      <w:lvlText w:val="o"/>
      <w:lvlJc w:val="left"/>
      <w:pPr>
        <w:ind w:left="5364" w:hanging="360"/>
      </w:pPr>
      <w:rPr>
        <w:rFonts w:ascii="Courier New" w:hAnsi="Courier New" w:cs="Courier New" w:hint="default"/>
      </w:rPr>
    </w:lvl>
    <w:lvl w:ilvl="5" w:tplc="04100005" w:tentative="1">
      <w:start w:val="1"/>
      <w:numFmt w:val="bullet"/>
      <w:lvlText w:val=""/>
      <w:lvlJc w:val="left"/>
      <w:pPr>
        <w:ind w:left="6084" w:hanging="360"/>
      </w:pPr>
      <w:rPr>
        <w:rFonts w:ascii="Wingdings" w:hAnsi="Wingdings" w:hint="default"/>
      </w:rPr>
    </w:lvl>
    <w:lvl w:ilvl="6" w:tplc="04100001" w:tentative="1">
      <w:start w:val="1"/>
      <w:numFmt w:val="bullet"/>
      <w:lvlText w:val=""/>
      <w:lvlJc w:val="left"/>
      <w:pPr>
        <w:ind w:left="6804" w:hanging="360"/>
      </w:pPr>
      <w:rPr>
        <w:rFonts w:ascii="Symbol" w:hAnsi="Symbol" w:hint="default"/>
      </w:rPr>
    </w:lvl>
    <w:lvl w:ilvl="7" w:tplc="04100003" w:tentative="1">
      <w:start w:val="1"/>
      <w:numFmt w:val="bullet"/>
      <w:lvlText w:val="o"/>
      <w:lvlJc w:val="left"/>
      <w:pPr>
        <w:ind w:left="7524" w:hanging="360"/>
      </w:pPr>
      <w:rPr>
        <w:rFonts w:ascii="Courier New" w:hAnsi="Courier New" w:cs="Courier New" w:hint="default"/>
      </w:rPr>
    </w:lvl>
    <w:lvl w:ilvl="8" w:tplc="04100005" w:tentative="1">
      <w:start w:val="1"/>
      <w:numFmt w:val="bullet"/>
      <w:lvlText w:val=""/>
      <w:lvlJc w:val="left"/>
      <w:pPr>
        <w:ind w:left="8244" w:hanging="360"/>
      </w:pPr>
      <w:rPr>
        <w:rFonts w:ascii="Wingdings" w:hAnsi="Wingdings" w:hint="default"/>
      </w:rPr>
    </w:lvl>
  </w:abstractNum>
  <w:abstractNum w:abstractNumId="30" w15:restartNumberingAfterBreak="0">
    <w:nsid w:val="3F375510"/>
    <w:multiLevelType w:val="hybridMultilevel"/>
    <w:tmpl w:val="100A9806"/>
    <w:lvl w:ilvl="0" w:tplc="1234AFDC">
      <w:start w:val="1"/>
      <w:numFmt w:val="decimal"/>
      <w:lvlText w:val="%1."/>
      <w:lvlJc w:val="left"/>
      <w:pPr>
        <w:ind w:left="1080" w:hanging="360"/>
      </w:p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abstractNum w:abstractNumId="31" w15:restartNumberingAfterBreak="0">
    <w:nsid w:val="450C1A3B"/>
    <w:multiLevelType w:val="hybridMultilevel"/>
    <w:tmpl w:val="61824642"/>
    <w:lvl w:ilvl="0" w:tplc="E786BD0E">
      <w:start w:val="1"/>
      <w:numFmt w:val="decimal"/>
      <w:lvlText w:val="%1)"/>
      <w:lvlJc w:val="left"/>
      <w:pPr>
        <w:ind w:left="1080" w:hanging="360"/>
      </w:pPr>
      <w:rPr>
        <w:rFonts w:ascii="Arial" w:eastAsia="Times New Roman" w:hAnsi="Arial" w:cs="Arial"/>
      </w:r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abstractNum w:abstractNumId="32" w15:restartNumberingAfterBreak="0">
    <w:nsid w:val="45441464"/>
    <w:multiLevelType w:val="hybridMultilevel"/>
    <w:tmpl w:val="CE54EDE4"/>
    <w:lvl w:ilvl="0" w:tplc="0410000B">
      <w:start w:val="1"/>
      <w:numFmt w:val="bullet"/>
      <w:lvlText w:val=""/>
      <w:lvlJc w:val="left"/>
      <w:pPr>
        <w:ind w:left="1440" w:hanging="360"/>
      </w:pPr>
      <w:rPr>
        <w:rFonts w:ascii="Wingdings" w:hAnsi="Wingdings" w:hint="default"/>
      </w:rPr>
    </w:lvl>
    <w:lvl w:ilvl="1" w:tplc="04100003">
      <w:start w:val="1"/>
      <w:numFmt w:val="bullet"/>
      <w:lvlText w:val="o"/>
      <w:lvlJc w:val="left"/>
      <w:pPr>
        <w:ind w:left="2160" w:hanging="360"/>
      </w:pPr>
      <w:rPr>
        <w:rFonts w:ascii="Courier New" w:hAnsi="Courier New" w:cs="Courier New" w:hint="default"/>
      </w:rPr>
    </w:lvl>
    <w:lvl w:ilvl="2" w:tplc="04100005">
      <w:start w:val="1"/>
      <w:numFmt w:val="bullet"/>
      <w:lvlText w:val=""/>
      <w:lvlJc w:val="left"/>
      <w:pPr>
        <w:ind w:left="2880" w:hanging="360"/>
      </w:pPr>
      <w:rPr>
        <w:rFonts w:ascii="Wingdings" w:hAnsi="Wingdings" w:hint="default"/>
      </w:rPr>
    </w:lvl>
    <w:lvl w:ilvl="3" w:tplc="04100001">
      <w:start w:val="1"/>
      <w:numFmt w:val="bullet"/>
      <w:lvlText w:val=""/>
      <w:lvlJc w:val="left"/>
      <w:pPr>
        <w:ind w:left="3600" w:hanging="360"/>
      </w:pPr>
      <w:rPr>
        <w:rFonts w:ascii="Symbol" w:hAnsi="Symbol" w:hint="default"/>
      </w:rPr>
    </w:lvl>
    <w:lvl w:ilvl="4" w:tplc="04100003">
      <w:start w:val="1"/>
      <w:numFmt w:val="bullet"/>
      <w:lvlText w:val="o"/>
      <w:lvlJc w:val="left"/>
      <w:pPr>
        <w:ind w:left="4320" w:hanging="360"/>
      </w:pPr>
      <w:rPr>
        <w:rFonts w:ascii="Courier New" w:hAnsi="Courier New" w:cs="Courier New" w:hint="default"/>
      </w:rPr>
    </w:lvl>
    <w:lvl w:ilvl="5" w:tplc="04100005">
      <w:start w:val="1"/>
      <w:numFmt w:val="bullet"/>
      <w:lvlText w:val=""/>
      <w:lvlJc w:val="left"/>
      <w:pPr>
        <w:ind w:left="5040" w:hanging="360"/>
      </w:pPr>
      <w:rPr>
        <w:rFonts w:ascii="Wingdings" w:hAnsi="Wingdings" w:hint="default"/>
      </w:rPr>
    </w:lvl>
    <w:lvl w:ilvl="6" w:tplc="04100001">
      <w:start w:val="1"/>
      <w:numFmt w:val="bullet"/>
      <w:lvlText w:val=""/>
      <w:lvlJc w:val="left"/>
      <w:pPr>
        <w:ind w:left="5760" w:hanging="360"/>
      </w:pPr>
      <w:rPr>
        <w:rFonts w:ascii="Symbol" w:hAnsi="Symbol" w:hint="default"/>
      </w:rPr>
    </w:lvl>
    <w:lvl w:ilvl="7" w:tplc="04100003">
      <w:start w:val="1"/>
      <w:numFmt w:val="bullet"/>
      <w:lvlText w:val="o"/>
      <w:lvlJc w:val="left"/>
      <w:pPr>
        <w:ind w:left="6480" w:hanging="360"/>
      </w:pPr>
      <w:rPr>
        <w:rFonts w:ascii="Courier New" w:hAnsi="Courier New" w:cs="Courier New" w:hint="default"/>
      </w:rPr>
    </w:lvl>
    <w:lvl w:ilvl="8" w:tplc="04100005">
      <w:start w:val="1"/>
      <w:numFmt w:val="bullet"/>
      <w:lvlText w:val=""/>
      <w:lvlJc w:val="left"/>
      <w:pPr>
        <w:ind w:left="7200" w:hanging="360"/>
      </w:pPr>
      <w:rPr>
        <w:rFonts w:ascii="Wingdings" w:hAnsi="Wingdings" w:hint="default"/>
      </w:rPr>
    </w:lvl>
  </w:abstractNum>
  <w:abstractNum w:abstractNumId="33" w15:restartNumberingAfterBreak="0">
    <w:nsid w:val="45592267"/>
    <w:multiLevelType w:val="hybridMultilevel"/>
    <w:tmpl w:val="EADA428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34" w15:restartNumberingAfterBreak="0">
    <w:nsid w:val="459930CD"/>
    <w:multiLevelType w:val="hybridMultilevel"/>
    <w:tmpl w:val="A46AEB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461E270B"/>
    <w:multiLevelType w:val="hybridMultilevel"/>
    <w:tmpl w:val="21286E3E"/>
    <w:lvl w:ilvl="0" w:tplc="CC2E99E4">
      <w:start w:val="1"/>
      <w:numFmt w:val="bullet"/>
      <w:lvlText w:val=""/>
      <w:lvlJc w:val="left"/>
      <w:pPr>
        <w:ind w:left="2136" w:hanging="360"/>
      </w:pPr>
      <w:rPr>
        <w:rFonts w:ascii="Wingdings" w:hAnsi="Wingdings" w:hint="default"/>
        <w:b w:val="0"/>
        <w:sz w:val="20"/>
        <w:szCs w:val="20"/>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6"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15:restartNumberingAfterBreak="0">
    <w:nsid w:val="4A2E1BB3"/>
    <w:multiLevelType w:val="hybridMultilevel"/>
    <w:tmpl w:val="D4C40B6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8" w15:restartNumberingAfterBreak="0">
    <w:nsid w:val="4BDC0E6E"/>
    <w:multiLevelType w:val="hybridMultilevel"/>
    <w:tmpl w:val="4DD8BCFA"/>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4E920AF7"/>
    <w:multiLevelType w:val="hybridMultilevel"/>
    <w:tmpl w:val="9480711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0" w15:restartNumberingAfterBreak="0">
    <w:nsid w:val="4F63533A"/>
    <w:multiLevelType w:val="hybridMultilevel"/>
    <w:tmpl w:val="FF32DF2A"/>
    <w:lvl w:ilvl="0" w:tplc="0DACDF0A">
      <w:start w:val="1"/>
      <w:numFmt w:val="decimal"/>
      <w:lvlText w:val="%1."/>
      <w:lvlJc w:val="left"/>
      <w:pPr>
        <w:ind w:left="1080" w:hanging="360"/>
      </w:p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abstractNum w:abstractNumId="41" w15:restartNumberingAfterBreak="0">
    <w:nsid w:val="5174259C"/>
    <w:multiLevelType w:val="hybridMultilevel"/>
    <w:tmpl w:val="22268DAA"/>
    <w:lvl w:ilvl="0" w:tplc="04100009">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57B1769B"/>
    <w:multiLevelType w:val="hybridMultilevel"/>
    <w:tmpl w:val="46EEA558"/>
    <w:lvl w:ilvl="0" w:tplc="B88687A0">
      <w:start w:val="1"/>
      <w:numFmt w:val="decimal"/>
      <w:lvlText w:val="%1)"/>
      <w:lvlJc w:val="left"/>
      <w:pPr>
        <w:tabs>
          <w:tab w:val="num" w:pos="284"/>
        </w:tabs>
        <w:ind w:left="0" w:firstLine="0"/>
      </w:pPr>
      <w:rPr>
        <w:rFonts w:ascii="Times New Roman" w:hAnsi="Times New Roman" w:cs="Times New Roman" w:hint="default"/>
        <w:sz w:val="24"/>
        <w:szCs w:val="24"/>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3" w15:restartNumberingAfterBreak="0">
    <w:nsid w:val="5901365C"/>
    <w:multiLevelType w:val="hybridMultilevel"/>
    <w:tmpl w:val="5D667C94"/>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44" w15:restartNumberingAfterBreak="0">
    <w:nsid w:val="5B077797"/>
    <w:multiLevelType w:val="hybridMultilevel"/>
    <w:tmpl w:val="46D01E46"/>
    <w:lvl w:ilvl="0" w:tplc="A76690A4">
      <w:start w:val="1"/>
      <w:numFmt w:val="decimal"/>
      <w:lvlText w:val="%1."/>
      <w:lvlJc w:val="left"/>
      <w:pPr>
        <w:ind w:left="711" w:hanging="351"/>
      </w:pPr>
      <w:rPr>
        <w:rFonts w:ascii="Times New Roman" w:eastAsia="Times New Roman" w:hAnsi="Times New Roman" w:cs="Times New Roman" w:hint="default"/>
        <w:w w:val="101"/>
        <w:sz w:val="23"/>
        <w:szCs w:val="23"/>
        <w:lang w:val="it-IT" w:eastAsia="it-IT" w:bidi="it-IT"/>
      </w:rPr>
    </w:lvl>
    <w:lvl w:ilvl="1" w:tplc="7CB21756">
      <w:numFmt w:val="bullet"/>
      <w:lvlText w:val="•"/>
      <w:lvlJc w:val="left"/>
      <w:pPr>
        <w:ind w:left="1592" w:hanging="351"/>
      </w:pPr>
      <w:rPr>
        <w:rFonts w:hint="default"/>
        <w:lang w:val="it-IT" w:eastAsia="it-IT" w:bidi="it-IT"/>
      </w:rPr>
    </w:lvl>
    <w:lvl w:ilvl="2" w:tplc="B2842460">
      <w:numFmt w:val="bullet"/>
      <w:lvlText w:val="•"/>
      <w:lvlJc w:val="left"/>
      <w:pPr>
        <w:ind w:left="2465" w:hanging="351"/>
      </w:pPr>
      <w:rPr>
        <w:rFonts w:hint="default"/>
        <w:lang w:val="it-IT" w:eastAsia="it-IT" w:bidi="it-IT"/>
      </w:rPr>
    </w:lvl>
    <w:lvl w:ilvl="3" w:tplc="D110EBAE">
      <w:numFmt w:val="bullet"/>
      <w:lvlText w:val="•"/>
      <w:lvlJc w:val="left"/>
      <w:pPr>
        <w:ind w:left="3337" w:hanging="351"/>
      </w:pPr>
      <w:rPr>
        <w:rFonts w:hint="default"/>
        <w:lang w:val="it-IT" w:eastAsia="it-IT" w:bidi="it-IT"/>
      </w:rPr>
    </w:lvl>
    <w:lvl w:ilvl="4" w:tplc="39967D88">
      <w:numFmt w:val="bullet"/>
      <w:lvlText w:val="•"/>
      <w:lvlJc w:val="left"/>
      <w:pPr>
        <w:ind w:left="4210" w:hanging="351"/>
      </w:pPr>
      <w:rPr>
        <w:rFonts w:hint="default"/>
        <w:lang w:val="it-IT" w:eastAsia="it-IT" w:bidi="it-IT"/>
      </w:rPr>
    </w:lvl>
    <w:lvl w:ilvl="5" w:tplc="3F305DF6">
      <w:numFmt w:val="bullet"/>
      <w:lvlText w:val="•"/>
      <w:lvlJc w:val="left"/>
      <w:pPr>
        <w:ind w:left="5083" w:hanging="351"/>
      </w:pPr>
      <w:rPr>
        <w:rFonts w:hint="default"/>
        <w:lang w:val="it-IT" w:eastAsia="it-IT" w:bidi="it-IT"/>
      </w:rPr>
    </w:lvl>
    <w:lvl w:ilvl="6" w:tplc="0D9A4AA2">
      <w:numFmt w:val="bullet"/>
      <w:lvlText w:val="•"/>
      <w:lvlJc w:val="left"/>
      <w:pPr>
        <w:ind w:left="5955" w:hanging="351"/>
      </w:pPr>
      <w:rPr>
        <w:rFonts w:hint="default"/>
        <w:lang w:val="it-IT" w:eastAsia="it-IT" w:bidi="it-IT"/>
      </w:rPr>
    </w:lvl>
    <w:lvl w:ilvl="7" w:tplc="B2CA9352">
      <w:numFmt w:val="bullet"/>
      <w:lvlText w:val="•"/>
      <w:lvlJc w:val="left"/>
      <w:pPr>
        <w:ind w:left="6828" w:hanging="351"/>
      </w:pPr>
      <w:rPr>
        <w:rFonts w:hint="default"/>
        <w:lang w:val="it-IT" w:eastAsia="it-IT" w:bidi="it-IT"/>
      </w:rPr>
    </w:lvl>
    <w:lvl w:ilvl="8" w:tplc="3C249B1C">
      <w:numFmt w:val="bullet"/>
      <w:lvlText w:val="•"/>
      <w:lvlJc w:val="left"/>
      <w:pPr>
        <w:ind w:left="7701" w:hanging="351"/>
      </w:pPr>
      <w:rPr>
        <w:rFonts w:hint="default"/>
        <w:lang w:val="it-IT" w:eastAsia="it-IT" w:bidi="it-IT"/>
      </w:rPr>
    </w:lvl>
  </w:abstractNum>
  <w:abstractNum w:abstractNumId="45" w15:restartNumberingAfterBreak="0">
    <w:nsid w:val="5B5A4F41"/>
    <w:multiLevelType w:val="hybridMultilevel"/>
    <w:tmpl w:val="ADC6EF50"/>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46"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15:restartNumberingAfterBreak="0">
    <w:nsid w:val="60CA632A"/>
    <w:multiLevelType w:val="hybridMultilevel"/>
    <w:tmpl w:val="8F6817E8"/>
    <w:lvl w:ilvl="0" w:tplc="04100001">
      <w:start w:val="1"/>
      <w:numFmt w:val="bullet"/>
      <w:lvlText w:val=""/>
      <w:lvlJc w:val="left"/>
      <w:pPr>
        <w:ind w:left="785"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48" w15:restartNumberingAfterBreak="0">
    <w:nsid w:val="637A0B25"/>
    <w:multiLevelType w:val="hybridMultilevel"/>
    <w:tmpl w:val="8EFE2D58"/>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49" w15:restartNumberingAfterBreak="0">
    <w:nsid w:val="64D45D55"/>
    <w:multiLevelType w:val="hybridMultilevel"/>
    <w:tmpl w:val="84786236"/>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0" w15:restartNumberingAfterBreak="0">
    <w:nsid w:val="69C034D0"/>
    <w:multiLevelType w:val="hybridMultilevel"/>
    <w:tmpl w:val="7E0895E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51" w15:restartNumberingAfterBreak="0">
    <w:nsid w:val="6AC42CAC"/>
    <w:multiLevelType w:val="hybridMultilevel"/>
    <w:tmpl w:val="FEA479A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2" w15:restartNumberingAfterBreak="0">
    <w:nsid w:val="6CA3661A"/>
    <w:multiLevelType w:val="hybridMultilevel"/>
    <w:tmpl w:val="CC68281A"/>
    <w:lvl w:ilvl="0" w:tplc="04100009">
      <w:start w:val="1"/>
      <w:numFmt w:val="bullet"/>
      <w:lvlText w:val=""/>
      <w:lvlJc w:val="left"/>
      <w:pPr>
        <w:ind w:left="1776" w:hanging="360"/>
      </w:pPr>
      <w:rPr>
        <w:rFonts w:ascii="Wingdings" w:hAnsi="Wingdings" w:hint="default"/>
      </w:rPr>
    </w:lvl>
    <w:lvl w:ilvl="1" w:tplc="04100003">
      <w:start w:val="1"/>
      <w:numFmt w:val="bullet"/>
      <w:lvlText w:val="o"/>
      <w:lvlJc w:val="left"/>
      <w:pPr>
        <w:ind w:left="2496" w:hanging="360"/>
      </w:pPr>
      <w:rPr>
        <w:rFonts w:ascii="Courier New" w:hAnsi="Courier New" w:cs="Courier New" w:hint="default"/>
      </w:rPr>
    </w:lvl>
    <w:lvl w:ilvl="2" w:tplc="04100005">
      <w:start w:val="1"/>
      <w:numFmt w:val="bullet"/>
      <w:lvlText w:val=""/>
      <w:lvlJc w:val="left"/>
      <w:pPr>
        <w:ind w:left="3216" w:hanging="360"/>
      </w:pPr>
      <w:rPr>
        <w:rFonts w:ascii="Wingdings" w:hAnsi="Wingdings" w:hint="default"/>
      </w:rPr>
    </w:lvl>
    <w:lvl w:ilvl="3" w:tplc="04100001">
      <w:start w:val="1"/>
      <w:numFmt w:val="bullet"/>
      <w:lvlText w:val=""/>
      <w:lvlJc w:val="left"/>
      <w:pPr>
        <w:ind w:left="3936" w:hanging="360"/>
      </w:pPr>
      <w:rPr>
        <w:rFonts w:ascii="Symbol" w:hAnsi="Symbol" w:hint="default"/>
      </w:rPr>
    </w:lvl>
    <w:lvl w:ilvl="4" w:tplc="04100003">
      <w:start w:val="1"/>
      <w:numFmt w:val="bullet"/>
      <w:lvlText w:val="o"/>
      <w:lvlJc w:val="left"/>
      <w:pPr>
        <w:ind w:left="4656" w:hanging="360"/>
      </w:pPr>
      <w:rPr>
        <w:rFonts w:ascii="Courier New" w:hAnsi="Courier New" w:cs="Courier New" w:hint="default"/>
      </w:rPr>
    </w:lvl>
    <w:lvl w:ilvl="5" w:tplc="04100005">
      <w:start w:val="1"/>
      <w:numFmt w:val="bullet"/>
      <w:lvlText w:val=""/>
      <w:lvlJc w:val="left"/>
      <w:pPr>
        <w:ind w:left="5376" w:hanging="360"/>
      </w:pPr>
      <w:rPr>
        <w:rFonts w:ascii="Wingdings" w:hAnsi="Wingdings" w:hint="default"/>
      </w:rPr>
    </w:lvl>
    <w:lvl w:ilvl="6" w:tplc="04100001">
      <w:start w:val="1"/>
      <w:numFmt w:val="bullet"/>
      <w:lvlText w:val=""/>
      <w:lvlJc w:val="left"/>
      <w:pPr>
        <w:ind w:left="6096" w:hanging="360"/>
      </w:pPr>
      <w:rPr>
        <w:rFonts w:ascii="Symbol" w:hAnsi="Symbol" w:hint="default"/>
      </w:rPr>
    </w:lvl>
    <w:lvl w:ilvl="7" w:tplc="04100003">
      <w:start w:val="1"/>
      <w:numFmt w:val="bullet"/>
      <w:lvlText w:val="o"/>
      <w:lvlJc w:val="left"/>
      <w:pPr>
        <w:ind w:left="6816" w:hanging="360"/>
      </w:pPr>
      <w:rPr>
        <w:rFonts w:ascii="Courier New" w:hAnsi="Courier New" w:cs="Courier New" w:hint="default"/>
      </w:rPr>
    </w:lvl>
    <w:lvl w:ilvl="8" w:tplc="04100005">
      <w:start w:val="1"/>
      <w:numFmt w:val="bullet"/>
      <w:lvlText w:val=""/>
      <w:lvlJc w:val="left"/>
      <w:pPr>
        <w:ind w:left="7536" w:hanging="360"/>
      </w:pPr>
      <w:rPr>
        <w:rFonts w:ascii="Wingdings" w:hAnsi="Wingdings" w:hint="default"/>
      </w:rPr>
    </w:lvl>
  </w:abstractNum>
  <w:abstractNum w:abstractNumId="53" w15:restartNumberingAfterBreak="0">
    <w:nsid w:val="6E3E0F74"/>
    <w:multiLevelType w:val="hybridMultilevel"/>
    <w:tmpl w:val="946EEC50"/>
    <w:lvl w:ilvl="0" w:tplc="0410000B">
      <w:start w:val="1"/>
      <w:numFmt w:val="bullet"/>
      <w:lvlText w:val=""/>
      <w:lvlJc w:val="left"/>
      <w:pPr>
        <w:tabs>
          <w:tab w:val="num" w:pos="1069"/>
        </w:tabs>
        <w:ind w:left="1069" w:hanging="360"/>
      </w:pPr>
      <w:rPr>
        <w:rFonts w:ascii="Wingdings" w:hAnsi="Wingdings" w:hint="default"/>
      </w:rPr>
    </w:lvl>
    <w:lvl w:ilvl="1" w:tplc="FFFFFFFF">
      <w:start w:val="1"/>
      <w:numFmt w:val="decimal"/>
      <w:lvlText w:val="%2."/>
      <w:lvlJc w:val="left"/>
      <w:pPr>
        <w:tabs>
          <w:tab w:val="num" w:pos="1440"/>
        </w:tabs>
        <w:ind w:left="1440" w:hanging="360"/>
      </w:pPr>
      <w:rPr>
        <w:rFonts w:cs="Times New Roman"/>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6E9D477F"/>
    <w:multiLevelType w:val="hybridMultilevel"/>
    <w:tmpl w:val="0C0CA760"/>
    <w:lvl w:ilvl="0" w:tplc="FEB89E94">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5" w15:restartNumberingAfterBreak="0">
    <w:nsid w:val="6EB67952"/>
    <w:multiLevelType w:val="hybridMultilevel"/>
    <w:tmpl w:val="4380100C"/>
    <w:lvl w:ilvl="0" w:tplc="D8640FC6">
      <w:start w:val="1"/>
      <w:numFmt w:val="decimal"/>
      <w:lvlText w:val="%1)"/>
      <w:lvlJc w:val="left"/>
      <w:pPr>
        <w:tabs>
          <w:tab w:val="num" w:pos="284"/>
        </w:tabs>
        <w:ind w:left="0" w:firstLine="0"/>
      </w:pPr>
      <w:rPr>
        <w:rFonts w:ascii="Times New Roman" w:hAnsi="Times New Roman" w:cs="Times New Roman" w:hint="default"/>
        <w:sz w:val="24"/>
        <w:szCs w:val="24"/>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56" w15:restartNumberingAfterBreak="0">
    <w:nsid w:val="6F1004B1"/>
    <w:multiLevelType w:val="hybridMultilevel"/>
    <w:tmpl w:val="603E97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7" w15:restartNumberingAfterBreak="0">
    <w:nsid w:val="70CF1097"/>
    <w:multiLevelType w:val="hybridMultilevel"/>
    <w:tmpl w:val="98FC88A4"/>
    <w:lvl w:ilvl="0" w:tplc="04100005">
      <w:start w:val="1"/>
      <w:numFmt w:val="bullet"/>
      <w:lvlText w:val=""/>
      <w:lvlJc w:val="left"/>
      <w:pPr>
        <w:ind w:left="720" w:hanging="360"/>
      </w:pPr>
      <w:rPr>
        <w:rFonts w:ascii="Wingdings" w:hAnsi="Wingdings" w:hint="default"/>
        <w:b w:val="0"/>
        <w:sz w:val="24"/>
        <w:szCs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8" w15:restartNumberingAfterBreak="0">
    <w:nsid w:val="72376799"/>
    <w:multiLevelType w:val="hybridMultilevel"/>
    <w:tmpl w:val="281C3BFC"/>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59" w15:restartNumberingAfterBreak="0">
    <w:nsid w:val="72625F88"/>
    <w:multiLevelType w:val="hybridMultilevel"/>
    <w:tmpl w:val="2BAE153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0" w15:restartNumberingAfterBreak="0">
    <w:nsid w:val="74AD5FE6"/>
    <w:multiLevelType w:val="hybridMultilevel"/>
    <w:tmpl w:val="8E027DC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1" w15:restartNumberingAfterBreak="0">
    <w:nsid w:val="75807690"/>
    <w:multiLevelType w:val="hybridMultilevel"/>
    <w:tmpl w:val="A322E5C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2" w15:restartNumberingAfterBreak="0">
    <w:nsid w:val="76AE5390"/>
    <w:multiLevelType w:val="hybridMultilevel"/>
    <w:tmpl w:val="56F42628"/>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63" w15:restartNumberingAfterBreak="0">
    <w:nsid w:val="78F361CF"/>
    <w:multiLevelType w:val="hybridMultilevel"/>
    <w:tmpl w:val="392CCD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4" w15:restartNumberingAfterBreak="0">
    <w:nsid w:val="7D091424"/>
    <w:multiLevelType w:val="hybridMultilevel"/>
    <w:tmpl w:val="D99E250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65" w15:restartNumberingAfterBreak="0">
    <w:nsid w:val="7DF8604E"/>
    <w:multiLevelType w:val="hybridMultilevel"/>
    <w:tmpl w:val="7856006E"/>
    <w:lvl w:ilvl="0" w:tplc="DA740EBA">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6" w15:restartNumberingAfterBreak="0">
    <w:nsid w:val="7E54255D"/>
    <w:multiLevelType w:val="multilevel"/>
    <w:tmpl w:val="430A27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23"/>
  </w:num>
  <w:num w:numId="3">
    <w:abstractNumId w:val="66"/>
  </w:num>
  <w:num w:numId="4">
    <w:abstractNumId w:val="19"/>
  </w:num>
  <w:num w:numId="5">
    <w:abstractNumId w:val="13"/>
  </w:num>
  <w:num w:numId="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3"/>
  </w:num>
  <w:num w:numId="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num>
  <w:num w:numId="11">
    <w:abstractNumId w:val="0"/>
  </w:num>
  <w:num w:numId="1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57"/>
  </w:num>
  <w:num w:numId="17">
    <w:abstractNumId w:val="35"/>
  </w:num>
  <w:num w:numId="18">
    <w:abstractNumId w:val="58"/>
  </w:num>
  <w:num w:numId="19">
    <w:abstractNumId w:val="12"/>
  </w:num>
  <w:num w:numId="20">
    <w:abstractNumId w:val="37"/>
  </w:num>
  <w:num w:numId="21">
    <w:abstractNumId w:val="28"/>
  </w:num>
  <w:num w:numId="22">
    <w:abstractNumId w:val="39"/>
  </w:num>
  <w:num w:numId="23">
    <w:abstractNumId w:val="51"/>
  </w:num>
  <w:num w:numId="24">
    <w:abstractNumId w:val="1"/>
  </w:num>
  <w:num w:numId="25">
    <w:abstractNumId w:val="17"/>
  </w:num>
  <w:num w:numId="26">
    <w:abstractNumId w:val="24"/>
  </w:num>
  <w:num w:numId="27">
    <w:abstractNumId w:val="60"/>
  </w:num>
  <w:num w:numId="28">
    <w:abstractNumId w:val="16"/>
  </w:num>
  <w:num w:numId="29">
    <w:abstractNumId w:val="48"/>
  </w:num>
  <w:num w:numId="30">
    <w:abstractNumId w:val="61"/>
  </w:num>
  <w:num w:numId="31">
    <w:abstractNumId w:val="29"/>
  </w:num>
  <w:num w:numId="32">
    <w:abstractNumId w:val="25"/>
  </w:num>
  <w:num w:numId="33">
    <w:abstractNumId w:val="52"/>
  </w:num>
  <w:num w:numId="34">
    <w:abstractNumId w:val="45"/>
  </w:num>
  <w:num w:numId="35">
    <w:abstractNumId w:val="22"/>
  </w:num>
  <w:num w:numId="36">
    <w:abstractNumId w:val="4"/>
  </w:num>
  <w:num w:numId="37">
    <w:abstractNumId w:val="14"/>
  </w:num>
  <w:num w:numId="38">
    <w:abstractNumId w:val="50"/>
  </w:num>
  <w:num w:numId="39">
    <w:abstractNumId w:val="64"/>
  </w:num>
  <w:num w:numId="40">
    <w:abstractNumId w:val="15"/>
  </w:num>
  <w:num w:numId="41">
    <w:abstractNumId w:val="33"/>
  </w:num>
  <w:num w:numId="42">
    <w:abstractNumId w:val="11"/>
  </w:num>
  <w:num w:numId="43">
    <w:abstractNumId w:val="43"/>
  </w:num>
  <w:num w:numId="44">
    <w:abstractNumId w:val="9"/>
  </w:num>
  <w:num w:numId="45">
    <w:abstractNumId w:val="59"/>
  </w:num>
  <w:num w:numId="46">
    <w:abstractNumId w:val="65"/>
  </w:num>
  <w:num w:numId="47">
    <w:abstractNumId w:val="47"/>
  </w:num>
  <w:num w:numId="48">
    <w:abstractNumId w:val="63"/>
  </w:num>
  <w:num w:numId="49">
    <w:abstractNumId w:val="56"/>
  </w:num>
  <w:num w:numId="50">
    <w:abstractNumId w:val="7"/>
  </w:num>
  <w:num w:numId="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num>
  <w:num w:numId="53">
    <w:abstractNumId w:val="55"/>
  </w:num>
  <w:num w:numId="54">
    <w:abstractNumId w:val="6"/>
  </w:num>
  <w:num w:numId="55">
    <w:abstractNumId w:val="42"/>
  </w:num>
  <w:num w:numId="56">
    <w:abstractNumId w:val="27"/>
  </w:num>
  <w:num w:numId="57">
    <w:abstractNumId w:val="5"/>
  </w:num>
  <w:num w:numId="58">
    <w:abstractNumId w:val="41"/>
  </w:num>
  <w:num w:numId="5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34"/>
  </w:num>
  <w:num w:numId="62">
    <w:abstractNumId w:val="18"/>
  </w:num>
  <w:num w:numId="63">
    <w:abstractNumId w:val="44"/>
  </w:num>
  <w:num w:numId="64">
    <w:abstractNumId w:val="21"/>
  </w:num>
  <w:num w:numId="65">
    <w:abstractNumId w:val="36"/>
  </w:num>
  <w:num w:numId="66">
    <w:abstractNumId w:val="46"/>
  </w:num>
  <w:num w:numId="67">
    <w:abstractNumId w:val="2"/>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F4F"/>
    <w:rsid w:val="00027B84"/>
    <w:rsid w:val="00054CB2"/>
    <w:rsid w:val="000818C3"/>
    <w:rsid w:val="000D4EC8"/>
    <w:rsid w:val="00152D53"/>
    <w:rsid w:val="001B3301"/>
    <w:rsid w:val="002D5C61"/>
    <w:rsid w:val="00310682"/>
    <w:rsid w:val="00395ECB"/>
    <w:rsid w:val="00483850"/>
    <w:rsid w:val="00484D1E"/>
    <w:rsid w:val="00490F33"/>
    <w:rsid w:val="005565F5"/>
    <w:rsid w:val="00732EDB"/>
    <w:rsid w:val="00754837"/>
    <w:rsid w:val="00756BB4"/>
    <w:rsid w:val="007579E8"/>
    <w:rsid w:val="00770E11"/>
    <w:rsid w:val="00803F4F"/>
    <w:rsid w:val="00843629"/>
    <w:rsid w:val="008C5CC0"/>
    <w:rsid w:val="009C7627"/>
    <w:rsid w:val="00A066D3"/>
    <w:rsid w:val="00A70BB9"/>
    <w:rsid w:val="00AA1C6B"/>
    <w:rsid w:val="00B164CE"/>
    <w:rsid w:val="00B73EE8"/>
    <w:rsid w:val="00B76401"/>
    <w:rsid w:val="00CA7DA4"/>
    <w:rsid w:val="00D87ABE"/>
    <w:rsid w:val="00FB7D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4B9C8452-2892-354F-8070-F275097F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803F4F"/>
  </w:style>
  <w:style w:type="paragraph" w:styleId="Titolo2">
    <w:name w:val="heading 2"/>
    <w:basedOn w:val="Normale"/>
    <w:next w:val="Normale"/>
    <w:link w:val="Titolo2Carattere"/>
    <w:unhideWhenUsed/>
    <w:qFormat/>
    <w:rsid w:val="00843629"/>
    <w:pPr>
      <w:keepNext/>
      <w:spacing w:before="240" w:after="60"/>
      <w:outlineLvl w:val="1"/>
    </w:pPr>
    <w:rPr>
      <w:rFonts w:ascii="Arial" w:eastAsia="Times New Roman" w:hAnsi="Arial" w:cs="Arial"/>
      <w:b/>
      <w:bCs/>
      <w:i/>
      <w:iCs/>
      <w:sz w:val="28"/>
      <w:szCs w:val="2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03F4F"/>
    <w:rPr>
      <w:color w:val="0563C1" w:themeColor="hyperlink"/>
      <w:u w:val="single"/>
    </w:rPr>
  </w:style>
  <w:style w:type="paragraph" w:styleId="Corpotesto">
    <w:name w:val="Body Text"/>
    <w:basedOn w:val="Normale"/>
    <w:link w:val="CorpotestoCarattere"/>
    <w:uiPriority w:val="99"/>
    <w:rsid w:val="00843629"/>
    <w:rPr>
      <w:rFonts w:ascii="Times New Roman" w:eastAsia="Calibri" w:hAnsi="Times New Roman" w:cs="Times New Roman"/>
      <w:szCs w:val="20"/>
      <w:lang w:eastAsia="it-IT"/>
    </w:rPr>
  </w:style>
  <w:style w:type="character" w:customStyle="1" w:styleId="CorpotestoCarattere">
    <w:name w:val="Corpo testo Carattere"/>
    <w:basedOn w:val="Carpredefinitoparagrafo"/>
    <w:link w:val="Corpotesto"/>
    <w:uiPriority w:val="99"/>
    <w:rsid w:val="00843629"/>
    <w:rPr>
      <w:rFonts w:ascii="Times New Roman" w:eastAsia="Calibri" w:hAnsi="Times New Roman" w:cs="Times New Roman"/>
      <w:szCs w:val="20"/>
      <w:lang w:eastAsia="it-IT"/>
    </w:rPr>
  </w:style>
  <w:style w:type="paragraph" w:styleId="Paragrafoelenco">
    <w:name w:val="List Paragraph"/>
    <w:basedOn w:val="Normale"/>
    <w:uiPriority w:val="1"/>
    <w:qFormat/>
    <w:rsid w:val="00843629"/>
    <w:pPr>
      <w:spacing w:after="160" w:line="259" w:lineRule="auto"/>
      <w:ind w:left="720"/>
      <w:contextualSpacing/>
    </w:pPr>
    <w:rPr>
      <w:sz w:val="22"/>
      <w:szCs w:val="22"/>
    </w:rPr>
  </w:style>
  <w:style w:type="paragraph" w:customStyle="1" w:styleId="Intestazione1">
    <w:name w:val="Intestazione1"/>
    <w:basedOn w:val="Normale"/>
    <w:next w:val="Corpotesto"/>
    <w:rsid w:val="00843629"/>
    <w:pPr>
      <w:keepNext/>
      <w:suppressAutoHyphens/>
      <w:spacing w:before="240" w:after="120"/>
    </w:pPr>
    <w:rPr>
      <w:rFonts w:ascii="Liberation Sans" w:eastAsia="Droid Sans Fallback" w:hAnsi="Liberation Sans" w:cs="Lohit Hindi"/>
      <w:sz w:val="28"/>
      <w:szCs w:val="28"/>
      <w:lang w:eastAsia="zh-CN"/>
    </w:rPr>
  </w:style>
  <w:style w:type="paragraph" w:customStyle="1" w:styleId="Testonormale1">
    <w:name w:val="Testo normale1"/>
    <w:basedOn w:val="Normale"/>
    <w:rsid w:val="00843629"/>
    <w:pPr>
      <w:suppressAutoHyphens/>
      <w:spacing w:after="200" w:line="276" w:lineRule="auto"/>
    </w:pPr>
    <w:rPr>
      <w:rFonts w:ascii="Courier New" w:eastAsia="Calibri" w:hAnsi="Courier New" w:cs="Courier New"/>
      <w:sz w:val="20"/>
      <w:szCs w:val="20"/>
      <w:lang w:eastAsia="zh-CN"/>
    </w:rPr>
  </w:style>
  <w:style w:type="paragraph" w:customStyle="1" w:styleId="Titolo11">
    <w:name w:val="Titolo 11"/>
    <w:basedOn w:val="Normale"/>
    <w:uiPriority w:val="1"/>
    <w:qFormat/>
    <w:rsid w:val="00843629"/>
    <w:pPr>
      <w:widowControl w:val="0"/>
      <w:autoSpaceDE w:val="0"/>
      <w:autoSpaceDN w:val="0"/>
      <w:spacing w:before="96"/>
      <w:ind w:left="296"/>
      <w:outlineLvl w:val="1"/>
    </w:pPr>
    <w:rPr>
      <w:rFonts w:ascii="Arial" w:eastAsia="Arial" w:hAnsi="Arial" w:cs="Arial"/>
      <w:b/>
      <w:bCs/>
      <w:sz w:val="23"/>
      <w:szCs w:val="23"/>
      <w:lang w:eastAsia="it-IT" w:bidi="it-IT"/>
    </w:rPr>
  </w:style>
  <w:style w:type="paragraph" w:customStyle="1" w:styleId="p11">
    <w:name w:val="p11"/>
    <w:basedOn w:val="Normale"/>
    <w:rsid w:val="00843629"/>
    <w:pPr>
      <w:widowControl w:val="0"/>
      <w:snapToGrid w:val="0"/>
      <w:spacing w:line="280" w:lineRule="atLeast"/>
      <w:ind w:left="864" w:hanging="576"/>
    </w:pPr>
    <w:rPr>
      <w:rFonts w:ascii="Times New Roman" w:eastAsia="Calibri" w:hAnsi="Times New Roman" w:cs="Times New Roman"/>
      <w:szCs w:val="20"/>
      <w:lang w:eastAsia="it-IT"/>
    </w:rPr>
  </w:style>
  <w:style w:type="paragraph" w:customStyle="1" w:styleId="p8">
    <w:name w:val="p8"/>
    <w:basedOn w:val="Normale"/>
    <w:rsid w:val="00843629"/>
    <w:pPr>
      <w:widowControl w:val="0"/>
      <w:snapToGrid w:val="0"/>
      <w:spacing w:line="280" w:lineRule="atLeast"/>
      <w:ind w:left="864" w:hanging="576"/>
    </w:pPr>
    <w:rPr>
      <w:rFonts w:ascii="Times New Roman" w:eastAsia="Calibri" w:hAnsi="Times New Roman" w:cs="Times New Roman"/>
      <w:szCs w:val="20"/>
      <w:lang w:eastAsia="it-IT"/>
    </w:rPr>
  </w:style>
  <w:style w:type="paragraph" w:styleId="Intestazione">
    <w:name w:val="header"/>
    <w:basedOn w:val="Normale"/>
    <w:link w:val="IntestazioneCarattere"/>
    <w:unhideWhenUsed/>
    <w:rsid w:val="00843629"/>
    <w:pPr>
      <w:tabs>
        <w:tab w:val="center" w:pos="4819"/>
        <w:tab w:val="right" w:pos="9638"/>
      </w:tabs>
    </w:pPr>
    <w:rPr>
      <w:sz w:val="22"/>
      <w:szCs w:val="22"/>
    </w:rPr>
  </w:style>
  <w:style w:type="character" w:customStyle="1" w:styleId="IntestazioneCarattere">
    <w:name w:val="Intestazione Carattere"/>
    <w:basedOn w:val="Carpredefinitoparagrafo"/>
    <w:link w:val="Intestazione"/>
    <w:rsid w:val="00843629"/>
    <w:rPr>
      <w:sz w:val="22"/>
      <w:szCs w:val="22"/>
    </w:rPr>
  </w:style>
  <w:style w:type="paragraph" w:customStyle="1" w:styleId="Default">
    <w:name w:val="Default"/>
    <w:uiPriority w:val="99"/>
    <w:rsid w:val="00843629"/>
    <w:pPr>
      <w:autoSpaceDE w:val="0"/>
      <w:autoSpaceDN w:val="0"/>
      <w:adjustRightInd w:val="0"/>
    </w:pPr>
    <w:rPr>
      <w:rFonts w:ascii="Arial" w:hAnsi="Arial" w:cs="Arial"/>
      <w:color w:val="000000"/>
    </w:rPr>
  </w:style>
  <w:style w:type="table" w:styleId="Grigliatabella">
    <w:name w:val="Table Grid"/>
    <w:basedOn w:val="Tabellanormale"/>
    <w:uiPriority w:val="39"/>
    <w:rsid w:val="00843629"/>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basedOn w:val="Carpredefinitoparagrafo"/>
    <w:link w:val="Titolo2"/>
    <w:rsid w:val="00843629"/>
    <w:rPr>
      <w:rFonts w:ascii="Arial" w:eastAsia="Times New Roman" w:hAnsi="Arial" w:cs="Arial"/>
      <w:b/>
      <w:bCs/>
      <w:i/>
      <w:iCs/>
      <w:sz w:val="28"/>
      <w:szCs w:val="28"/>
      <w:lang w:eastAsia="it-IT"/>
    </w:rPr>
  </w:style>
  <w:style w:type="paragraph" w:customStyle="1" w:styleId="ESERCIZI-TESTO">
    <w:name w:val="ESERCIZI-TESTO"/>
    <w:basedOn w:val="Normale"/>
    <w:uiPriority w:val="99"/>
    <w:rsid w:val="00843629"/>
    <w:pPr>
      <w:widowControl w:val="0"/>
      <w:tabs>
        <w:tab w:val="right" w:pos="300"/>
        <w:tab w:val="left" w:pos="480"/>
        <w:tab w:val="left" w:pos="720"/>
        <w:tab w:val="left" w:pos="2880"/>
        <w:tab w:val="left" w:pos="3240"/>
        <w:tab w:val="left" w:pos="4660"/>
        <w:tab w:val="left" w:pos="5040"/>
        <w:tab w:val="left" w:pos="5400"/>
      </w:tabs>
      <w:suppressAutoHyphens/>
      <w:autoSpaceDE w:val="0"/>
      <w:autoSpaceDN w:val="0"/>
      <w:adjustRightInd w:val="0"/>
      <w:spacing w:line="240" w:lineRule="atLeast"/>
      <w:textAlignment w:val="center"/>
    </w:pPr>
    <w:rPr>
      <w:rFonts w:ascii="TimesTenLTStd-Roman" w:eastAsia="Times New Roman" w:hAnsi="TimesTenLTStd-Roman" w:cs="TimesTenLTStd-Roman"/>
      <w:color w:val="000000"/>
      <w:sz w:val="20"/>
      <w:szCs w:val="20"/>
      <w:lang w:val="en-GB" w:eastAsia="it-IT"/>
    </w:rPr>
  </w:style>
  <w:style w:type="paragraph" w:styleId="Pidipagina">
    <w:name w:val="footer"/>
    <w:basedOn w:val="Normale"/>
    <w:link w:val="PidipaginaCarattere"/>
    <w:uiPriority w:val="99"/>
    <w:unhideWhenUsed/>
    <w:rsid w:val="00B76401"/>
    <w:pPr>
      <w:tabs>
        <w:tab w:val="center" w:pos="4819"/>
        <w:tab w:val="right" w:pos="9638"/>
      </w:tabs>
    </w:pPr>
  </w:style>
  <w:style w:type="character" w:customStyle="1" w:styleId="PidipaginaCarattere">
    <w:name w:val="Piè di pagina Carattere"/>
    <w:basedOn w:val="Carpredefinitoparagrafo"/>
    <w:link w:val="Pidipagina"/>
    <w:uiPriority w:val="99"/>
    <w:rsid w:val="00B76401"/>
  </w:style>
  <w:style w:type="character" w:styleId="Numeropagina">
    <w:name w:val="page number"/>
    <w:basedOn w:val="Carpredefinitoparagrafo"/>
    <w:uiPriority w:val="99"/>
    <w:semiHidden/>
    <w:unhideWhenUsed/>
    <w:rsid w:val="00B764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42</Pages>
  <Words>10771</Words>
  <Characters>61398</Characters>
  <Application>Microsoft Office Word</Application>
  <DocSecurity>0</DocSecurity>
  <Lines>511</Lines>
  <Paragraphs>144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Donatella Dell'Orso</dc:creator>
  <cp:keywords/>
  <dc:description/>
  <cp:lastModifiedBy>Donatella Dell'Orso</cp:lastModifiedBy>
  <cp:revision>5</cp:revision>
  <dcterms:created xsi:type="dcterms:W3CDTF">2025-06-05T19:58:00Z</dcterms:created>
  <dcterms:modified xsi:type="dcterms:W3CDTF">2025-06-05T21:29:00Z</dcterms:modified>
</cp:coreProperties>
</file>