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230" w:type="dxa"/>
        <w:tblCellMar>
          <w:left w:w="70" w:type="dxa"/>
          <w:right w:w="70" w:type="dxa"/>
        </w:tblCellMar>
        <w:tblLook w:val="04A0" w:firstRow="1" w:lastRow="0" w:firstColumn="1" w:lastColumn="0" w:noHBand="0" w:noVBand="1"/>
      </w:tblPr>
      <w:tblGrid>
        <w:gridCol w:w="6129"/>
        <w:gridCol w:w="536"/>
        <w:gridCol w:w="431"/>
        <w:gridCol w:w="894"/>
        <w:gridCol w:w="1240"/>
      </w:tblGrid>
      <w:tr w:rsidR="00423C78" w:rsidRPr="00423C78" w:rsidTr="002439C3">
        <w:trPr>
          <w:trHeight w:val="240"/>
        </w:trPr>
        <w:tc>
          <w:tcPr>
            <w:tcW w:w="7990" w:type="dxa"/>
            <w:gridSpan w:val="4"/>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eastAsia="Times New Roman" w:cs="Calibri"/>
                <w:b/>
                <w:bCs/>
                <w:color w:val="000000"/>
                <w:sz w:val="18"/>
                <w:szCs w:val="18"/>
                <w:lang w:eastAsia="it-IT"/>
              </w:rPr>
            </w:pPr>
            <w:r w:rsidRPr="00A472FD">
              <w:rPr>
                <w:rFonts w:eastAsia="Times New Roman" w:cs="Calibri"/>
                <w:b/>
                <w:bCs/>
                <w:color w:val="000000"/>
                <w:sz w:val="18"/>
                <w:szCs w:val="18"/>
                <w:u w:val="single"/>
                <w:lang w:eastAsia="it-IT"/>
              </w:rPr>
              <w:t>ALLEGATO B</w:t>
            </w:r>
            <w:r w:rsidRPr="00423C78">
              <w:rPr>
                <w:rFonts w:eastAsia="Times New Roman" w:cs="Calibri"/>
                <w:b/>
                <w:bCs/>
                <w:color w:val="000000"/>
                <w:sz w:val="18"/>
                <w:szCs w:val="18"/>
                <w:lang w:eastAsia="it-IT"/>
              </w:rPr>
              <w:t xml:space="preserve">                         </w:t>
            </w:r>
            <w:r w:rsidRPr="008D7A1A">
              <w:rPr>
                <w:rFonts w:eastAsia="Times New Roman" w:cs="Calibri"/>
                <w:b/>
                <w:bCs/>
                <w:color w:val="000000"/>
                <w:sz w:val="18"/>
                <w:szCs w:val="18"/>
                <w:u w:val="single"/>
                <w:lang w:eastAsia="it-IT"/>
              </w:rPr>
              <w:t>SCHEDA PER LA VALUTAZIONE DEI TITOLI FINALIZZATA ALLA COMPILAZIONE</w:t>
            </w:r>
          </w:p>
        </w:tc>
        <w:tc>
          <w:tcPr>
            <w:tcW w:w="1240"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eastAsia="Times New Roman" w:cs="Calibri"/>
                <w:b/>
                <w:bCs/>
                <w:color w:val="000000"/>
                <w:sz w:val="18"/>
                <w:szCs w:val="18"/>
                <w:lang w:eastAsia="it-IT"/>
              </w:rPr>
            </w:pPr>
          </w:p>
        </w:tc>
      </w:tr>
      <w:tr w:rsidR="00423C78" w:rsidRPr="00423C78" w:rsidTr="002439C3">
        <w:trPr>
          <w:trHeight w:val="645"/>
        </w:trPr>
        <w:tc>
          <w:tcPr>
            <w:tcW w:w="7990" w:type="dxa"/>
            <w:gridSpan w:val="4"/>
            <w:tcBorders>
              <w:top w:val="nil"/>
              <w:left w:val="nil"/>
              <w:bottom w:val="nil"/>
              <w:right w:val="nil"/>
            </w:tcBorders>
            <w:shd w:val="clear" w:color="auto" w:fill="auto"/>
            <w:noWrap/>
            <w:vAlign w:val="center"/>
            <w:hideMark/>
          </w:tcPr>
          <w:p w:rsidR="00423C78" w:rsidRPr="008D7A1A" w:rsidRDefault="00423C78" w:rsidP="00423C78">
            <w:pPr>
              <w:spacing w:after="0" w:line="240" w:lineRule="auto"/>
              <w:jc w:val="center"/>
              <w:rPr>
                <w:rFonts w:eastAsia="Times New Roman" w:cs="Calibri"/>
                <w:b/>
                <w:bCs/>
                <w:color w:val="000000"/>
                <w:sz w:val="18"/>
                <w:szCs w:val="18"/>
                <w:u w:val="single"/>
                <w:lang w:eastAsia="it-IT"/>
              </w:rPr>
            </w:pPr>
            <w:r w:rsidRPr="00423C78">
              <w:rPr>
                <w:rFonts w:eastAsia="Times New Roman" w:cs="Calibri"/>
                <w:b/>
                <w:bCs/>
                <w:color w:val="000000"/>
                <w:sz w:val="18"/>
                <w:szCs w:val="18"/>
                <w:lang w:eastAsia="it-IT"/>
              </w:rPr>
              <w:t xml:space="preserve">                                   </w:t>
            </w:r>
            <w:r w:rsidR="00D137A8">
              <w:rPr>
                <w:rFonts w:eastAsia="Times New Roman" w:cs="Calibri"/>
                <w:b/>
                <w:bCs/>
                <w:color w:val="000000"/>
                <w:sz w:val="18"/>
                <w:szCs w:val="18"/>
                <w:lang w:eastAsia="it-IT"/>
              </w:rPr>
              <w:t xml:space="preserve">     </w:t>
            </w:r>
            <w:r w:rsidRPr="008D7A1A">
              <w:rPr>
                <w:rFonts w:eastAsia="Times New Roman" w:cs="Calibri"/>
                <w:b/>
                <w:bCs/>
                <w:color w:val="000000"/>
                <w:sz w:val="18"/>
                <w:szCs w:val="18"/>
                <w:u w:val="single"/>
                <w:lang w:eastAsia="it-IT"/>
              </w:rPr>
              <w:t>DELLA GRADUATORIA DI ISTITUTO PER L’INDIVIDUAZIONE DEI SOPRANNUMERARI</w:t>
            </w:r>
          </w:p>
        </w:tc>
        <w:tc>
          <w:tcPr>
            <w:tcW w:w="1240"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jc w:val="center"/>
              <w:rPr>
                <w:rFonts w:eastAsia="Times New Roman" w:cs="Calibri"/>
                <w:b/>
                <w:bCs/>
                <w:color w:val="000000"/>
                <w:sz w:val="18"/>
                <w:szCs w:val="18"/>
                <w:lang w:eastAsia="it-IT"/>
              </w:rPr>
            </w:pPr>
          </w:p>
        </w:tc>
      </w:tr>
      <w:tr w:rsidR="00423C78" w:rsidRPr="00423C78" w:rsidTr="002439C3">
        <w:trPr>
          <w:trHeight w:val="975"/>
        </w:trPr>
        <w:tc>
          <w:tcPr>
            <w:tcW w:w="9230" w:type="dxa"/>
            <w:gridSpan w:val="5"/>
            <w:tcBorders>
              <w:top w:val="nil"/>
              <w:left w:val="nil"/>
              <w:bottom w:val="nil"/>
              <w:right w:val="nil"/>
            </w:tcBorders>
            <w:shd w:val="clear" w:color="auto" w:fill="auto"/>
            <w:noWrap/>
            <w:vAlign w:val="center"/>
            <w:hideMark/>
          </w:tcPr>
          <w:p w:rsidR="00423C78" w:rsidRPr="00423C78" w:rsidRDefault="00423C78" w:rsidP="00423C78">
            <w:pPr>
              <w:spacing w:after="0" w:line="240" w:lineRule="auto"/>
              <w:jc w:val="right"/>
              <w:rPr>
                <w:rFonts w:eastAsia="Times New Roman" w:cs="Calibri"/>
                <w:b/>
                <w:bCs/>
                <w:color w:val="000000"/>
                <w:sz w:val="18"/>
                <w:szCs w:val="18"/>
                <w:lang w:eastAsia="it-IT"/>
              </w:rPr>
            </w:pPr>
            <w:r w:rsidRPr="00423C78">
              <w:rPr>
                <w:rFonts w:eastAsia="Times New Roman" w:cs="Calibri"/>
                <w:b/>
                <w:bCs/>
                <w:color w:val="000000"/>
                <w:sz w:val="18"/>
                <w:szCs w:val="18"/>
                <w:lang w:eastAsia="it-IT"/>
              </w:rPr>
              <w:t>Al Dirigente scolastico del Fermi - Arona</w:t>
            </w:r>
          </w:p>
        </w:tc>
      </w:tr>
      <w:tr w:rsidR="00423C78" w:rsidRPr="00423C78" w:rsidTr="006375F8">
        <w:trPr>
          <w:trHeight w:val="1815"/>
        </w:trPr>
        <w:tc>
          <w:tcPr>
            <w:tcW w:w="9230" w:type="dxa"/>
            <w:gridSpan w:val="5"/>
            <w:tcBorders>
              <w:top w:val="nil"/>
              <w:left w:val="nil"/>
              <w:bottom w:val="single" w:sz="4" w:space="0" w:color="auto"/>
              <w:right w:val="nil"/>
            </w:tcBorders>
            <w:shd w:val="clear" w:color="auto" w:fill="auto"/>
            <w:vAlign w:val="center"/>
            <w:hideMark/>
          </w:tcPr>
          <w:p w:rsidR="00423C78" w:rsidRPr="00423C78" w:rsidRDefault="00423C78" w:rsidP="0016741A">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xml:space="preserve">___l___ </w:t>
            </w:r>
            <w:proofErr w:type="spellStart"/>
            <w:r w:rsidRPr="00423C78">
              <w:rPr>
                <w:rFonts w:eastAsia="Times New Roman" w:cs="Calibri"/>
                <w:b/>
                <w:bCs/>
                <w:color w:val="000000"/>
                <w:sz w:val="18"/>
                <w:szCs w:val="18"/>
                <w:lang w:eastAsia="it-IT"/>
              </w:rPr>
              <w:t>sottoscritt</w:t>
            </w:r>
            <w:proofErr w:type="spellEnd"/>
            <w:r w:rsidRPr="00423C78">
              <w:rPr>
                <w:rFonts w:eastAsia="Times New Roman" w:cs="Calibri"/>
                <w:b/>
                <w:bCs/>
                <w:color w:val="000000"/>
                <w:sz w:val="18"/>
                <w:szCs w:val="18"/>
                <w:lang w:eastAsia="it-IT"/>
              </w:rPr>
              <w:t>____</w:t>
            </w:r>
            <w:r w:rsidR="00184356">
              <w:rPr>
                <w:rFonts w:eastAsia="Times New Roman" w:cs="Calibri"/>
                <w:b/>
                <w:bCs/>
                <w:color w:val="000000"/>
                <w:sz w:val="18"/>
                <w:szCs w:val="18"/>
                <w:lang w:eastAsia="it-IT"/>
              </w:rPr>
              <w:t xml:space="preserve">  </w:t>
            </w:r>
            <w:r w:rsidRPr="00423C78">
              <w:rPr>
                <w:rFonts w:eastAsia="Times New Roman" w:cs="Calibri"/>
                <w:b/>
                <w:bCs/>
                <w:color w:val="000000"/>
                <w:sz w:val="18"/>
                <w:szCs w:val="18"/>
                <w:lang w:eastAsia="it-IT"/>
              </w:rPr>
              <w:t xml:space="preserve">____________________________________________  </w:t>
            </w:r>
            <w:proofErr w:type="spellStart"/>
            <w:r w:rsidRPr="00423C78">
              <w:rPr>
                <w:rFonts w:eastAsia="Times New Roman" w:cs="Calibri"/>
                <w:b/>
                <w:bCs/>
                <w:color w:val="000000"/>
                <w:sz w:val="18"/>
                <w:szCs w:val="18"/>
                <w:lang w:eastAsia="it-IT"/>
              </w:rPr>
              <w:t>nat</w:t>
            </w:r>
            <w:proofErr w:type="spellEnd"/>
            <w:r w:rsidRPr="00423C78">
              <w:rPr>
                <w:rFonts w:eastAsia="Times New Roman" w:cs="Calibri"/>
                <w:b/>
                <w:bCs/>
                <w:color w:val="000000"/>
                <w:sz w:val="18"/>
                <w:szCs w:val="18"/>
                <w:lang w:eastAsia="it-IT"/>
              </w:rPr>
              <w:t xml:space="preserve"> </w:t>
            </w:r>
            <w:r w:rsidR="0016741A">
              <w:rPr>
                <w:rFonts w:eastAsia="Times New Roman" w:cs="Calibri"/>
                <w:b/>
                <w:bCs/>
                <w:color w:val="000000"/>
                <w:sz w:val="18"/>
                <w:szCs w:val="18"/>
                <w:lang w:eastAsia="it-IT"/>
              </w:rPr>
              <w:t>_____</w:t>
            </w:r>
            <w:r w:rsidRPr="00423C78">
              <w:rPr>
                <w:rFonts w:eastAsia="Times New Roman" w:cs="Calibri"/>
                <w:b/>
                <w:bCs/>
                <w:color w:val="000000"/>
                <w:sz w:val="18"/>
                <w:szCs w:val="18"/>
                <w:lang w:eastAsia="it-IT"/>
              </w:rPr>
              <w:t xml:space="preserve">   a _____________</w:t>
            </w:r>
            <w:r w:rsidR="00372DF1">
              <w:rPr>
                <w:rFonts w:eastAsia="Times New Roman" w:cs="Calibri"/>
                <w:b/>
                <w:bCs/>
                <w:color w:val="000000"/>
                <w:sz w:val="18"/>
                <w:szCs w:val="18"/>
                <w:lang w:eastAsia="it-IT"/>
              </w:rPr>
              <w:t xml:space="preserve">____________ </w:t>
            </w:r>
            <w:r w:rsidRPr="00423C78">
              <w:rPr>
                <w:rFonts w:eastAsia="Times New Roman" w:cs="Calibri"/>
                <w:b/>
                <w:bCs/>
                <w:color w:val="000000"/>
                <w:sz w:val="18"/>
                <w:szCs w:val="18"/>
                <w:lang w:eastAsia="it-IT"/>
              </w:rPr>
              <w:t>________________</w:t>
            </w:r>
            <w:r w:rsidR="008D7A1A">
              <w:rPr>
                <w:rFonts w:eastAsia="Times New Roman" w:cs="Calibri"/>
                <w:b/>
                <w:bCs/>
                <w:color w:val="000000"/>
                <w:sz w:val="18"/>
                <w:szCs w:val="18"/>
                <w:lang w:eastAsia="it-IT"/>
              </w:rPr>
              <w:t>____ il  __________________ docente</w:t>
            </w:r>
            <w:r w:rsidRPr="00423C78">
              <w:rPr>
                <w:rFonts w:eastAsia="Times New Roman" w:cs="Calibri"/>
                <w:b/>
                <w:bCs/>
                <w:color w:val="000000"/>
                <w:sz w:val="18"/>
                <w:szCs w:val="18"/>
                <w:lang w:eastAsia="it-IT"/>
              </w:rPr>
              <w:t xml:space="preserve"> a tempo indeterminato presso codesto  Istituto, </w:t>
            </w:r>
            <w:proofErr w:type="spellStart"/>
            <w:r w:rsidRPr="00423C78">
              <w:rPr>
                <w:rFonts w:eastAsia="Times New Roman" w:cs="Calibri"/>
                <w:b/>
                <w:bCs/>
                <w:color w:val="000000"/>
                <w:sz w:val="18"/>
                <w:szCs w:val="18"/>
                <w:lang w:eastAsia="it-IT"/>
              </w:rPr>
              <w:t>dall’a.s.</w:t>
            </w:r>
            <w:proofErr w:type="spellEnd"/>
            <w:r w:rsidRPr="00423C78">
              <w:rPr>
                <w:rFonts w:eastAsia="Times New Roman" w:cs="Calibri"/>
                <w:b/>
                <w:bCs/>
                <w:color w:val="000000"/>
                <w:sz w:val="18"/>
                <w:szCs w:val="18"/>
                <w:lang w:eastAsia="it-IT"/>
              </w:rPr>
              <w:t xml:space="preserve"> ____________________ ai sensi del D.P.R. 28.12.2000, n. 445 (Testo unico delle disposizioni legislative e regolamentari in materia di documentazione amministrativa), consapevole delle responsabilità civili e penali cui va incontro in caso di dichiarazioni non corrispondenti al vero, DICHIARA sotto la propria responsabilità, ai fini della compilazione della graduatoria di istituto prevista dal CCNI 2025/28, di aver diritto al seguente punteggio:</w:t>
            </w:r>
          </w:p>
        </w:tc>
      </w:tr>
      <w:tr w:rsidR="00423C78" w:rsidRPr="00423C78" w:rsidTr="006375F8">
        <w:trPr>
          <w:trHeight w:val="315"/>
        </w:trPr>
        <w:tc>
          <w:tcPr>
            <w:tcW w:w="9230" w:type="dxa"/>
            <w:gridSpan w:val="5"/>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Tabella A) Tabella di valutazione dei titoli ai fini dei trasferimenti d'ufficio del personale docente</w:t>
            </w:r>
          </w:p>
        </w:tc>
      </w:tr>
      <w:tr w:rsidR="00423C78" w:rsidRPr="00423C78" w:rsidTr="006375F8">
        <w:trPr>
          <w:trHeight w:val="255"/>
        </w:trPr>
        <w:tc>
          <w:tcPr>
            <w:tcW w:w="9230" w:type="dxa"/>
            <w:gridSpan w:val="5"/>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r>
      <w:tr w:rsidR="00423C78" w:rsidRPr="00423C78" w:rsidTr="006375F8">
        <w:trPr>
          <w:trHeight w:val="495"/>
        </w:trPr>
        <w:tc>
          <w:tcPr>
            <w:tcW w:w="6129"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ANZIANITA' DI SERVIZIO</w:t>
            </w:r>
          </w:p>
        </w:tc>
        <w:tc>
          <w:tcPr>
            <w:tcW w:w="536"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xml:space="preserve">Punti </w:t>
            </w:r>
          </w:p>
        </w:tc>
        <w:tc>
          <w:tcPr>
            <w:tcW w:w="431"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Nr.</w:t>
            </w:r>
          </w:p>
        </w:tc>
        <w:tc>
          <w:tcPr>
            <w:tcW w:w="894"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Punteggio</w:t>
            </w:r>
          </w:p>
        </w:tc>
        <w:tc>
          <w:tcPr>
            <w:tcW w:w="1240" w:type="dxa"/>
            <w:tcBorders>
              <w:top w:val="single" w:sz="4" w:space="0" w:color="auto"/>
              <w:left w:val="single" w:sz="4" w:space="0" w:color="auto"/>
              <w:bottom w:val="single" w:sz="4" w:space="0" w:color="auto"/>
              <w:right w:val="single" w:sz="4" w:space="0" w:color="auto"/>
            </w:tcBorders>
            <w:shd w:val="clear" w:color="000000" w:fill="F2F2F2"/>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VERIFICA UFFICIO</w:t>
            </w:r>
          </w:p>
        </w:tc>
      </w:tr>
      <w:tr w:rsidR="00423C78" w:rsidRPr="00423C78" w:rsidTr="006375F8">
        <w:trPr>
          <w:trHeight w:val="930"/>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1B5012">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A) per ogni anno di servizio</w:t>
            </w:r>
            <w:r w:rsidR="00FF509D">
              <w:rPr>
                <w:rFonts w:eastAsia="Times New Roman" w:cs="Calibri"/>
                <w:b/>
                <w:bCs/>
                <w:color w:val="000000"/>
                <w:sz w:val="18"/>
                <w:szCs w:val="18"/>
                <w:lang w:eastAsia="it-IT"/>
              </w:rPr>
              <w:t xml:space="preserve"> prestato</w:t>
            </w:r>
            <w:r w:rsidRPr="00423C78">
              <w:rPr>
                <w:rFonts w:eastAsia="Times New Roman" w:cs="Calibri"/>
                <w:b/>
                <w:bCs/>
                <w:color w:val="000000"/>
                <w:sz w:val="18"/>
                <w:szCs w:val="18"/>
                <w:lang w:eastAsia="it-IT"/>
              </w:rPr>
              <w:t>, successivamente alla decorrenza giuridica della nomina, nel ruolo di appartenenza</w:t>
            </w:r>
            <w:r w:rsidR="00052502">
              <w:rPr>
                <w:rFonts w:eastAsia="Times New Roman" w:cs="Calibri"/>
                <w:b/>
                <w:bCs/>
                <w:color w:val="000000"/>
                <w:sz w:val="18"/>
                <w:szCs w:val="18"/>
                <w:lang w:eastAsia="it-IT"/>
              </w:rPr>
              <w:t xml:space="preserve"> (secondaria II grado)</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6</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r>
      <w:tr w:rsidR="00423C78" w:rsidRPr="00423C78" w:rsidTr="006375F8">
        <w:trPr>
          <w:trHeight w:val="1140"/>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F509D" w:rsidRDefault="00423C78" w:rsidP="00FF509D">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A1) per ogni anno di servizio</w:t>
            </w:r>
            <w:r w:rsidR="00FF509D">
              <w:rPr>
                <w:rFonts w:eastAsia="Times New Roman" w:cs="Calibri"/>
                <w:b/>
                <w:bCs/>
                <w:color w:val="000000"/>
                <w:sz w:val="18"/>
                <w:szCs w:val="18"/>
                <w:lang w:eastAsia="it-IT"/>
              </w:rPr>
              <w:t xml:space="preserve"> prestato, </w:t>
            </w:r>
            <w:r w:rsidR="00FF509D" w:rsidRPr="00423C78">
              <w:rPr>
                <w:rFonts w:eastAsia="Times New Roman" w:cs="Calibri"/>
                <w:b/>
                <w:bCs/>
                <w:color w:val="000000"/>
                <w:sz w:val="18"/>
                <w:szCs w:val="18"/>
                <w:lang w:eastAsia="it-IT"/>
              </w:rPr>
              <w:t>successivamente alla decorrenza giuridica della nomina,</w:t>
            </w:r>
            <w:r w:rsidRPr="00423C78">
              <w:rPr>
                <w:rFonts w:eastAsia="Times New Roman" w:cs="Calibri"/>
                <w:b/>
                <w:bCs/>
                <w:color w:val="000000"/>
                <w:sz w:val="18"/>
                <w:szCs w:val="18"/>
                <w:lang w:eastAsia="it-IT"/>
              </w:rPr>
              <w:t xml:space="preserve"> nel ruolo di appartenenza</w:t>
            </w:r>
            <w:r w:rsidR="00052502">
              <w:rPr>
                <w:rFonts w:eastAsia="Times New Roman" w:cs="Calibri"/>
                <w:b/>
                <w:bCs/>
                <w:color w:val="000000"/>
                <w:sz w:val="18"/>
                <w:szCs w:val="18"/>
                <w:lang w:eastAsia="it-IT"/>
              </w:rPr>
              <w:t xml:space="preserve"> </w:t>
            </w:r>
            <w:r w:rsidR="00052502">
              <w:rPr>
                <w:rFonts w:eastAsia="Times New Roman" w:cs="Calibri"/>
                <w:b/>
                <w:bCs/>
                <w:color w:val="000000"/>
                <w:sz w:val="18"/>
                <w:szCs w:val="18"/>
                <w:lang w:eastAsia="it-IT"/>
              </w:rPr>
              <w:t>(secondaria II grado)</w:t>
            </w:r>
            <w:r w:rsidR="00052502">
              <w:rPr>
                <w:rFonts w:eastAsia="Times New Roman" w:cs="Calibri"/>
                <w:b/>
                <w:bCs/>
                <w:color w:val="000000"/>
                <w:sz w:val="18"/>
                <w:szCs w:val="18"/>
                <w:lang w:eastAsia="it-IT"/>
              </w:rPr>
              <w:t xml:space="preserve"> in</w:t>
            </w:r>
            <w:r w:rsidRPr="00423C78">
              <w:rPr>
                <w:rFonts w:eastAsia="Times New Roman" w:cs="Calibri"/>
                <w:b/>
                <w:bCs/>
                <w:color w:val="000000"/>
                <w:sz w:val="18"/>
                <w:szCs w:val="18"/>
                <w:lang w:eastAsia="it-IT"/>
              </w:rPr>
              <w:t xml:space="preserve"> istituti situati nelle </w:t>
            </w:r>
            <w:r w:rsidRPr="00316EF6">
              <w:rPr>
                <w:rFonts w:eastAsia="Times New Roman" w:cs="Calibri"/>
                <w:b/>
                <w:bCs/>
                <w:color w:val="000000"/>
                <w:sz w:val="18"/>
                <w:szCs w:val="18"/>
                <w:u w:val="single"/>
                <w:lang w:eastAsia="it-IT"/>
              </w:rPr>
              <w:t>piccole isole</w:t>
            </w:r>
            <w:r w:rsidRPr="00423C78">
              <w:rPr>
                <w:rFonts w:eastAsia="Times New Roman" w:cs="Calibri"/>
                <w:b/>
                <w:bCs/>
                <w:color w:val="000000"/>
                <w:sz w:val="18"/>
                <w:szCs w:val="18"/>
                <w:lang w:eastAsia="it-IT"/>
              </w:rPr>
              <w:t xml:space="preserve">, in aggiunta al punteggio di cui al punto A) </w:t>
            </w:r>
          </w:p>
          <w:p w:rsidR="00FF509D" w:rsidRDefault="00FF509D" w:rsidP="00FF509D">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O</w:t>
            </w:r>
            <w:r w:rsidR="00423C78" w:rsidRPr="00423C78">
              <w:rPr>
                <w:rFonts w:eastAsia="Times New Roman" w:cs="Calibri"/>
                <w:b/>
                <w:bCs/>
                <w:color w:val="000000"/>
                <w:sz w:val="18"/>
                <w:szCs w:val="18"/>
                <w:lang w:eastAsia="it-IT"/>
              </w:rPr>
              <w:t>vvero</w:t>
            </w:r>
          </w:p>
          <w:p w:rsidR="00423C78" w:rsidRPr="00423C78" w:rsidRDefault="00423C78" w:rsidP="00FF509D">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per ogni anno di servizio su sostegno prestato dai docenti titolari su sostegno</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6</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r>
      <w:tr w:rsidR="00423C78" w:rsidRPr="00423C78" w:rsidTr="006375F8">
        <w:trPr>
          <w:trHeight w:val="720"/>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 xml:space="preserve">B) per ogni anno di servizio </w:t>
            </w:r>
            <w:proofErr w:type="spellStart"/>
            <w:r w:rsidRPr="000506DE">
              <w:rPr>
                <w:rFonts w:eastAsia="Times New Roman" w:cs="Calibri"/>
                <w:b/>
                <w:bCs/>
                <w:color w:val="000000"/>
                <w:sz w:val="18"/>
                <w:szCs w:val="18"/>
                <w:u w:val="single"/>
                <w:lang w:eastAsia="it-IT"/>
              </w:rPr>
              <w:t>pre</w:t>
            </w:r>
            <w:proofErr w:type="spellEnd"/>
            <w:r w:rsidR="000506DE">
              <w:rPr>
                <w:rFonts w:eastAsia="Times New Roman" w:cs="Calibri"/>
                <w:b/>
                <w:bCs/>
                <w:color w:val="000000"/>
                <w:sz w:val="18"/>
                <w:szCs w:val="18"/>
                <w:u w:val="single"/>
                <w:lang w:eastAsia="it-IT"/>
              </w:rPr>
              <w:t>-</w:t>
            </w:r>
            <w:r w:rsidRPr="000506DE">
              <w:rPr>
                <w:rFonts w:eastAsia="Times New Roman" w:cs="Calibri"/>
                <w:b/>
                <w:bCs/>
                <w:color w:val="000000"/>
                <w:sz w:val="18"/>
                <w:szCs w:val="18"/>
                <w:u w:val="single"/>
                <w:lang w:eastAsia="it-IT"/>
              </w:rPr>
              <w:t>ruolo</w:t>
            </w:r>
            <w:r w:rsidRPr="00423C78">
              <w:rPr>
                <w:rFonts w:eastAsia="Times New Roman" w:cs="Calibri"/>
                <w:b/>
                <w:bCs/>
                <w:color w:val="000000"/>
                <w:sz w:val="18"/>
                <w:szCs w:val="18"/>
                <w:lang w:eastAsia="it-IT"/>
              </w:rPr>
              <w:t>, prestato nel medesimo ruolo di titolarità</w:t>
            </w:r>
            <w:r w:rsidR="00052502">
              <w:rPr>
                <w:rFonts w:eastAsia="Times New Roman" w:cs="Calibri"/>
                <w:b/>
                <w:bCs/>
                <w:color w:val="000000"/>
                <w:sz w:val="18"/>
                <w:szCs w:val="18"/>
                <w:lang w:eastAsia="it-IT"/>
              </w:rPr>
              <w:t xml:space="preserve"> </w:t>
            </w:r>
            <w:r w:rsidR="00052502">
              <w:rPr>
                <w:rFonts w:eastAsia="Times New Roman" w:cs="Calibri"/>
                <w:b/>
                <w:bCs/>
                <w:color w:val="000000"/>
                <w:sz w:val="18"/>
                <w:szCs w:val="18"/>
                <w:lang w:eastAsia="it-IT"/>
              </w:rPr>
              <w:t>(secondaria II grado)</w:t>
            </w:r>
            <w:r w:rsidRPr="00423C78">
              <w:rPr>
                <w:rFonts w:eastAsia="Times New Roman" w:cs="Calibri"/>
                <w:b/>
                <w:bCs/>
                <w:color w:val="000000"/>
                <w:sz w:val="18"/>
                <w:szCs w:val="18"/>
                <w:lang w:eastAsia="it-IT"/>
              </w:rPr>
              <w:t>, riconosciuto o riconoscibile ai fini della carriera.</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5</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r>
      <w:tr w:rsidR="00423C78" w:rsidRPr="00423C78" w:rsidTr="006375F8">
        <w:trPr>
          <w:trHeight w:val="1068"/>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506DE" w:rsidRDefault="00316EF6" w:rsidP="00316EF6">
            <w:pPr>
              <w:spacing w:after="0" w:line="240" w:lineRule="auto"/>
              <w:jc w:val="both"/>
              <w:rPr>
                <w:rFonts w:eastAsia="Times New Roman" w:cs="Calibri"/>
                <w:b/>
                <w:bCs/>
                <w:color w:val="000000"/>
                <w:sz w:val="18"/>
                <w:szCs w:val="18"/>
                <w:lang w:eastAsia="it-IT"/>
              </w:rPr>
            </w:pPr>
            <w:r>
              <w:rPr>
                <w:rFonts w:eastAsia="Times New Roman" w:cs="Calibri"/>
                <w:b/>
                <w:bCs/>
                <w:color w:val="000000"/>
                <w:sz w:val="18"/>
                <w:szCs w:val="18"/>
                <w:lang w:eastAsia="it-IT"/>
              </w:rPr>
              <w:t>P</w:t>
            </w:r>
            <w:r w:rsidR="00423C78" w:rsidRPr="00423C78">
              <w:rPr>
                <w:rFonts w:eastAsia="Times New Roman" w:cs="Calibri"/>
                <w:b/>
                <w:bCs/>
                <w:color w:val="000000"/>
                <w:sz w:val="18"/>
                <w:szCs w:val="18"/>
                <w:lang w:eastAsia="it-IT"/>
              </w:rPr>
              <w:t>er i titolari della scuola secondaria di I</w:t>
            </w:r>
            <w:r>
              <w:rPr>
                <w:rFonts w:eastAsia="Times New Roman" w:cs="Calibri"/>
                <w:b/>
                <w:bCs/>
                <w:color w:val="000000"/>
                <w:sz w:val="18"/>
                <w:szCs w:val="18"/>
                <w:lang w:eastAsia="it-IT"/>
              </w:rPr>
              <w:t>I</w:t>
            </w:r>
            <w:r w:rsidR="00423C78" w:rsidRPr="00423C78">
              <w:rPr>
                <w:rFonts w:eastAsia="Times New Roman" w:cs="Calibri"/>
                <w:b/>
                <w:bCs/>
                <w:color w:val="000000"/>
                <w:sz w:val="18"/>
                <w:szCs w:val="18"/>
                <w:lang w:eastAsia="it-IT"/>
              </w:rPr>
              <w:t xml:space="preserve"> grado per ogni anno di servizio sia di ruolo che di </w:t>
            </w:r>
            <w:proofErr w:type="spellStart"/>
            <w:r w:rsidR="00423C78" w:rsidRPr="000506DE">
              <w:rPr>
                <w:rFonts w:eastAsia="Times New Roman" w:cs="Calibri"/>
                <w:b/>
                <w:bCs/>
                <w:color w:val="000000"/>
                <w:sz w:val="18"/>
                <w:szCs w:val="18"/>
                <w:u w:val="single"/>
                <w:lang w:eastAsia="it-IT"/>
              </w:rPr>
              <w:t>pre</w:t>
            </w:r>
            <w:proofErr w:type="spellEnd"/>
            <w:r w:rsidR="000506DE" w:rsidRPr="000506DE">
              <w:rPr>
                <w:rFonts w:eastAsia="Times New Roman" w:cs="Calibri"/>
                <w:b/>
                <w:bCs/>
                <w:color w:val="000000"/>
                <w:sz w:val="18"/>
                <w:szCs w:val="18"/>
                <w:u w:val="single"/>
                <w:lang w:eastAsia="it-IT"/>
              </w:rPr>
              <w:t>-</w:t>
            </w:r>
            <w:r w:rsidR="00423C78" w:rsidRPr="000506DE">
              <w:rPr>
                <w:rFonts w:eastAsia="Times New Roman" w:cs="Calibri"/>
                <w:b/>
                <w:bCs/>
                <w:color w:val="000000"/>
                <w:sz w:val="18"/>
                <w:szCs w:val="18"/>
                <w:u w:val="single"/>
                <w:lang w:eastAsia="it-IT"/>
              </w:rPr>
              <w:t>ruo</w:t>
            </w:r>
            <w:r w:rsidRPr="000506DE">
              <w:rPr>
                <w:rFonts w:eastAsia="Times New Roman" w:cs="Calibri"/>
                <w:b/>
                <w:bCs/>
                <w:color w:val="000000"/>
                <w:sz w:val="18"/>
                <w:szCs w:val="18"/>
                <w:u w:val="single"/>
                <w:lang w:eastAsia="it-IT"/>
              </w:rPr>
              <w:t>lo</w:t>
            </w:r>
            <w:r>
              <w:rPr>
                <w:rFonts w:eastAsia="Times New Roman" w:cs="Calibri"/>
                <w:b/>
                <w:bCs/>
                <w:color w:val="000000"/>
                <w:sz w:val="18"/>
                <w:szCs w:val="18"/>
                <w:lang w:eastAsia="it-IT"/>
              </w:rPr>
              <w:t xml:space="preserve"> nella scuola secondaria di I</w:t>
            </w:r>
            <w:r w:rsidR="00423C78" w:rsidRPr="00423C78">
              <w:rPr>
                <w:rFonts w:eastAsia="Times New Roman" w:cs="Calibri"/>
                <w:b/>
                <w:bCs/>
                <w:color w:val="000000"/>
                <w:sz w:val="18"/>
                <w:szCs w:val="18"/>
                <w:lang w:eastAsia="it-IT"/>
              </w:rPr>
              <w:t xml:space="preserve"> grado riconosciuto o riconoscibile ai fini della carriera</w:t>
            </w:r>
            <w:r w:rsidR="0007632A">
              <w:rPr>
                <w:rFonts w:eastAsia="Times New Roman" w:cs="Calibri"/>
                <w:b/>
                <w:bCs/>
                <w:color w:val="000000"/>
                <w:sz w:val="18"/>
                <w:szCs w:val="18"/>
                <w:lang w:eastAsia="it-IT"/>
              </w:rPr>
              <w:t xml:space="preserve"> </w:t>
            </w:r>
          </w:p>
          <w:p w:rsidR="000506DE" w:rsidRDefault="000506DE" w:rsidP="00316EF6">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O</w:t>
            </w:r>
            <w:r w:rsidR="0007632A" w:rsidRPr="00423C78">
              <w:rPr>
                <w:rFonts w:eastAsia="Times New Roman" w:cs="Calibri"/>
                <w:b/>
                <w:bCs/>
                <w:color w:val="000000"/>
                <w:sz w:val="18"/>
                <w:szCs w:val="18"/>
                <w:lang w:eastAsia="it-IT"/>
              </w:rPr>
              <w:t>vvero</w:t>
            </w:r>
          </w:p>
          <w:p w:rsidR="00423C78" w:rsidRPr="00423C78" w:rsidRDefault="0007632A" w:rsidP="00316EF6">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 xml:space="preserve"> </w:t>
            </w:r>
            <w:proofErr w:type="gramStart"/>
            <w:r w:rsidRPr="00423C78">
              <w:rPr>
                <w:rFonts w:eastAsia="Times New Roman" w:cs="Calibri"/>
                <w:b/>
                <w:bCs/>
                <w:color w:val="000000"/>
                <w:sz w:val="18"/>
                <w:szCs w:val="18"/>
                <w:lang w:eastAsia="it-IT"/>
              </w:rPr>
              <w:t>prestato</w:t>
            </w:r>
            <w:proofErr w:type="gramEnd"/>
            <w:r w:rsidRPr="00423C78">
              <w:rPr>
                <w:rFonts w:eastAsia="Times New Roman" w:cs="Calibri"/>
                <w:b/>
                <w:bCs/>
                <w:color w:val="000000"/>
                <w:sz w:val="18"/>
                <w:szCs w:val="18"/>
                <w:lang w:eastAsia="it-IT"/>
              </w:rPr>
              <w:t xml:space="preserve"> dai docenti titolari su sostegno con il titolo di specializzazione </w:t>
            </w:r>
            <w:r w:rsidR="000506DE">
              <w:rPr>
                <w:rFonts w:eastAsia="Times New Roman" w:cs="Calibri"/>
                <w:b/>
                <w:bCs/>
                <w:color w:val="000000"/>
                <w:sz w:val="18"/>
                <w:szCs w:val="18"/>
                <w:lang w:eastAsia="it-IT"/>
              </w:rPr>
              <w:t>(</w:t>
            </w:r>
            <w:r w:rsidRPr="00423C78">
              <w:rPr>
                <w:rFonts w:eastAsia="Times New Roman" w:cs="Calibri"/>
                <w:b/>
                <w:bCs/>
                <w:color w:val="000000"/>
                <w:sz w:val="18"/>
                <w:szCs w:val="18"/>
                <w:lang w:eastAsia="it-IT"/>
              </w:rPr>
              <w:t>in aggiunta al punteggio di cui al punto B)</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3</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r>
      <w:tr w:rsidR="00423C78" w:rsidRPr="00423C78" w:rsidTr="006375F8">
        <w:trPr>
          <w:trHeight w:val="960"/>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7F5A1F">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 xml:space="preserve">Per ogni anno di ruolo o di </w:t>
            </w:r>
            <w:proofErr w:type="spellStart"/>
            <w:r w:rsidRPr="000506DE">
              <w:rPr>
                <w:rFonts w:eastAsia="Times New Roman" w:cs="Calibri"/>
                <w:b/>
                <w:bCs/>
                <w:color w:val="000000"/>
                <w:sz w:val="18"/>
                <w:szCs w:val="18"/>
                <w:u w:val="single"/>
                <w:lang w:eastAsia="it-IT"/>
              </w:rPr>
              <w:t>pre</w:t>
            </w:r>
            <w:proofErr w:type="spellEnd"/>
            <w:r w:rsidR="000506DE" w:rsidRPr="000506DE">
              <w:rPr>
                <w:rFonts w:eastAsia="Times New Roman" w:cs="Calibri"/>
                <w:b/>
                <w:bCs/>
                <w:color w:val="000000"/>
                <w:sz w:val="18"/>
                <w:szCs w:val="18"/>
                <w:u w:val="single"/>
                <w:lang w:eastAsia="it-IT"/>
              </w:rPr>
              <w:t>-</w:t>
            </w:r>
            <w:r w:rsidRPr="000506DE">
              <w:rPr>
                <w:rFonts w:eastAsia="Times New Roman" w:cs="Calibri"/>
                <w:b/>
                <w:bCs/>
                <w:color w:val="000000"/>
                <w:sz w:val="18"/>
                <w:szCs w:val="18"/>
                <w:u w:val="single"/>
                <w:lang w:eastAsia="it-IT"/>
              </w:rPr>
              <w:t>ruolo</w:t>
            </w:r>
            <w:r w:rsidRPr="00423C78">
              <w:rPr>
                <w:rFonts w:eastAsia="Times New Roman" w:cs="Calibri"/>
                <w:b/>
                <w:bCs/>
                <w:color w:val="000000"/>
                <w:sz w:val="18"/>
                <w:szCs w:val="18"/>
                <w:lang w:eastAsia="it-IT"/>
              </w:rPr>
              <w:t>, riconosciuto o riconoscibile, prestato (per i casi diversi da quelli sopra indicati) (3 punti per i primi 4 anni e poi 2 per ogni anno successivo)</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3</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r>
      <w:tr w:rsidR="00423C78" w:rsidRPr="00423C78" w:rsidTr="003F7E2F">
        <w:trPr>
          <w:trHeight w:val="1545"/>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506DE" w:rsidRDefault="00423C78" w:rsidP="000506DE">
            <w:pPr>
              <w:spacing w:after="0" w:line="240" w:lineRule="auto"/>
              <w:jc w:val="both"/>
              <w:rPr>
                <w:rFonts w:eastAsia="Times New Roman" w:cs="Calibri"/>
                <w:b/>
                <w:bCs/>
                <w:color w:val="000000"/>
                <w:sz w:val="18"/>
                <w:szCs w:val="18"/>
                <w:u w:val="single"/>
                <w:lang w:eastAsia="it-IT"/>
              </w:rPr>
            </w:pPr>
            <w:r w:rsidRPr="00423C78">
              <w:rPr>
                <w:rFonts w:eastAsia="Times New Roman" w:cs="Calibri"/>
                <w:b/>
                <w:bCs/>
                <w:color w:val="000000"/>
                <w:sz w:val="18"/>
                <w:szCs w:val="18"/>
                <w:lang w:eastAsia="it-IT"/>
              </w:rPr>
              <w:t xml:space="preserve">B1) per ogni anno di servizio </w:t>
            </w:r>
            <w:proofErr w:type="spellStart"/>
            <w:r w:rsidRPr="000506DE">
              <w:rPr>
                <w:rFonts w:eastAsia="Times New Roman" w:cs="Calibri"/>
                <w:b/>
                <w:bCs/>
                <w:color w:val="000000"/>
                <w:sz w:val="18"/>
                <w:szCs w:val="18"/>
                <w:u w:val="single"/>
                <w:lang w:eastAsia="it-IT"/>
              </w:rPr>
              <w:t>pre</w:t>
            </w:r>
            <w:proofErr w:type="spellEnd"/>
            <w:r w:rsidR="000506DE" w:rsidRPr="000506DE">
              <w:rPr>
                <w:rFonts w:eastAsia="Times New Roman" w:cs="Calibri"/>
                <w:b/>
                <w:bCs/>
                <w:color w:val="000000"/>
                <w:sz w:val="18"/>
                <w:szCs w:val="18"/>
                <w:u w:val="single"/>
                <w:lang w:eastAsia="it-IT"/>
              </w:rPr>
              <w:t>-</w:t>
            </w:r>
            <w:r w:rsidRPr="000506DE">
              <w:rPr>
                <w:rFonts w:eastAsia="Times New Roman" w:cs="Calibri"/>
                <w:b/>
                <w:bCs/>
                <w:color w:val="000000"/>
                <w:sz w:val="18"/>
                <w:szCs w:val="18"/>
                <w:u w:val="single"/>
                <w:lang w:eastAsia="it-IT"/>
              </w:rPr>
              <w:t>ruolo</w:t>
            </w:r>
            <w:r w:rsidRPr="00423C78">
              <w:rPr>
                <w:rFonts w:eastAsia="Times New Roman" w:cs="Calibri"/>
                <w:b/>
                <w:bCs/>
                <w:color w:val="000000"/>
                <w:sz w:val="18"/>
                <w:szCs w:val="18"/>
                <w:lang w:eastAsia="it-IT"/>
              </w:rPr>
              <w:t>, prestato nel medesimo ruolo di titolarità</w:t>
            </w:r>
            <w:r w:rsidR="00052502">
              <w:rPr>
                <w:rFonts w:eastAsia="Times New Roman" w:cs="Calibri"/>
                <w:b/>
                <w:bCs/>
                <w:color w:val="000000"/>
                <w:sz w:val="18"/>
                <w:szCs w:val="18"/>
                <w:lang w:eastAsia="it-IT"/>
              </w:rPr>
              <w:t xml:space="preserve"> </w:t>
            </w:r>
            <w:r w:rsidR="00052502">
              <w:rPr>
                <w:rFonts w:eastAsia="Times New Roman" w:cs="Calibri"/>
                <w:b/>
                <w:bCs/>
                <w:color w:val="000000"/>
                <w:sz w:val="18"/>
                <w:szCs w:val="18"/>
                <w:lang w:eastAsia="it-IT"/>
              </w:rPr>
              <w:t>(secondaria II grado)</w:t>
            </w:r>
            <w:r w:rsidRPr="00423C78">
              <w:rPr>
                <w:rFonts w:eastAsia="Times New Roman" w:cs="Calibri"/>
                <w:b/>
                <w:bCs/>
                <w:color w:val="000000"/>
                <w:sz w:val="18"/>
                <w:szCs w:val="18"/>
                <w:lang w:eastAsia="it-IT"/>
              </w:rPr>
              <w:t xml:space="preserve">, riconosciuto o riconoscibile ai fini della carriera, effettivamente prestato in scuole o istituti situati nelle </w:t>
            </w:r>
            <w:r w:rsidRPr="00423C78">
              <w:rPr>
                <w:rFonts w:eastAsia="Times New Roman" w:cs="Calibri"/>
                <w:b/>
                <w:bCs/>
                <w:color w:val="000000"/>
                <w:sz w:val="18"/>
                <w:szCs w:val="18"/>
                <w:u w:val="single"/>
                <w:lang w:eastAsia="it-IT"/>
              </w:rPr>
              <w:t>piccole isole</w:t>
            </w:r>
          </w:p>
          <w:p w:rsidR="000506DE" w:rsidRDefault="000506DE" w:rsidP="000506DE">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O</w:t>
            </w:r>
            <w:r w:rsidR="00423C78" w:rsidRPr="00423C78">
              <w:rPr>
                <w:rFonts w:eastAsia="Times New Roman" w:cs="Calibri"/>
                <w:b/>
                <w:bCs/>
                <w:color w:val="000000"/>
                <w:sz w:val="18"/>
                <w:szCs w:val="18"/>
                <w:lang w:eastAsia="it-IT"/>
              </w:rPr>
              <w:t>vvero</w:t>
            </w:r>
          </w:p>
          <w:p w:rsidR="00423C78" w:rsidRPr="00423C78" w:rsidRDefault="00423C78" w:rsidP="000506DE">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 xml:space="preserve"> </w:t>
            </w:r>
            <w:proofErr w:type="gramStart"/>
            <w:r w:rsidRPr="00423C78">
              <w:rPr>
                <w:rFonts w:eastAsia="Times New Roman" w:cs="Calibri"/>
                <w:b/>
                <w:bCs/>
                <w:color w:val="000000"/>
                <w:sz w:val="18"/>
                <w:szCs w:val="18"/>
                <w:lang w:eastAsia="it-IT"/>
              </w:rPr>
              <w:t>prestato</w:t>
            </w:r>
            <w:proofErr w:type="gramEnd"/>
            <w:r w:rsidRPr="00423C78">
              <w:rPr>
                <w:rFonts w:eastAsia="Times New Roman" w:cs="Calibri"/>
                <w:b/>
                <w:bCs/>
                <w:color w:val="000000"/>
                <w:sz w:val="18"/>
                <w:szCs w:val="18"/>
                <w:lang w:eastAsia="it-IT"/>
              </w:rPr>
              <w:t xml:space="preserve"> dai docenti titolari su sostegno con il titolo di specializzazione in aggiunta al punteggio di cui al punto B) </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5</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r>
      <w:tr w:rsidR="00423C78" w:rsidRPr="00423C78" w:rsidTr="003F7E2F">
        <w:trPr>
          <w:trHeight w:val="1485"/>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506DE"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lastRenderedPageBreak/>
              <w:t xml:space="preserve">Per ogni anno di ruolo o di </w:t>
            </w:r>
            <w:proofErr w:type="spellStart"/>
            <w:r w:rsidRPr="00423C78">
              <w:rPr>
                <w:rFonts w:eastAsia="Times New Roman" w:cs="Calibri"/>
                <w:b/>
                <w:bCs/>
                <w:color w:val="000000"/>
                <w:sz w:val="18"/>
                <w:szCs w:val="18"/>
                <w:lang w:eastAsia="it-IT"/>
              </w:rPr>
              <w:t>pre</w:t>
            </w:r>
            <w:proofErr w:type="spellEnd"/>
            <w:r w:rsidR="000506DE">
              <w:rPr>
                <w:rFonts w:eastAsia="Times New Roman" w:cs="Calibri"/>
                <w:b/>
                <w:bCs/>
                <w:color w:val="000000"/>
                <w:sz w:val="18"/>
                <w:szCs w:val="18"/>
                <w:lang w:eastAsia="it-IT"/>
              </w:rPr>
              <w:t>-</w:t>
            </w:r>
            <w:r w:rsidRPr="00423C78">
              <w:rPr>
                <w:rFonts w:eastAsia="Times New Roman" w:cs="Calibri"/>
                <w:b/>
                <w:bCs/>
                <w:color w:val="000000"/>
                <w:sz w:val="18"/>
                <w:szCs w:val="18"/>
                <w:lang w:eastAsia="it-IT"/>
              </w:rPr>
              <w:t xml:space="preserve">ruolo, riconosciuto o riconoscibile, prestato in scuole o istituti situati nelle </w:t>
            </w:r>
            <w:r w:rsidRPr="00147D8F">
              <w:rPr>
                <w:rFonts w:eastAsia="Times New Roman" w:cs="Calibri"/>
                <w:b/>
                <w:bCs/>
                <w:color w:val="000000"/>
                <w:sz w:val="18"/>
                <w:szCs w:val="18"/>
                <w:u w:val="single"/>
                <w:lang w:eastAsia="it-IT"/>
              </w:rPr>
              <w:t>piccole isole</w:t>
            </w:r>
            <w:r w:rsidRPr="00423C78">
              <w:rPr>
                <w:rFonts w:eastAsia="Times New Roman" w:cs="Calibri"/>
                <w:b/>
                <w:bCs/>
                <w:color w:val="000000"/>
                <w:sz w:val="18"/>
                <w:szCs w:val="18"/>
                <w:lang w:eastAsia="it-IT"/>
              </w:rPr>
              <w:t xml:space="preserve"> </w:t>
            </w:r>
          </w:p>
          <w:p w:rsidR="000506DE" w:rsidRDefault="000506DE"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O</w:t>
            </w:r>
            <w:r w:rsidR="00423C78" w:rsidRPr="00423C78">
              <w:rPr>
                <w:rFonts w:eastAsia="Times New Roman" w:cs="Calibri"/>
                <w:b/>
                <w:bCs/>
                <w:color w:val="000000"/>
                <w:sz w:val="18"/>
                <w:szCs w:val="18"/>
                <w:lang w:eastAsia="it-IT"/>
              </w:rPr>
              <w:t>vvero</w:t>
            </w:r>
          </w:p>
          <w:p w:rsidR="00423C78" w:rsidRPr="00423C78" w:rsidRDefault="00423C78" w:rsidP="007F5A1F">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xml:space="preserve"> </w:t>
            </w:r>
            <w:proofErr w:type="gramStart"/>
            <w:r w:rsidRPr="00423C78">
              <w:rPr>
                <w:rFonts w:eastAsia="Times New Roman" w:cs="Calibri"/>
                <w:b/>
                <w:bCs/>
                <w:color w:val="000000"/>
                <w:sz w:val="18"/>
                <w:szCs w:val="18"/>
                <w:lang w:eastAsia="it-IT"/>
              </w:rPr>
              <w:t>prestato</w:t>
            </w:r>
            <w:proofErr w:type="gramEnd"/>
            <w:r w:rsidRPr="00423C78">
              <w:rPr>
                <w:rFonts w:eastAsia="Times New Roman" w:cs="Calibri"/>
                <w:b/>
                <w:bCs/>
                <w:color w:val="000000"/>
                <w:sz w:val="18"/>
                <w:szCs w:val="18"/>
                <w:lang w:eastAsia="it-IT"/>
              </w:rPr>
              <w:t xml:space="preserve"> dai docenti titolari su sostegno con il titolo di specializzazione (nei casi diversi da quelli sopra indicati) (3 punti per i primi 4 anni e poi 2 per ogni anno successivo) prestato, in aggiunta al punteggio di cui al punto B)</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3</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r>
      <w:tr w:rsidR="00423C78" w:rsidRPr="00423C78" w:rsidTr="003F7E2F">
        <w:trPr>
          <w:trHeight w:val="427"/>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333C79">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 xml:space="preserve">C) per il servizio di </w:t>
            </w:r>
            <w:r w:rsidRPr="00147D8F">
              <w:rPr>
                <w:rFonts w:eastAsia="Times New Roman" w:cs="Calibri"/>
                <w:b/>
                <w:bCs/>
                <w:color w:val="000000"/>
                <w:sz w:val="18"/>
                <w:szCs w:val="18"/>
                <w:u w:val="single"/>
                <w:lang w:eastAsia="it-IT"/>
              </w:rPr>
              <w:t xml:space="preserve">ruolo prestato senza </w:t>
            </w:r>
            <w:r w:rsidR="00333C79">
              <w:rPr>
                <w:rFonts w:eastAsia="Times New Roman" w:cs="Calibri"/>
                <w:b/>
                <w:bCs/>
                <w:color w:val="000000"/>
                <w:sz w:val="18"/>
                <w:szCs w:val="18"/>
                <w:u w:val="single"/>
                <w:lang w:eastAsia="it-IT"/>
              </w:rPr>
              <w:t>interruzioni</w:t>
            </w:r>
            <w:r w:rsidRPr="00147D8F">
              <w:rPr>
                <w:rFonts w:eastAsia="Times New Roman" w:cs="Calibri"/>
                <w:b/>
                <w:bCs/>
                <w:color w:val="000000"/>
                <w:sz w:val="18"/>
                <w:szCs w:val="18"/>
                <w:u w:val="single"/>
                <w:lang w:eastAsia="it-IT"/>
              </w:rPr>
              <w:t xml:space="preserve"> nella scuola di attuale titolarità</w:t>
            </w:r>
            <w:r w:rsidRPr="00423C78">
              <w:rPr>
                <w:rFonts w:eastAsia="Times New Roman" w:cs="Calibri"/>
                <w:b/>
                <w:bCs/>
                <w:color w:val="000000"/>
                <w:sz w:val="18"/>
                <w:szCs w:val="18"/>
                <w:lang w:eastAsia="it-IT"/>
              </w:rPr>
              <w:t xml:space="preserve"> (in aggiunta a quello previsto dalle lettere A), A1), B), B1), B2)) </w:t>
            </w:r>
          </w:p>
        </w:tc>
        <w:tc>
          <w:tcPr>
            <w:tcW w:w="536" w:type="dxa"/>
            <w:vMerge w:val="restart"/>
            <w:tcBorders>
              <w:top w:val="single" w:sz="4" w:space="0" w:color="auto"/>
              <w:left w:val="single" w:sz="4" w:space="0" w:color="auto"/>
              <w:bottom w:val="single" w:sz="4" w:space="0" w:color="auto"/>
              <w:right w:val="single" w:sz="4" w:space="0" w:color="auto"/>
            </w:tcBorders>
            <w:shd w:val="clear" w:color="auto" w:fill="auto"/>
            <w:vAlign w:val="bottom"/>
            <w:hideMark/>
          </w:tcPr>
          <w:p w:rsidR="00423C78" w:rsidRPr="00423C78" w:rsidRDefault="00423C78" w:rsidP="00316EF6">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4</w:t>
            </w:r>
          </w:p>
        </w:tc>
        <w:tc>
          <w:tcPr>
            <w:tcW w:w="43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r>
      <w:tr w:rsidR="00423C78" w:rsidRPr="00423C78" w:rsidTr="003F7E2F">
        <w:trPr>
          <w:trHeight w:val="630"/>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506DE" w:rsidRDefault="000506DE" w:rsidP="000506DE">
            <w:pPr>
              <w:pStyle w:val="Paragrafoelenco"/>
              <w:spacing w:after="0" w:line="240" w:lineRule="auto"/>
              <w:ind w:left="1141"/>
              <w:jc w:val="both"/>
              <w:rPr>
                <w:rFonts w:eastAsia="Times New Roman" w:cs="Calibri"/>
                <w:b/>
                <w:bCs/>
                <w:color w:val="000000"/>
                <w:sz w:val="18"/>
                <w:szCs w:val="18"/>
                <w:lang w:eastAsia="it-IT"/>
              </w:rPr>
            </w:pPr>
          </w:p>
          <w:p w:rsidR="00423C78" w:rsidRPr="00541361" w:rsidRDefault="00541361" w:rsidP="00541361">
            <w:pPr>
              <w:pStyle w:val="Paragrafoelenco"/>
              <w:numPr>
                <w:ilvl w:val="0"/>
                <w:numId w:val="22"/>
              </w:numPr>
              <w:spacing w:after="0" w:line="240" w:lineRule="auto"/>
              <w:jc w:val="both"/>
              <w:rPr>
                <w:rFonts w:eastAsia="Times New Roman" w:cs="Calibri"/>
                <w:b/>
                <w:bCs/>
                <w:color w:val="000000"/>
                <w:sz w:val="18"/>
                <w:szCs w:val="18"/>
                <w:lang w:eastAsia="it-IT"/>
              </w:rPr>
            </w:pPr>
            <w:r>
              <w:rPr>
                <w:rFonts w:eastAsia="Times New Roman" w:cs="Calibri"/>
                <w:b/>
                <w:bCs/>
                <w:color w:val="000000"/>
                <w:sz w:val="18"/>
                <w:szCs w:val="18"/>
                <w:lang w:eastAsia="it-IT"/>
              </w:rPr>
              <w:t xml:space="preserve">       </w:t>
            </w:r>
            <w:proofErr w:type="gramStart"/>
            <w:r w:rsidR="00316EF6">
              <w:rPr>
                <w:rFonts w:eastAsia="Times New Roman" w:cs="Calibri"/>
                <w:b/>
                <w:bCs/>
                <w:color w:val="000000"/>
                <w:sz w:val="18"/>
                <w:szCs w:val="18"/>
                <w:lang w:eastAsia="it-IT"/>
              </w:rPr>
              <w:t>i</w:t>
            </w:r>
            <w:proofErr w:type="gramEnd"/>
            <w:r>
              <w:rPr>
                <w:rFonts w:eastAsia="Times New Roman" w:cs="Calibri"/>
                <w:b/>
                <w:bCs/>
                <w:color w:val="000000"/>
                <w:sz w:val="18"/>
                <w:szCs w:val="18"/>
                <w:lang w:eastAsia="it-IT"/>
              </w:rPr>
              <w:t xml:space="preserve"> </w:t>
            </w:r>
            <w:r w:rsidR="00423C78" w:rsidRPr="00541361">
              <w:rPr>
                <w:rFonts w:eastAsia="Times New Roman" w:cs="Calibri"/>
                <w:b/>
                <w:bCs/>
                <w:color w:val="000000"/>
                <w:sz w:val="18"/>
                <w:szCs w:val="18"/>
                <w:lang w:eastAsia="it-IT"/>
              </w:rPr>
              <w:t xml:space="preserve">primi 3 anni, per ogni anno: </w:t>
            </w:r>
          </w:p>
        </w:tc>
        <w:tc>
          <w:tcPr>
            <w:tcW w:w="536"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431"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894"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r>
      <w:tr w:rsidR="00423C78" w:rsidRPr="00423C78" w:rsidTr="003F7E2F">
        <w:trPr>
          <w:trHeight w:val="390"/>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541361" w:rsidRDefault="00423C78" w:rsidP="00541361">
            <w:pPr>
              <w:pStyle w:val="Paragrafoelenco"/>
              <w:numPr>
                <w:ilvl w:val="0"/>
                <w:numId w:val="21"/>
              </w:numPr>
              <w:spacing w:after="0" w:line="240" w:lineRule="auto"/>
              <w:ind w:firstLine="61"/>
              <w:jc w:val="both"/>
              <w:rPr>
                <w:rFonts w:eastAsia="Times New Roman" w:cs="Calibri"/>
                <w:b/>
                <w:bCs/>
                <w:color w:val="000000"/>
                <w:sz w:val="18"/>
                <w:szCs w:val="18"/>
                <w:lang w:eastAsia="it-IT"/>
              </w:rPr>
            </w:pPr>
            <w:proofErr w:type="gramStart"/>
            <w:r w:rsidRPr="00541361">
              <w:rPr>
                <w:rFonts w:eastAsia="Times New Roman" w:cs="Calibri"/>
                <w:b/>
                <w:bCs/>
                <w:color w:val="000000"/>
                <w:sz w:val="18"/>
                <w:szCs w:val="18"/>
                <w:lang w:eastAsia="it-IT"/>
              </w:rPr>
              <w:t>entro</w:t>
            </w:r>
            <w:proofErr w:type="gramEnd"/>
            <w:r w:rsidRPr="00541361">
              <w:rPr>
                <w:rFonts w:eastAsia="Times New Roman" w:cs="Calibri"/>
                <w:b/>
                <w:bCs/>
                <w:color w:val="000000"/>
                <w:sz w:val="18"/>
                <w:szCs w:val="18"/>
                <w:lang w:eastAsia="it-IT"/>
              </w:rPr>
              <w:t xml:space="preserve"> il quinquennio, per ogni anno</w:t>
            </w:r>
            <w:r w:rsidR="00541361">
              <w:rPr>
                <w:rFonts w:eastAsia="Times New Roman" w:cs="Calibri"/>
                <w:b/>
                <w:bCs/>
                <w:color w:val="000000"/>
                <w:sz w:val="18"/>
                <w:szCs w:val="18"/>
                <w:lang w:eastAsia="it-IT"/>
              </w:rPr>
              <w:t>:</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5</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r>
      <w:tr w:rsidR="00423C78" w:rsidRPr="00423C78" w:rsidTr="003F7E2F">
        <w:trPr>
          <w:trHeight w:val="465"/>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541361" w:rsidRDefault="00423C78" w:rsidP="00541361">
            <w:pPr>
              <w:pStyle w:val="Paragrafoelenco"/>
              <w:numPr>
                <w:ilvl w:val="0"/>
                <w:numId w:val="21"/>
              </w:numPr>
              <w:spacing w:after="0" w:line="240" w:lineRule="auto"/>
              <w:ind w:firstLine="61"/>
              <w:jc w:val="both"/>
              <w:rPr>
                <w:rFonts w:eastAsia="Times New Roman" w:cs="Calibri"/>
                <w:b/>
                <w:bCs/>
                <w:color w:val="000000"/>
                <w:sz w:val="18"/>
                <w:szCs w:val="18"/>
                <w:lang w:eastAsia="it-IT"/>
              </w:rPr>
            </w:pPr>
            <w:proofErr w:type="gramStart"/>
            <w:r w:rsidRPr="00541361">
              <w:rPr>
                <w:rFonts w:eastAsia="Times New Roman" w:cs="Calibri"/>
                <w:b/>
                <w:bCs/>
                <w:color w:val="000000"/>
                <w:sz w:val="18"/>
                <w:szCs w:val="18"/>
                <w:lang w:eastAsia="it-IT"/>
              </w:rPr>
              <w:t>oltre</w:t>
            </w:r>
            <w:proofErr w:type="gramEnd"/>
            <w:r w:rsidRPr="00541361">
              <w:rPr>
                <w:rFonts w:eastAsia="Times New Roman" w:cs="Calibri"/>
                <w:b/>
                <w:bCs/>
                <w:color w:val="000000"/>
                <w:sz w:val="18"/>
                <w:szCs w:val="18"/>
                <w:lang w:eastAsia="it-IT"/>
              </w:rPr>
              <w:t xml:space="preserve"> il quinquennio, per ogni anno</w:t>
            </w:r>
            <w:r w:rsidR="00541361">
              <w:rPr>
                <w:rFonts w:eastAsia="Times New Roman" w:cs="Calibri"/>
                <w:b/>
                <w:bCs/>
                <w:color w:val="000000"/>
                <w:sz w:val="18"/>
                <w:szCs w:val="18"/>
                <w:lang w:eastAsia="it-IT"/>
              </w:rPr>
              <w:t>:</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6</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r>
      <w:tr w:rsidR="00423C78" w:rsidRPr="00423C78" w:rsidTr="003F7E2F">
        <w:trPr>
          <w:trHeight w:val="855"/>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774CDB">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xml:space="preserve">C0) per ogni anno di </w:t>
            </w:r>
            <w:r w:rsidRPr="00147D8F">
              <w:rPr>
                <w:rFonts w:eastAsia="Times New Roman" w:cs="Calibri"/>
                <w:b/>
                <w:bCs/>
                <w:color w:val="000000"/>
                <w:sz w:val="18"/>
                <w:szCs w:val="18"/>
                <w:u w:val="single"/>
                <w:lang w:eastAsia="it-IT"/>
              </w:rPr>
              <w:t>ruolo</w:t>
            </w:r>
            <w:r w:rsidRPr="00423C78">
              <w:rPr>
                <w:rFonts w:eastAsia="Times New Roman" w:cs="Calibri"/>
                <w:b/>
                <w:bCs/>
                <w:color w:val="000000"/>
                <w:sz w:val="18"/>
                <w:szCs w:val="18"/>
                <w:lang w:eastAsia="it-IT"/>
              </w:rPr>
              <w:t xml:space="preserve"> prestato nel </w:t>
            </w:r>
            <w:r w:rsidR="00147D8F">
              <w:rPr>
                <w:rFonts w:eastAsia="Times New Roman" w:cs="Calibri"/>
                <w:b/>
                <w:bCs/>
                <w:color w:val="000000"/>
                <w:sz w:val="18"/>
                <w:szCs w:val="18"/>
                <w:u w:val="single"/>
                <w:lang w:eastAsia="it-IT"/>
              </w:rPr>
              <w:t>C</w:t>
            </w:r>
            <w:r w:rsidRPr="00147D8F">
              <w:rPr>
                <w:rFonts w:eastAsia="Times New Roman" w:cs="Calibri"/>
                <w:b/>
                <w:bCs/>
                <w:color w:val="000000"/>
                <w:sz w:val="18"/>
                <w:szCs w:val="18"/>
                <w:u w:val="single"/>
                <w:lang w:eastAsia="it-IT"/>
              </w:rPr>
              <w:t>omune</w:t>
            </w:r>
            <w:r w:rsidR="00774CDB">
              <w:rPr>
                <w:rFonts w:eastAsia="Times New Roman" w:cs="Calibri"/>
                <w:b/>
                <w:bCs/>
                <w:color w:val="000000"/>
                <w:sz w:val="18"/>
                <w:szCs w:val="18"/>
                <w:lang w:eastAsia="it-IT"/>
              </w:rPr>
              <w:t xml:space="preserve"> di Arona in istituti diversi da quello di attuale titolarità,</w:t>
            </w:r>
            <w:r w:rsidR="00761E49">
              <w:rPr>
                <w:rFonts w:eastAsia="Times New Roman" w:cs="Calibri"/>
                <w:b/>
                <w:bCs/>
                <w:color w:val="000000"/>
                <w:sz w:val="18"/>
                <w:szCs w:val="18"/>
                <w:lang w:eastAsia="it-IT"/>
              </w:rPr>
              <w:t xml:space="preserve"> </w:t>
            </w:r>
            <w:r w:rsidRPr="00423C78">
              <w:rPr>
                <w:rFonts w:eastAsia="Times New Roman" w:cs="Calibri"/>
                <w:b/>
                <w:bCs/>
                <w:color w:val="000000"/>
                <w:sz w:val="18"/>
                <w:szCs w:val="18"/>
                <w:lang w:eastAsia="it-IT"/>
              </w:rPr>
              <w:t>in aggiunta a quello previsto dalle lettere A), A1), B), B1), B2)</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1</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r>
      <w:tr w:rsidR="00423C78" w:rsidRPr="00423C78" w:rsidTr="003F7E2F">
        <w:trPr>
          <w:trHeight w:val="1375"/>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7B1B15">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D) a coloro che, per un triennio, a decorrere dalle operazioni di</w:t>
            </w:r>
            <w:r w:rsidR="0055547B">
              <w:rPr>
                <w:rFonts w:eastAsia="Times New Roman" w:cs="Calibri"/>
                <w:b/>
                <w:bCs/>
                <w:color w:val="000000"/>
                <w:sz w:val="18"/>
                <w:szCs w:val="18"/>
                <w:lang w:eastAsia="it-IT"/>
              </w:rPr>
              <w:t xml:space="preserve"> mobilità per l'anno scolastico </w:t>
            </w:r>
            <w:r w:rsidRPr="00423C78">
              <w:rPr>
                <w:rFonts w:eastAsia="Times New Roman" w:cs="Calibri"/>
                <w:b/>
                <w:bCs/>
                <w:color w:val="000000"/>
                <w:sz w:val="18"/>
                <w:szCs w:val="18"/>
                <w:lang w:eastAsia="it-IT"/>
              </w:rPr>
              <w:t xml:space="preserve">2000/01 e fino all'a.s.2007/08, non abbiano presentato domanda di trasferimento provinciale o passaggio provinciale o, pur avendo presentato domanda, l'abbiano revocata nei termini previsti, è riconosciuto, per il predetto triennio, </w:t>
            </w:r>
            <w:r w:rsidRPr="00B75C01">
              <w:rPr>
                <w:rFonts w:eastAsia="Times New Roman" w:cs="Calibri"/>
                <w:b/>
                <w:bCs/>
                <w:color w:val="000000"/>
                <w:sz w:val="18"/>
                <w:szCs w:val="18"/>
                <w:u w:val="single"/>
                <w:lang w:eastAsia="it-IT"/>
              </w:rPr>
              <w:t>una tantum</w:t>
            </w:r>
            <w:r w:rsidRPr="00423C78">
              <w:rPr>
                <w:rFonts w:eastAsia="Times New Roman" w:cs="Calibri"/>
                <w:b/>
                <w:bCs/>
                <w:color w:val="000000"/>
                <w:sz w:val="18"/>
                <w:szCs w:val="18"/>
                <w:lang w:eastAsia="it-IT"/>
              </w:rPr>
              <w:t>, un punteggio aggiuntivo di</w:t>
            </w:r>
            <w:r w:rsidR="0047337A">
              <w:rPr>
                <w:rFonts w:eastAsia="Times New Roman" w:cs="Calibri"/>
                <w:b/>
                <w:bCs/>
                <w:color w:val="000000"/>
                <w:sz w:val="18"/>
                <w:szCs w:val="18"/>
                <w:lang w:eastAsia="it-IT"/>
              </w:rPr>
              <w:t xml:space="preserve"> </w:t>
            </w:r>
            <w:r w:rsidRPr="00423C78">
              <w:rPr>
                <w:rFonts w:eastAsia="Times New Roman" w:cs="Calibri"/>
                <w:b/>
                <w:bCs/>
                <w:color w:val="000000"/>
                <w:sz w:val="18"/>
                <w:szCs w:val="18"/>
                <w:lang w:eastAsia="it-IT"/>
              </w:rPr>
              <w:t>10 PUNTI</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10</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r>
      <w:tr w:rsidR="00423C78" w:rsidRPr="00423C78" w:rsidTr="003F7E2F">
        <w:trPr>
          <w:trHeight w:val="255"/>
        </w:trPr>
        <w:tc>
          <w:tcPr>
            <w:tcW w:w="9230" w:type="dxa"/>
            <w:gridSpan w:val="5"/>
            <w:tcBorders>
              <w:top w:val="single" w:sz="4" w:space="0" w:color="auto"/>
              <w:left w:val="single" w:sz="4" w:space="0" w:color="auto"/>
              <w:bottom w:val="single" w:sz="4" w:space="0" w:color="auto"/>
              <w:right w:val="single" w:sz="4" w:space="0" w:color="auto"/>
            </w:tcBorders>
            <w:shd w:val="clear" w:color="000000" w:fill="FF0000"/>
            <w:noWrap/>
            <w:vAlign w:val="bottom"/>
            <w:hideMark/>
          </w:tcPr>
          <w:p w:rsidR="00423C78" w:rsidRPr="00423C78" w:rsidRDefault="00423C78" w:rsidP="00423C78">
            <w:pPr>
              <w:spacing w:after="0" w:line="240" w:lineRule="auto"/>
              <w:jc w:val="center"/>
              <w:rPr>
                <w:rFonts w:eastAsia="Times New Roman" w:cs="Calibri"/>
                <w:color w:val="000000"/>
                <w:sz w:val="18"/>
                <w:szCs w:val="18"/>
                <w:lang w:eastAsia="it-IT"/>
              </w:rPr>
            </w:pPr>
            <w:r w:rsidRPr="00423C78">
              <w:rPr>
                <w:rFonts w:eastAsia="Times New Roman" w:cs="Calibri"/>
                <w:color w:val="000000"/>
                <w:sz w:val="18"/>
                <w:szCs w:val="18"/>
                <w:lang w:eastAsia="it-IT"/>
              </w:rPr>
              <w:t> </w:t>
            </w:r>
          </w:p>
        </w:tc>
      </w:tr>
      <w:tr w:rsidR="00423C78" w:rsidRPr="00423C78" w:rsidTr="003F7E2F">
        <w:trPr>
          <w:trHeight w:val="240"/>
        </w:trPr>
        <w:tc>
          <w:tcPr>
            <w:tcW w:w="6129"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ESIGENZE DI FAMIGLIA</w:t>
            </w:r>
          </w:p>
        </w:tc>
        <w:tc>
          <w:tcPr>
            <w:tcW w:w="536"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xml:space="preserve">Punti </w:t>
            </w:r>
          </w:p>
        </w:tc>
        <w:tc>
          <w:tcPr>
            <w:tcW w:w="431"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Nr.</w:t>
            </w:r>
          </w:p>
        </w:tc>
        <w:tc>
          <w:tcPr>
            <w:tcW w:w="894"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Punteggio</w:t>
            </w:r>
          </w:p>
        </w:tc>
        <w:tc>
          <w:tcPr>
            <w:tcW w:w="1240"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VERIFICA UFFICIO</w:t>
            </w:r>
          </w:p>
        </w:tc>
      </w:tr>
      <w:tr w:rsidR="00423C78" w:rsidRPr="00423C78" w:rsidTr="003F7E2F">
        <w:trPr>
          <w:trHeight w:val="255"/>
        </w:trPr>
        <w:tc>
          <w:tcPr>
            <w:tcW w:w="6129"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536"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431"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894"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r>
      <w:tr w:rsidR="00423C78" w:rsidRPr="00423C78" w:rsidTr="003F7E2F">
        <w:trPr>
          <w:trHeight w:val="240"/>
        </w:trPr>
        <w:tc>
          <w:tcPr>
            <w:tcW w:w="61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75C01" w:rsidRPr="00B75C01" w:rsidRDefault="00B75C01" w:rsidP="00B75C01">
            <w:pPr>
              <w:pStyle w:val="Paragrafoelenco"/>
              <w:spacing w:after="0" w:line="240" w:lineRule="auto"/>
              <w:ind w:left="0"/>
              <w:jc w:val="both"/>
              <w:rPr>
                <w:rFonts w:eastAsia="Times New Roman" w:cs="Calibri"/>
                <w:b/>
                <w:bCs/>
                <w:color w:val="000000"/>
                <w:sz w:val="18"/>
                <w:szCs w:val="18"/>
                <w:u w:val="single"/>
                <w:lang w:eastAsia="it-IT"/>
              </w:rPr>
            </w:pPr>
            <w:r>
              <w:rPr>
                <w:rFonts w:eastAsia="Times New Roman" w:cs="Calibri"/>
                <w:b/>
                <w:bCs/>
                <w:color w:val="000000"/>
                <w:sz w:val="18"/>
                <w:szCs w:val="18"/>
                <w:lang w:eastAsia="it-IT"/>
              </w:rPr>
              <w:t xml:space="preserve">A) </w:t>
            </w:r>
            <w:r w:rsidR="00423C78" w:rsidRPr="00B75C01">
              <w:rPr>
                <w:rFonts w:eastAsia="Times New Roman" w:cs="Calibri"/>
                <w:b/>
                <w:bCs/>
                <w:color w:val="000000"/>
                <w:sz w:val="18"/>
                <w:szCs w:val="18"/>
                <w:lang w:eastAsia="it-IT"/>
              </w:rPr>
              <w:t xml:space="preserve">per ricongiungimento al </w:t>
            </w:r>
            <w:r w:rsidR="00423C78" w:rsidRPr="00B75C01">
              <w:rPr>
                <w:rFonts w:eastAsia="Times New Roman" w:cs="Calibri"/>
                <w:b/>
                <w:bCs/>
                <w:color w:val="000000"/>
                <w:sz w:val="18"/>
                <w:szCs w:val="18"/>
                <w:u w:val="single"/>
                <w:lang w:eastAsia="it-IT"/>
              </w:rPr>
              <w:t>coniuge/parte dell'unione civile/convivente di fatto</w:t>
            </w:r>
          </w:p>
          <w:p w:rsidR="00B75C01" w:rsidRDefault="00423C78" w:rsidP="00B75C01">
            <w:pPr>
              <w:pStyle w:val="Paragrafoelenco"/>
              <w:spacing w:after="0" w:line="240" w:lineRule="auto"/>
              <w:ind w:left="72" w:hanging="142"/>
              <w:jc w:val="both"/>
              <w:rPr>
                <w:rFonts w:eastAsia="Times New Roman" w:cs="Calibri"/>
                <w:b/>
                <w:bCs/>
                <w:color w:val="000000"/>
                <w:sz w:val="18"/>
                <w:szCs w:val="18"/>
                <w:lang w:eastAsia="it-IT"/>
              </w:rPr>
            </w:pPr>
            <w:r w:rsidRPr="00B75C01">
              <w:rPr>
                <w:rFonts w:eastAsia="Times New Roman" w:cs="Calibri"/>
                <w:b/>
                <w:bCs/>
                <w:color w:val="000000"/>
                <w:sz w:val="18"/>
                <w:szCs w:val="18"/>
                <w:lang w:eastAsia="it-IT"/>
              </w:rPr>
              <w:t xml:space="preserve"> </w:t>
            </w:r>
            <w:r w:rsidR="00B75C01">
              <w:rPr>
                <w:rFonts w:eastAsia="Times New Roman" w:cs="Calibri"/>
                <w:b/>
                <w:bCs/>
                <w:color w:val="000000"/>
                <w:sz w:val="18"/>
                <w:szCs w:val="18"/>
                <w:lang w:eastAsia="it-IT"/>
              </w:rPr>
              <w:t>O</w:t>
            </w:r>
            <w:r w:rsidRPr="00B75C01">
              <w:rPr>
                <w:rFonts w:eastAsia="Times New Roman" w:cs="Calibri"/>
                <w:b/>
                <w:bCs/>
                <w:color w:val="000000"/>
                <w:sz w:val="18"/>
                <w:szCs w:val="18"/>
                <w:lang w:eastAsia="it-IT"/>
              </w:rPr>
              <w:t>vvero</w:t>
            </w:r>
          </w:p>
          <w:p w:rsidR="00423C78" w:rsidRPr="00B75C01" w:rsidRDefault="00423C78" w:rsidP="00B75C01">
            <w:pPr>
              <w:pStyle w:val="Paragrafoelenco"/>
              <w:spacing w:after="0" w:line="240" w:lineRule="auto"/>
              <w:ind w:left="0"/>
              <w:jc w:val="both"/>
              <w:rPr>
                <w:rFonts w:eastAsia="Times New Roman" w:cs="Calibri"/>
                <w:b/>
                <w:bCs/>
                <w:color w:val="000000"/>
                <w:sz w:val="18"/>
                <w:szCs w:val="18"/>
                <w:lang w:eastAsia="it-IT"/>
              </w:rPr>
            </w:pPr>
            <w:r w:rsidRPr="00B75C01">
              <w:rPr>
                <w:rFonts w:eastAsia="Times New Roman" w:cs="Calibri"/>
                <w:b/>
                <w:bCs/>
                <w:color w:val="000000"/>
                <w:sz w:val="18"/>
                <w:szCs w:val="18"/>
                <w:lang w:eastAsia="it-IT"/>
              </w:rPr>
              <w:t xml:space="preserve"> </w:t>
            </w:r>
            <w:proofErr w:type="gramStart"/>
            <w:r w:rsidRPr="00B75C01">
              <w:rPr>
                <w:rFonts w:eastAsia="Times New Roman" w:cs="Calibri"/>
                <w:b/>
                <w:bCs/>
                <w:color w:val="000000"/>
                <w:sz w:val="18"/>
                <w:szCs w:val="18"/>
                <w:lang w:eastAsia="it-IT"/>
              </w:rPr>
              <w:t>nel</w:t>
            </w:r>
            <w:proofErr w:type="gramEnd"/>
            <w:r w:rsidRPr="00B75C01">
              <w:rPr>
                <w:rFonts w:eastAsia="Times New Roman" w:cs="Calibri"/>
                <w:b/>
                <w:bCs/>
                <w:color w:val="000000"/>
                <w:sz w:val="18"/>
                <w:szCs w:val="18"/>
                <w:lang w:eastAsia="it-IT"/>
              </w:rPr>
              <w:t xml:space="preserve"> caso di docenti senza coniuge o separati giudizialmente o consensualmente con atto omologato dal tribunale, per ricongiungimento ai </w:t>
            </w:r>
            <w:r w:rsidRPr="00B75C01">
              <w:rPr>
                <w:rFonts w:eastAsia="Times New Roman" w:cs="Calibri"/>
                <w:b/>
                <w:bCs/>
                <w:color w:val="000000"/>
                <w:sz w:val="18"/>
                <w:szCs w:val="18"/>
                <w:u w:val="single"/>
                <w:lang w:eastAsia="it-IT"/>
              </w:rPr>
              <w:t>genitori o ai figli</w:t>
            </w:r>
            <w:r w:rsidRPr="00B75C01">
              <w:rPr>
                <w:rFonts w:eastAsia="Times New Roman" w:cs="Calibri"/>
                <w:b/>
                <w:bCs/>
                <w:color w:val="000000"/>
                <w:sz w:val="18"/>
                <w:szCs w:val="18"/>
                <w:lang w:eastAsia="it-IT"/>
              </w:rPr>
              <w:t xml:space="preserve"> </w:t>
            </w:r>
          </w:p>
        </w:tc>
        <w:tc>
          <w:tcPr>
            <w:tcW w:w="5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6</w:t>
            </w:r>
          </w:p>
        </w:tc>
        <w:tc>
          <w:tcPr>
            <w:tcW w:w="43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r>
      <w:tr w:rsidR="00423C78" w:rsidRPr="00423C78" w:rsidTr="003F7E2F">
        <w:trPr>
          <w:trHeight w:val="900"/>
        </w:trPr>
        <w:tc>
          <w:tcPr>
            <w:tcW w:w="6129"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536"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431"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894"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r>
      <w:tr w:rsidR="00423C78" w:rsidRPr="00423C78" w:rsidTr="003F7E2F">
        <w:trPr>
          <w:trHeight w:val="240"/>
        </w:trPr>
        <w:tc>
          <w:tcPr>
            <w:tcW w:w="61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 xml:space="preserve">B) Per ogni figlio di età </w:t>
            </w:r>
            <w:r w:rsidRPr="009700D9">
              <w:rPr>
                <w:rFonts w:eastAsia="Times New Roman" w:cs="Calibri"/>
                <w:b/>
                <w:bCs/>
                <w:color w:val="000000"/>
                <w:sz w:val="18"/>
                <w:szCs w:val="18"/>
                <w:u w:val="single"/>
                <w:lang w:eastAsia="it-IT"/>
              </w:rPr>
              <w:t>inferiore a</w:t>
            </w:r>
            <w:r w:rsidR="00774CDB">
              <w:rPr>
                <w:rFonts w:eastAsia="Times New Roman" w:cs="Calibri"/>
                <w:b/>
                <w:bCs/>
                <w:color w:val="000000"/>
                <w:sz w:val="18"/>
                <w:szCs w:val="18"/>
                <w:u w:val="single"/>
                <w:lang w:eastAsia="it-IT"/>
              </w:rPr>
              <w:t>i</w:t>
            </w:r>
            <w:r w:rsidRPr="009700D9">
              <w:rPr>
                <w:rFonts w:eastAsia="Times New Roman" w:cs="Calibri"/>
                <w:b/>
                <w:bCs/>
                <w:color w:val="000000"/>
                <w:sz w:val="18"/>
                <w:szCs w:val="18"/>
                <w:u w:val="single"/>
                <w:lang w:eastAsia="it-IT"/>
              </w:rPr>
              <w:t xml:space="preserve"> sei anni</w:t>
            </w:r>
            <w:r w:rsidRPr="00423C78">
              <w:rPr>
                <w:rFonts w:eastAsia="Times New Roman" w:cs="Calibri"/>
                <w:b/>
                <w:bCs/>
                <w:color w:val="000000"/>
                <w:sz w:val="18"/>
                <w:szCs w:val="18"/>
                <w:lang w:eastAsia="it-IT"/>
              </w:rPr>
              <w:t xml:space="preserve"> </w:t>
            </w:r>
            <w:r w:rsidR="00FA5EE5">
              <w:rPr>
                <w:rFonts w:eastAsia="Times New Roman" w:cs="Calibri"/>
                <w:b/>
                <w:bCs/>
                <w:color w:val="000000"/>
                <w:sz w:val="18"/>
                <w:szCs w:val="18"/>
                <w:lang w:eastAsia="it-IT"/>
              </w:rPr>
              <w:t>alla data del 31/12/2026</w:t>
            </w:r>
          </w:p>
        </w:tc>
        <w:tc>
          <w:tcPr>
            <w:tcW w:w="5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5</w:t>
            </w:r>
          </w:p>
        </w:tc>
        <w:tc>
          <w:tcPr>
            <w:tcW w:w="43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r>
      <w:tr w:rsidR="00423C78" w:rsidRPr="00423C78" w:rsidTr="003F7E2F">
        <w:trPr>
          <w:trHeight w:val="255"/>
        </w:trPr>
        <w:tc>
          <w:tcPr>
            <w:tcW w:w="6129"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536"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431"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894"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r>
      <w:tr w:rsidR="00423C78" w:rsidRPr="00423C78" w:rsidTr="003F7E2F">
        <w:trPr>
          <w:trHeight w:val="1065"/>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 xml:space="preserve">C) per ogni figlio di età superiore ai sei anni, ma che </w:t>
            </w:r>
            <w:r w:rsidRPr="009700D9">
              <w:rPr>
                <w:rFonts w:eastAsia="Times New Roman" w:cs="Calibri"/>
                <w:b/>
                <w:bCs/>
                <w:color w:val="000000"/>
                <w:sz w:val="18"/>
                <w:szCs w:val="18"/>
                <w:u w:val="single"/>
                <w:lang w:eastAsia="it-IT"/>
              </w:rPr>
              <w:t>non abbia superato il diciottesimo anno</w:t>
            </w:r>
            <w:r w:rsidRPr="00423C78">
              <w:rPr>
                <w:rFonts w:eastAsia="Times New Roman" w:cs="Calibri"/>
                <w:b/>
                <w:bCs/>
                <w:color w:val="000000"/>
                <w:sz w:val="18"/>
                <w:szCs w:val="18"/>
                <w:lang w:eastAsia="it-IT"/>
              </w:rPr>
              <w:t xml:space="preserve"> di età </w:t>
            </w:r>
            <w:r w:rsidR="00813CA0">
              <w:rPr>
                <w:rFonts w:eastAsia="Times New Roman" w:cs="Calibri"/>
                <w:b/>
                <w:bCs/>
                <w:color w:val="000000"/>
                <w:sz w:val="18"/>
                <w:szCs w:val="18"/>
                <w:lang w:eastAsia="it-IT"/>
              </w:rPr>
              <w:t xml:space="preserve">alla data del 31/12/2026 </w:t>
            </w:r>
            <w:r w:rsidRPr="00423C78">
              <w:rPr>
                <w:rFonts w:eastAsia="Times New Roman" w:cs="Calibri"/>
                <w:b/>
                <w:bCs/>
                <w:color w:val="000000"/>
                <w:sz w:val="18"/>
                <w:szCs w:val="18"/>
                <w:lang w:eastAsia="it-IT"/>
              </w:rPr>
              <w:t xml:space="preserve">ovvero per ogni figlio </w:t>
            </w:r>
            <w:r w:rsidRPr="009700D9">
              <w:rPr>
                <w:rFonts w:eastAsia="Times New Roman" w:cs="Calibri"/>
                <w:b/>
                <w:bCs/>
                <w:color w:val="000000"/>
                <w:sz w:val="18"/>
                <w:szCs w:val="18"/>
                <w:u w:val="single"/>
                <w:lang w:eastAsia="it-IT"/>
              </w:rPr>
              <w:t>maggiorenne che risulti totalmente o permanentemente inabile a proficuo lavoro</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4</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r>
      <w:tr w:rsidR="00423C78" w:rsidRPr="00423C78" w:rsidTr="003F7E2F">
        <w:trPr>
          <w:trHeight w:val="240"/>
        </w:trPr>
        <w:tc>
          <w:tcPr>
            <w:tcW w:w="612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6694E" w:rsidRPr="0016694E" w:rsidRDefault="00423C78" w:rsidP="0016694E">
            <w:pPr>
              <w:spacing w:after="0" w:line="240" w:lineRule="auto"/>
              <w:jc w:val="both"/>
              <w:rPr>
                <w:rStyle w:val="Enfasicorsivo"/>
                <w:rFonts w:asciiTheme="minorHAnsi" w:hAnsiTheme="minorHAnsi" w:cstheme="minorHAnsi"/>
                <w:b/>
                <w:color w:val="212529"/>
                <w:sz w:val="18"/>
                <w:szCs w:val="18"/>
                <w:shd w:val="clear" w:color="auto" w:fill="FFFFFF"/>
              </w:rPr>
            </w:pPr>
            <w:r w:rsidRPr="0016694E">
              <w:rPr>
                <w:rFonts w:eastAsia="Times New Roman" w:cs="Calibri"/>
                <w:b/>
                <w:bCs/>
                <w:color w:val="000000"/>
                <w:sz w:val="18"/>
                <w:szCs w:val="18"/>
                <w:lang w:eastAsia="it-IT"/>
              </w:rPr>
              <w:t xml:space="preserve">D) </w:t>
            </w:r>
            <w:r w:rsidR="0016694E" w:rsidRPr="0016694E">
              <w:rPr>
                <w:rFonts w:asciiTheme="minorHAnsi" w:eastAsia="Times New Roman" w:hAnsiTheme="minorHAnsi" w:cstheme="minorHAnsi"/>
                <w:b/>
                <w:bCs/>
                <w:color w:val="000000"/>
                <w:sz w:val="18"/>
                <w:szCs w:val="18"/>
                <w:lang w:eastAsia="it-IT"/>
              </w:rPr>
              <w:t xml:space="preserve">per la cura e l'assistenza di: </w:t>
            </w:r>
            <w:r w:rsidR="0016694E" w:rsidRPr="0016694E">
              <w:rPr>
                <w:rStyle w:val="Enfasicorsivo"/>
                <w:rFonts w:asciiTheme="minorHAnsi" w:hAnsiTheme="minorHAnsi" w:cstheme="minorHAnsi"/>
                <w:b/>
                <w:color w:val="212529"/>
                <w:sz w:val="18"/>
                <w:szCs w:val="18"/>
                <w:shd w:val="clear" w:color="auto" w:fill="FFFFFF"/>
              </w:rPr>
              <w:t>a) figlio disabile, ovvero coniuge o parte dell’unione civile o </w:t>
            </w:r>
            <w:r w:rsidR="0016694E" w:rsidRPr="00310C54">
              <w:rPr>
                <w:rStyle w:val="Enfasicorsivo"/>
                <w:rFonts w:asciiTheme="minorHAnsi" w:hAnsiTheme="minorHAnsi" w:cstheme="minorHAnsi"/>
                <w:b/>
                <w:color w:val="212529"/>
                <w:sz w:val="18"/>
                <w:szCs w:val="18"/>
                <w:shd w:val="clear" w:color="auto" w:fill="FFFFFF"/>
              </w:rPr>
              <w:t>genitore,</w:t>
            </w:r>
            <w:r w:rsidR="0016694E" w:rsidRPr="0016694E">
              <w:rPr>
                <w:rStyle w:val="Enfasicorsivo"/>
                <w:rFonts w:asciiTheme="minorHAnsi" w:hAnsiTheme="minorHAnsi" w:cstheme="minorHAnsi"/>
                <w:b/>
                <w:color w:val="212529"/>
                <w:sz w:val="18"/>
                <w:szCs w:val="18"/>
                <w:shd w:val="clear" w:color="auto" w:fill="FFFFFF"/>
              </w:rPr>
              <w:t> </w:t>
            </w:r>
            <w:r w:rsidR="0016694E" w:rsidRPr="0016694E">
              <w:rPr>
                <w:rStyle w:val="Enfasicorsivo"/>
                <w:rFonts w:asciiTheme="minorHAnsi" w:hAnsiTheme="minorHAnsi" w:cstheme="minorHAnsi"/>
                <w:b/>
                <w:color w:val="212529"/>
                <w:sz w:val="18"/>
                <w:szCs w:val="18"/>
                <w:u w:val="single"/>
                <w:shd w:val="clear" w:color="auto" w:fill="FFFFFF"/>
              </w:rPr>
              <w:t xml:space="preserve">ricoverati permanentemente </w:t>
            </w:r>
            <w:r w:rsidR="0016694E" w:rsidRPr="00310C54">
              <w:rPr>
                <w:rStyle w:val="Enfasicorsivo"/>
                <w:rFonts w:asciiTheme="minorHAnsi" w:hAnsiTheme="minorHAnsi" w:cstheme="minorHAnsi"/>
                <w:b/>
                <w:color w:val="212529"/>
                <w:sz w:val="18"/>
                <w:szCs w:val="18"/>
                <w:shd w:val="clear" w:color="auto" w:fill="FFFFFF"/>
              </w:rPr>
              <w:t>in un istituto di cura</w:t>
            </w:r>
            <w:r w:rsidR="0016694E" w:rsidRPr="0016694E">
              <w:rPr>
                <w:rStyle w:val="Enfasicorsivo"/>
                <w:rFonts w:asciiTheme="minorHAnsi" w:hAnsiTheme="minorHAnsi" w:cstheme="minorHAnsi"/>
                <w:b/>
                <w:color w:val="212529"/>
                <w:sz w:val="18"/>
                <w:szCs w:val="18"/>
                <w:shd w:val="clear" w:color="auto" w:fill="FFFFFF"/>
              </w:rPr>
              <w:t>; </w:t>
            </w:r>
          </w:p>
          <w:p w:rsidR="009841FD" w:rsidRPr="00310C54" w:rsidRDefault="0016694E" w:rsidP="0016694E">
            <w:pPr>
              <w:spacing w:after="0" w:line="240" w:lineRule="auto"/>
              <w:jc w:val="both"/>
              <w:rPr>
                <w:rFonts w:asciiTheme="minorHAnsi" w:eastAsia="Times New Roman" w:hAnsiTheme="minorHAnsi" w:cstheme="minorHAnsi"/>
                <w:b/>
                <w:bCs/>
                <w:color w:val="000000"/>
                <w:sz w:val="18"/>
                <w:szCs w:val="18"/>
                <w:lang w:eastAsia="it-IT"/>
              </w:rPr>
            </w:pPr>
            <w:r w:rsidRPr="0016694E">
              <w:rPr>
                <w:rStyle w:val="Enfasicorsivo"/>
                <w:rFonts w:asciiTheme="minorHAnsi" w:hAnsiTheme="minorHAnsi" w:cstheme="minorHAnsi"/>
                <w:b/>
                <w:color w:val="212529"/>
                <w:sz w:val="18"/>
                <w:szCs w:val="18"/>
                <w:shd w:val="clear" w:color="auto" w:fill="FFFFFF"/>
              </w:rPr>
              <w:t xml:space="preserve">b) figlio disabile, ovvero coniuge o parte dell’unione civile </w:t>
            </w:r>
            <w:r w:rsidRPr="00310C54">
              <w:rPr>
                <w:rStyle w:val="Enfasicorsivo"/>
                <w:rFonts w:asciiTheme="minorHAnsi" w:hAnsiTheme="minorHAnsi" w:cstheme="minorHAnsi"/>
                <w:b/>
                <w:color w:val="212529"/>
                <w:sz w:val="18"/>
                <w:szCs w:val="18"/>
                <w:shd w:val="clear" w:color="auto" w:fill="FFFFFF"/>
              </w:rPr>
              <w:t>o genitore bisognosi di</w:t>
            </w:r>
            <w:r w:rsidRPr="0016694E">
              <w:rPr>
                <w:rStyle w:val="Enfasicorsivo"/>
                <w:rFonts w:asciiTheme="minorHAnsi" w:hAnsiTheme="minorHAnsi" w:cstheme="minorHAnsi"/>
                <w:b/>
                <w:color w:val="212529"/>
                <w:sz w:val="18"/>
                <w:szCs w:val="18"/>
                <w:u w:val="single"/>
                <w:shd w:val="clear" w:color="auto" w:fill="FFFFFF"/>
              </w:rPr>
              <w:t xml:space="preserve"> cure continuative</w:t>
            </w:r>
            <w:r w:rsidRPr="0016694E">
              <w:rPr>
                <w:rStyle w:val="Enfasicorsivo"/>
                <w:rFonts w:asciiTheme="minorHAnsi" w:hAnsiTheme="minorHAnsi" w:cstheme="minorHAnsi"/>
                <w:b/>
                <w:color w:val="212529"/>
                <w:sz w:val="18"/>
                <w:szCs w:val="18"/>
                <w:shd w:val="clear" w:color="auto" w:fill="FFFFFF"/>
              </w:rPr>
              <w:t> </w:t>
            </w:r>
            <w:r w:rsidRPr="00310C54">
              <w:rPr>
                <w:rStyle w:val="Enfasicorsivo"/>
                <w:rFonts w:asciiTheme="minorHAnsi" w:hAnsiTheme="minorHAnsi" w:cstheme="minorHAnsi"/>
                <w:b/>
                <w:color w:val="212529"/>
                <w:sz w:val="18"/>
                <w:szCs w:val="18"/>
                <w:shd w:val="clear" w:color="auto" w:fill="FFFFFF"/>
              </w:rPr>
              <w:t>presso un istituto di cura tali da comportare la necessità di residenza nella sede dell’Istituto di cura medesimo.</w:t>
            </w:r>
            <w:r w:rsidRPr="00310C54">
              <w:rPr>
                <w:rFonts w:asciiTheme="minorHAnsi" w:eastAsia="Times New Roman" w:hAnsiTheme="minorHAnsi" w:cstheme="minorHAnsi"/>
                <w:b/>
                <w:bCs/>
                <w:color w:val="000000"/>
                <w:sz w:val="18"/>
                <w:szCs w:val="18"/>
                <w:lang w:eastAsia="it-IT"/>
              </w:rPr>
              <w:t xml:space="preserve"> </w:t>
            </w:r>
          </w:p>
          <w:p w:rsidR="009841FD" w:rsidRPr="00310C54" w:rsidRDefault="009841FD" w:rsidP="0016694E">
            <w:pPr>
              <w:spacing w:after="0" w:line="240" w:lineRule="auto"/>
              <w:jc w:val="both"/>
              <w:rPr>
                <w:rFonts w:asciiTheme="minorHAnsi" w:eastAsia="Times New Roman" w:hAnsiTheme="minorHAnsi" w:cstheme="minorHAnsi"/>
                <w:b/>
                <w:bCs/>
                <w:color w:val="000000"/>
                <w:sz w:val="18"/>
                <w:szCs w:val="18"/>
                <w:lang w:eastAsia="it-IT"/>
              </w:rPr>
            </w:pPr>
          </w:p>
          <w:p w:rsidR="0016694E" w:rsidRPr="0016694E" w:rsidRDefault="0016694E" w:rsidP="0016694E">
            <w:pPr>
              <w:spacing w:after="0" w:line="240" w:lineRule="auto"/>
              <w:jc w:val="both"/>
              <w:rPr>
                <w:rFonts w:eastAsia="Times New Roman" w:cs="Calibri"/>
                <w:b/>
                <w:bCs/>
                <w:color w:val="000000"/>
                <w:sz w:val="18"/>
                <w:szCs w:val="18"/>
                <w:lang w:eastAsia="it-IT"/>
              </w:rPr>
            </w:pPr>
            <w:r w:rsidRPr="0016694E">
              <w:rPr>
                <w:rFonts w:asciiTheme="minorHAnsi" w:eastAsia="Times New Roman" w:hAnsiTheme="minorHAnsi" w:cstheme="minorHAnsi"/>
                <w:b/>
                <w:bCs/>
                <w:color w:val="000000"/>
                <w:sz w:val="18"/>
                <w:szCs w:val="18"/>
                <w:lang w:eastAsia="it-IT"/>
              </w:rPr>
              <w:t>P</w:t>
            </w:r>
            <w:r w:rsidRPr="0016694E">
              <w:rPr>
                <w:rFonts w:eastAsia="Times New Roman" w:cs="Calibri"/>
                <w:b/>
                <w:bCs/>
                <w:color w:val="000000"/>
                <w:sz w:val="18"/>
                <w:szCs w:val="18"/>
                <w:lang w:eastAsia="it-IT"/>
              </w:rPr>
              <w:t xml:space="preserve">ossono essere assistiti </w:t>
            </w:r>
            <w:r w:rsidR="00C70A6E">
              <w:rPr>
                <w:rFonts w:eastAsia="Times New Roman" w:cs="Calibri"/>
                <w:b/>
                <w:bCs/>
                <w:color w:val="000000"/>
                <w:sz w:val="18"/>
                <w:szCs w:val="18"/>
                <w:u w:val="single"/>
                <w:lang w:eastAsia="it-IT"/>
              </w:rPr>
              <w:t>nel C</w:t>
            </w:r>
            <w:r w:rsidRPr="0016694E">
              <w:rPr>
                <w:rFonts w:eastAsia="Times New Roman" w:cs="Calibri"/>
                <w:b/>
                <w:bCs/>
                <w:color w:val="000000"/>
                <w:sz w:val="18"/>
                <w:szCs w:val="18"/>
                <w:u w:val="single"/>
                <w:lang w:eastAsia="it-IT"/>
              </w:rPr>
              <w:t>omune di titolarità del docente oppure in quello viciniore, se non vi siano sedi scolastiche richiedibili</w:t>
            </w:r>
            <w:r w:rsidRPr="0016694E">
              <w:rPr>
                <w:rFonts w:eastAsia="Times New Roman" w:cs="Calibri"/>
                <w:b/>
                <w:bCs/>
                <w:color w:val="000000"/>
                <w:sz w:val="18"/>
                <w:szCs w:val="18"/>
                <w:lang w:eastAsia="it-IT"/>
              </w:rPr>
              <w:t xml:space="preserve">, esclusivamente alle condizioni di cui ai punti a, b e c </w:t>
            </w:r>
          </w:p>
          <w:p w:rsidR="00423C78" w:rsidRPr="00423C78" w:rsidRDefault="00423C78" w:rsidP="0016694E">
            <w:pPr>
              <w:spacing w:after="0" w:line="240" w:lineRule="auto"/>
              <w:jc w:val="both"/>
              <w:rPr>
                <w:rFonts w:eastAsia="Times New Roman" w:cs="Calibri"/>
                <w:b/>
                <w:bCs/>
                <w:color w:val="000000"/>
                <w:sz w:val="18"/>
                <w:szCs w:val="18"/>
                <w:lang w:eastAsia="it-IT"/>
              </w:rPr>
            </w:pPr>
          </w:p>
        </w:tc>
        <w:tc>
          <w:tcPr>
            <w:tcW w:w="5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6</w:t>
            </w:r>
          </w:p>
        </w:tc>
        <w:tc>
          <w:tcPr>
            <w:tcW w:w="43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r>
      <w:tr w:rsidR="00423C78" w:rsidRPr="00423C78" w:rsidTr="003F7E2F">
        <w:trPr>
          <w:trHeight w:val="1230"/>
        </w:trPr>
        <w:tc>
          <w:tcPr>
            <w:tcW w:w="6129"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536"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431"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894"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r>
      <w:tr w:rsidR="00423C78" w:rsidRPr="00423C78" w:rsidTr="003F7E2F">
        <w:trPr>
          <w:trHeight w:val="255"/>
        </w:trPr>
        <w:tc>
          <w:tcPr>
            <w:tcW w:w="9230" w:type="dxa"/>
            <w:gridSpan w:val="5"/>
            <w:tcBorders>
              <w:top w:val="single" w:sz="4" w:space="0" w:color="auto"/>
              <w:left w:val="single" w:sz="4" w:space="0" w:color="auto"/>
              <w:bottom w:val="single" w:sz="4" w:space="0" w:color="auto"/>
              <w:right w:val="single" w:sz="4" w:space="0" w:color="auto"/>
            </w:tcBorders>
            <w:shd w:val="clear" w:color="000000" w:fill="FF0000"/>
            <w:noWrap/>
            <w:vAlign w:val="bottom"/>
            <w:hideMark/>
          </w:tcPr>
          <w:p w:rsidR="00423C78" w:rsidRPr="00423C78" w:rsidRDefault="00423C78" w:rsidP="00423C78">
            <w:pPr>
              <w:spacing w:after="0" w:line="240" w:lineRule="auto"/>
              <w:jc w:val="center"/>
              <w:rPr>
                <w:rFonts w:eastAsia="Times New Roman" w:cs="Calibri"/>
                <w:color w:val="000000"/>
                <w:sz w:val="18"/>
                <w:szCs w:val="18"/>
                <w:lang w:eastAsia="it-IT"/>
              </w:rPr>
            </w:pPr>
            <w:r w:rsidRPr="00423C78">
              <w:rPr>
                <w:rFonts w:eastAsia="Times New Roman" w:cs="Calibri"/>
                <w:color w:val="000000"/>
                <w:sz w:val="18"/>
                <w:szCs w:val="18"/>
                <w:lang w:eastAsia="it-IT"/>
              </w:rPr>
              <w:t> </w:t>
            </w:r>
          </w:p>
        </w:tc>
      </w:tr>
      <w:tr w:rsidR="00423C78" w:rsidRPr="00423C78" w:rsidTr="003F7E2F">
        <w:trPr>
          <w:trHeight w:val="315"/>
        </w:trPr>
        <w:tc>
          <w:tcPr>
            <w:tcW w:w="6129"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lastRenderedPageBreak/>
              <w:t>TITOLI GENERALI</w:t>
            </w:r>
          </w:p>
        </w:tc>
        <w:tc>
          <w:tcPr>
            <w:tcW w:w="536"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xml:space="preserve">Punti </w:t>
            </w:r>
          </w:p>
        </w:tc>
        <w:tc>
          <w:tcPr>
            <w:tcW w:w="431"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Nr.</w:t>
            </w:r>
          </w:p>
        </w:tc>
        <w:tc>
          <w:tcPr>
            <w:tcW w:w="89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Punteggio</w:t>
            </w:r>
          </w:p>
        </w:tc>
        <w:tc>
          <w:tcPr>
            <w:tcW w:w="12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VERIFICA UFFICIO</w:t>
            </w:r>
          </w:p>
        </w:tc>
      </w:tr>
      <w:tr w:rsidR="00423C78" w:rsidRPr="00423C78" w:rsidTr="003F7E2F">
        <w:trPr>
          <w:trHeight w:val="255"/>
        </w:trPr>
        <w:tc>
          <w:tcPr>
            <w:tcW w:w="6129"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536"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431"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894"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1240" w:type="dxa"/>
            <w:vMerge/>
            <w:tcBorders>
              <w:top w:val="single" w:sz="4" w:space="0" w:color="auto"/>
              <w:left w:val="single" w:sz="4" w:space="0" w:color="auto"/>
              <w:bottom w:val="single" w:sz="4" w:space="0" w:color="auto"/>
              <w:right w:val="single" w:sz="4" w:space="0" w:color="auto"/>
            </w:tcBorders>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r>
      <w:tr w:rsidR="00423C78" w:rsidRPr="00423C78" w:rsidTr="003F7E2F">
        <w:trPr>
          <w:trHeight w:val="1095"/>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 xml:space="preserve">A) per il superamento di un pubblico concorso </w:t>
            </w:r>
            <w:r w:rsidRPr="00774CDB">
              <w:rPr>
                <w:rFonts w:eastAsia="Times New Roman" w:cs="Calibri"/>
                <w:b/>
                <w:bCs/>
                <w:color w:val="000000"/>
                <w:sz w:val="18"/>
                <w:szCs w:val="18"/>
                <w:u w:val="single"/>
                <w:lang w:eastAsia="it-IT"/>
              </w:rPr>
              <w:t xml:space="preserve">ordinario </w:t>
            </w:r>
            <w:r w:rsidRPr="00AD7B1C">
              <w:rPr>
                <w:rFonts w:eastAsia="Times New Roman" w:cs="Calibri"/>
                <w:b/>
                <w:bCs/>
                <w:color w:val="000000"/>
                <w:sz w:val="18"/>
                <w:szCs w:val="18"/>
                <w:u w:val="single"/>
                <w:lang w:eastAsia="it-IT"/>
              </w:rPr>
              <w:t>per esami e titoli</w:t>
            </w:r>
            <w:r w:rsidRPr="00423C78">
              <w:rPr>
                <w:rFonts w:eastAsia="Times New Roman" w:cs="Calibri"/>
                <w:b/>
                <w:bCs/>
                <w:color w:val="000000"/>
                <w:sz w:val="18"/>
                <w:szCs w:val="18"/>
                <w:lang w:eastAsia="it-IT"/>
              </w:rPr>
              <w:t xml:space="preserve">, per l'accesso al ruolo di appartenenza, al momento della presentazione della domanda, o a ruoli di livello pari o superiore a quello di appartenenza </w:t>
            </w:r>
            <w:r w:rsidR="00774CDB">
              <w:rPr>
                <w:rFonts w:eastAsia="Times New Roman" w:cs="Calibri"/>
                <w:b/>
                <w:bCs/>
                <w:color w:val="000000"/>
                <w:sz w:val="18"/>
                <w:szCs w:val="18"/>
                <w:lang w:eastAsia="it-IT"/>
              </w:rPr>
              <w:t>(sono esclusi i concorsi riservati)</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12</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23C78" w:rsidRPr="00423C78" w:rsidRDefault="00423C78" w:rsidP="00423C78">
            <w:pPr>
              <w:spacing w:after="0" w:line="240" w:lineRule="auto"/>
              <w:rPr>
                <w:rFonts w:eastAsia="Times New Roman" w:cs="Calibri"/>
                <w:color w:val="000000"/>
                <w:sz w:val="18"/>
                <w:szCs w:val="18"/>
                <w:lang w:eastAsia="it-IT"/>
              </w:rPr>
            </w:pPr>
            <w:r w:rsidRPr="00423C78">
              <w:rPr>
                <w:rFonts w:eastAsia="Times New Roman" w:cs="Calibri"/>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23C78" w:rsidRPr="00423C78" w:rsidRDefault="00423C78" w:rsidP="00423C78">
            <w:pPr>
              <w:spacing w:after="0" w:line="240" w:lineRule="auto"/>
              <w:rPr>
                <w:rFonts w:eastAsia="Times New Roman" w:cs="Calibri"/>
                <w:color w:val="000000"/>
                <w:sz w:val="18"/>
                <w:szCs w:val="18"/>
                <w:lang w:eastAsia="it-IT"/>
              </w:rPr>
            </w:pPr>
            <w:r w:rsidRPr="00423C78">
              <w:rPr>
                <w:rFonts w:eastAsia="Times New Roman" w:cs="Calibri"/>
                <w:color w:val="000000"/>
                <w:sz w:val="18"/>
                <w:szCs w:val="18"/>
                <w:lang w:eastAsia="it-IT"/>
              </w:rPr>
              <w:t> </w:t>
            </w:r>
          </w:p>
        </w:tc>
      </w:tr>
      <w:tr w:rsidR="00423C78" w:rsidRPr="00423C78" w:rsidTr="003F7E2F">
        <w:trPr>
          <w:trHeight w:val="2775"/>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Default="00423C78" w:rsidP="00423C78">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B) Per ogni diploma di specializzazione conseguito in corsi post-laurea, previsti dagli statuti ovvero dal DPR 162/82, ovvero dalla Legge 341/90 (artt.4, 6, 8) ovvero dal Decreto 509/99 e successive modifiche e integrazioni attivati dalle Università statali o libere ovvero da Istituti universitari statali o pareggiati, ovvero in corsi attivati da amministrazioni e/o istituti pubblici purché i titoli siano riconosciuti equipollenti dai competenti organismi universitari, ivi compresi gli istituti di educazione fisica statali o pareggiati, nell'ambito delle scienze dell'educazione e/o nell'ambito delle discipline attualmente insegnate dal docente - per ogni diploma (</w:t>
            </w:r>
            <w:r w:rsidRPr="00953B6B">
              <w:rPr>
                <w:rFonts w:eastAsia="Times New Roman" w:cs="Calibri"/>
                <w:b/>
                <w:bCs/>
                <w:color w:val="000000"/>
                <w:sz w:val="18"/>
                <w:szCs w:val="18"/>
                <w:u w:val="single"/>
                <w:lang w:eastAsia="it-IT"/>
              </w:rPr>
              <w:t>è valutabile un solo diploma, per lo stesso o gli stessi anni accademici del corso)</w:t>
            </w:r>
            <w:r w:rsidRPr="00423C78">
              <w:rPr>
                <w:rFonts w:eastAsia="Times New Roman" w:cs="Calibri"/>
                <w:b/>
                <w:bCs/>
                <w:color w:val="000000"/>
                <w:sz w:val="18"/>
                <w:szCs w:val="18"/>
                <w:lang w:eastAsia="it-IT"/>
              </w:rPr>
              <w:t xml:space="preserve"> </w:t>
            </w:r>
          </w:p>
          <w:p w:rsidR="00AD7B1C" w:rsidRPr="00423C78" w:rsidRDefault="00AD7B1C" w:rsidP="00423C78">
            <w:pPr>
              <w:spacing w:after="0" w:line="240" w:lineRule="auto"/>
              <w:jc w:val="both"/>
              <w:rPr>
                <w:rFonts w:eastAsia="Times New Roman" w:cs="Calibri"/>
                <w:b/>
                <w:bCs/>
                <w:color w:val="000000"/>
                <w:sz w:val="18"/>
                <w:szCs w:val="18"/>
                <w:lang w:eastAsia="it-IT"/>
              </w:rPr>
            </w:pPr>
            <w:r>
              <w:rPr>
                <w:rFonts w:eastAsia="Times New Roman" w:cs="Calibri"/>
                <w:b/>
                <w:bCs/>
                <w:color w:val="000000"/>
                <w:sz w:val="18"/>
                <w:szCs w:val="18"/>
                <w:lang w:eastAsia="it-IT"/>
              </w:rPr>
              <w:t>N.B.: sono esclusi i percorsi abilitanti SSIS e quelli di specializzazione per alunni disabili.</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5</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23C78" w:rsidRPr="00423C78" w:rsidRDefault="00423C78" w:rsidP="00423C78">
            <w:pPr>
              <w:spacing w:after="0" w:line="240" w:lineRule="auto"/>
              <w:rPr>
                <w:rFonts w:eastAsia="Times New Roman" w:cs="Calibri"/>
                <w:color w:val="000000"/>
                <w:sz w:val="18"/>
                <w:szCs w:val="18"/>
                <w:lang w:eastAsia="it-IT"/>
              </w:rPr>
            </w:pPr>
            <w:r w:rsidRPr="00423C78">
              <w:rPr>
                <w:rFonts w:eastAsia="Times New Roman" w:cs="Calibri"/>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23C78" w:rsidRPr="00423C78" w:rsidRDefault="00423C78" w:rsidP="00423C78">
            <w:pPr>
              <w:spacing w:after="0" w:line="240" w:lineRule="auto"/>
              <w:rPr>
                <w:rFonts w:eastAsia="Times New Roman" w:cs="Calibri"/>
                <w:color w:val="000000"/>
                <w:sz w:val="18"/>
                <w:szCs w:val="18"/>
                <w:lang w:eastAsia="it-IT"/>
              </w:rPr>
            </w:pPr>
            <w:r w:rsidRPr="00423C78">
              <w:rPr>
                <w:rFonts w:eastAsia="Times New Roman" w:cs="Calibri"/>
                <w:color w:val="000000"/>
                <w:sz w:val="18"/>
                <w:szCs w:val="18"/>
                <w:lang w:eastAsia="it-IT"/>
              </w:rPr>
              <w:t> </w:t>
            </w:r>
          </w:p>
        </w:tc>
      </w:tr>
      <w:tr w:rsidR="00423C78" w:rsidRPr="00423C78" w:rsidTr="003F7E2F">
        <w:trPr>
          <w:trHeight w:val="1290"/>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 xml:space="preserve">C) per ogni diploma universitario (diploma accademico di primo livello, laurea di primo livello o breve o diploma di Istituto Superiore di Educazione Fisica (ISEF)) conseguito </w:t>
            </w:r>
            <w:r w:rsidRPr="00953B6B">
              <w:rPr>
                <w:rFonts w:eastAsia="Times New Roman" w:cs="Calibri"/>
                <w:b/>
                <w:bCs/>
                <w:color w:val="000000"/>
                <w:sz w:val="18"/>
                <w:szCs w:val="18"/>
                <w:u w:val="single"/>
                <w:lang w:eastAsia="it-IT"/>
              </w:rPr>
              <w:t>oltre al titolo di studio attualmente necessario per l'accesso al ruolo di appartenenza</w:t>
            </w:r>
            <w:r w:rsidRPr="00423C78">
              <w:rPr>
                <w:rFonts w:eastAsia="Times New Roman" w:cs="Calibri"/>
                <w:b/>
                <w:bCs/>
                <w:color w:val="000000"/>
                <w:sz w:val="18"/>
                <w:szCs w:val="18"/>
                <w:lang w:eastAsia="it-IT"/>
              </w:rPr>
              <w:t xml:space="preserve"> </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3</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23C78" w:rsidRPr="00423C78" w:rsidRDefault="00423C78" w:rsidP="00423C78">
            <w:pPr>
              <w:spacing w:after="0" w:line="240" w:lineRule="auto"/>
              <w:rPr>
                <w:rFonts w:eastAsia="Times New Roman" w:cs="Calibri"/>
                <w:color w:val="000000"/>
                <w:sz w:val="18"/>
                <w:szCs w:val="18"/>
                <w:lang w:eastAsia="it-IT"/>
              </w:rPr>
            </w:pPr>
            <w:r w:rsidRPr="00423C78">
              <w:rPr>
                <w:rFonts w:eastAsia="Times New Roman" w:cs="Calibri"/>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23C78" w:rsidRPr="00423C78" w:rsidRDefault="00423C78" w:rsidP="00423C78">
            <w:pPr>
              <w:spacing w:after="0" w:line="240" w:lineRule="auto"/>
              <w:rPr>
                <w:rFonts w:eastAsia="Times New Roman" w:cs="Calibri"/>
                <w:color w:val="000000"/>
                <w:sz w:val="18"/>
                <w:szCs w:val="18"/>
                <w:lang w:eastAsia="it-IT"/>
              </w:rPr>
            </w:pPr>
            <w:r w:rsidRPr="00423C78">
              <w:rPr>
                <w:rFonts w:eastAsia="Times New Roman" w:cs="Calibri"/>
                <w:color w:val="000000"/>
                <w:sz w:val="18"/>
                <w:szCs w:val="18"/>
                <w:lang w:eastAsia="it-IT"/>
              </w:rPr>
              <w:t> </w:t>
            </w:r>
          </w:p>
        </w:tc>
      </w:tr>
      <w:tr w:rsidR="00423C78" w:rsidRPr="00423C78" w:rsidTr="003F7E2F">
        <w:trPr>
          <w:trHeight w:val="2160"/>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 xml:space="preserve">D) per ogni corso di perfezionamento di durata </w:t>
            </w:r>
            <w:r w:rsidRPr="00953B6B">
              <w:rPr>
                <w:rFonts w:eastAsia="Times New Roman" w:cs="Calibri"/>
                <w:b/>
                <w:bCs/>
                <w:color w:val="000000"/>
                <w:sz w:val="18"/>
                <w:szCs w:val="18"/>
                <w:u w:val="single"/>
                <w:lang w:eastAsia="it-IT"/>
              </w:rPr>
              <w:t>non inferiore ad un anno</w:t>
            </w:r>
            <w:r w:rsidRPr="00423C78">
              <w:rPr>
                <w:rFonts w:eastAsia="Times New Roman" w:cs="Calibri"/>
                <w:b/>
                <w:bCs/>
                <w:color w:val="000000"/>
                <w:sz w:val="18"/>
                <w:szCs w:val="18"/>
                <w:lang w:eastAsia="it-IT"/>
              </w:rPr>
              <w:t xml:space="preserve">, previsto dagli statuti ovvero dal DPR 162/82, ovvero dalla Legge 341/90 (artt.4, 6 e 8) ovvero dal Decreto 509/99 e successive modifiche e Integrazioni, nonché per ogni master di 1° o di 2° livello attivati dalle università statali o libere ovvero da istituti universitari statali o pareggiati nell'ambito delle scienze della educazione e/o nell'ambito delle discipline attualmente insegnate dal docente - per ogni corso </w:t>
            </w:r>
            <w:r w:rsidRPr="00953B6B">
              <w:rPr>
                <w:rFonts w:eastAsia="Times New Roman" w:cs="Calibri"/>
                <w:b/>
                <w:bCs/>
                <w:color w:val="000000"/>
                <w:sz w:val="18"/>
                <w:szCs w:val="18"/>
                <w:u w:val="single"/>
                <w:lang w:eastAsia="it-IT"/>
              </w:rPr>
              <w:t>(è valutabile un solo corso, per lo stesso o gli stessi anni accademici)</w:t>
            </w:r>
            <w:r w:rsidRPr="00423C78">
              <w:rPr>
                <w:rFonts w:eastAsia="Times New Roman" w:cs="Calibri"/>
                <w:b/>
                <w:bCs/>
                <w:color w:val="000000"/>
                <w:sz w:val="18"/>
                <w:szCs w:val="18"/>
                <w:lang w:eastAsia="it-IT"/>
              </w:rPr>
              <w:t xml:space="preserve"> </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1</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23C78" w:rsidRPr="00423C78" w:rsidRDefault="00423C78" w:rsidP="00423C78">
            <w:pPr>
              <w:spacing w:after="0" w:line="240" w:lineRule="auto"/>
              <w:rPr>
                <w:rFonts w:eastAsia="Times New Roman" w:cs="Calibri"/>
                <w:color w:val="000000"/>
                <w:sz w:val="18"/>
                <w:szCs w:val="18"/>
                <w:lang w:eastAsia="it-IT"/>
              </w:rPr>
            </w:pPr>
            <w:r w:rsidRPr="00423C78">
              <w:rPr>
                <w:rFonts w:eastAsia="Times New Roman" w:cs="Calibri"/>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23C78" w:rsidRPr="00423C78" w:rsidRDefault="00423C78" w:rsidP="00423C78">
            <w:pPr>
              <w:spacing w:after="0" w:line="240" w:lineRule="auto"/>
              <w:rPr>
                <w:rFonts w:eastAsia="Times New Roman" w:cs="Calibri"/>
                <w:color w:val="000000"/>
                <w:sz w:val="18"/>
                <w:szCs w:val="18"/>
                <w:lang w:eastAsia="it-IT"/>
              </w:rPr>
            </w:pPr>
            <w:r w:rsidRPr="00423C78">
              <w:rPr>
                <w:rFonts w:eastAsia="Times New Roman" w:cs="Calibri"/>
                <w:color w:val="000000"/>
                <w:sz w:val="18"/>
                <w:szCs w:val="18"/>
                <w:lang w:eastAsia="it-IT"/>
              </w:rPr>
              <w:t> </w:t>
            </w:r>
          </w:p>
        </w:tc>
      </w:tr>
      <w:tr w:rsidR="00423C78" w:rsidRPr="00423C78" w:rsidTr="003F7E2F">
        <w:trPr>
          <w:trHeight w:val="1845"/>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A5F08" w:rsidRDefault="00423C78" w:rsidP="00423C78">
            <w:pPr>
              <w:spacing w:after="0" w:line="240" w:lineRule="auto"/>
              <w:jc w:val="both"/>
              <w:rPr>
                <w:rFonts w:eastAsia="Times New Roman" w:cs="Calibri"/>
                <w:b/>
                <w:bCs/>
                <w:color w:val="000000"/>
                <w:sz w:val="18"/>
                <w:szCs w:val="18"/>
                <w:u w:val="single"/>
                <w:lang w:eastAsia="it-IT"/>
              </w:rPr>
            </w:pPr>
            <w:r w:rsidRPr="00423C78">
              <w:rPr>
                <w:rFonts w:eastAsia="Times New Roman" w:cs="Calibri"/>
                <w:b/>
                <w:bCs/>
                <w:color w:val="000000"/>
                <w:sz w:val="18"/>
                <w:szCs w:val="18"/>
                <w:lang w:eastAsia="it-IT"/>
              </w:rPr>
              <w:t xml:space="preserve">E) per ogni diploma di laurea con corso di durata quadriennale (ivi compreso il diploma di laurea in scienze motorie), per ogni diploma di laurea magistrale (specialistica), per ogni diploma accademico di </w:t>
            </w:r>
            <w:r w:rsidRPr="001C6B86">
              <w:rPr>
                <w:rFonts w:eastAsia="Times New Roman" w:cs="Calibri"/>
                <w:b/>
                <w:bCs/>
                <w:color w:val="000000"/>
                <w:sz w:val="18"/>
                <w:szCs w:val="18"/>
                <w:u w:val="single"/>
                <w:lang w:eastAsia="it-IT"/>
              </w:rPr>
              <w:t>secondo livello</w:t>
            </w:r>
            <w:r w:rsidRPr="00423C78">
              <w:rPr>
                <w:rFonts w:eastAsia="Times New Roman" w:cs="Calibri"/>
                <w:b/>
                <w:bCs/>
                <w:color w:val="000000"/>
                <w:sz w:val="18"/>
                <w:szCs w:val="18"/>
                <w:lang w:eastAsia="it-IT"/>
              </w:rPr>
              <w:t xml:space="preserve"> (ivi compreso il diploma rilasciato da accademie di belle arti o conservatori di musica, vecchio ordinamento, conseguito entro il 31</w:t>
            </w:r>
            <w:r w:rsidR="000A5F08">
              <w:rPr>
                <w:rFonts w:eastAsia="Times New Roman" w:cs="Calibri"/>
                <w:b/>
                <w:bCs/>
                <w:color w:val="000000"/>
                <w:sz w:val="18"/>
                <w:szCs w:val="18"/>
                <w:lang w:eastAsia="it-IT"/>
              </w:rPr>
              <w:t>/</w:t>
            </w:r>
            <w:r w:rsidRPr="00423C78">
              <w:rPr>
                <w:rFonts w:eastAsia="Times New Roman" w:cs="Calibri"/>
                <w:b/>
                <w:bCs/>
                <w:color w:val="000000"/>
                <w:sz w:val="18"/>
                <w:szCs w:val="18"/>
                <w:lang w:eastAsia="it-IT"/>
              </w:rPr>
              <w:t>12</w:t>
            </w:r>
            <w:r w:rsidR="000A5F08">
              <w:rPr>
                <w:rFonts w:eastAsia="Times New Roman" w:cs="Calibri"/>
                <w:b/>
                <w:bCs/>
                <w:color w:val="000000"/>
                <w:sz w:val="18"/>
                <w:szCs w:val="18"/>
                <w:lang w:eastAsia="it-IT"/>
              </w:rPr>
              <w:t>/</w:t>
            </w:r>
            <w:r w:rsidRPr="00423C78">
              <w:rPr>
                <w:rFonts w:eastAsia="Times New Roman" w:cs="Calibri"/>
                <w:b/>
                <w:bCs/>
                <w:color w:val="000000"/>
                <w:sz w:val="18"/>
                <w:szCs w:val="18"/>
                <w:lang w:eastAsia="it-IT"/>
              </w:rPr>
              <w:t xml:space="preserve">2017 - L. n.228/2012) conseguito </w:t>
            </w:r>
            <w:r w:rsidRPr="00953B6B">
              <w:rPr>
                <w:rFonts w:eastAsia="Times New Roman" w:cs="Calibri"/>
                <w:b/>
                <w:bCs/>
                <w:color w:val="000000"/>
                <w:sz w:val="18"/>
                <w:szCs w:val="18"/>
                <w:u w:val="single"/>
                <w:lang w:eastAsia="it-IT"/>
              </w:rPr>
              <w:t>oltre al titolo di studio attualmente necessario per l'accesso al ruolo di appartenenza</w:t>
            </w:r>
          </w:p>
          <w:p w:rsidR="00423C78" w:rsidRPr="000A5F08" w:rsidRDefault="000A5F08" w:rsidP="000A5F08">
            <w:pPr>
              <w:spacing w:after="0" w:line="240" w:lineRule="auto"/>
              <w:jc w:val="both"/>
              <w:rPr>
                <w:rFonts w:eastAsia="Times New Roman" w:cs="Calibri"/>
                <w:b/>
                <w:bCs/>
                <w:color w:val="000000"/>
                <w:sz w:val="18"/>
                <w:szCs w:val="18"/>
                <w:lang w:eastAsia="it-IT"/>
              </w:rPr>
            </w:pPr>
            <w:r w:rsidRPr="000A5F08">
              <w:rPr>
                <w:rFonts w:eastAsia="Times New Roman" w:cs="Calibri"/>
                <w:b/>
                <w:bCs/>
                <w:color w:val="000000"/>
                <w:sz w:val="18"/>
                <w:szCs w:val="18"/>
                <w:lang w:eastAsia="it-IT"/>
              </w:rPr>
              <w:t>N.</w:t>
            </w:r>
            <w:r>
              <w:rPr>
                <w:rFonts w:eastAsia="Times New Roman" w:cs="Calibri"/>
                <w:b/>
                <w:bCs/>
                <w:color w:val="000000"/>
                <w:sz w:val="18"/>
                <w:szCs w:val="18"/>
                <w:lang w:eastAsia="it-IT"/>
              </w:rPr>
              <w:t>B</w:t>
            </w:r>
            <w:r w:rsidRPr="000A5F08">
              <w:rPr>
                <w:rFonts w:eastAsia="Times New Roman" w:cs="Calibri"/>
                <w:b/>
                <w:bCs/>
                <w:color w:val="000000"/>
                <w:sz w:val="18"/>
                <w:szCs w:val="18"/>
                <w:lang w:eastAsia="it-IT"/>
              </w:rPr>
              <w:t>.:</w:t>
            </w:r>
            <w:r w:rsidR="00423C78" w:rsidRPr="000A5F08">
              <w:rPr>
                <w:rFonts w:eastAsia="Times New Roman" w:cs="Calibri"/>
                <w:b/>
                <w:bCs/>
                <w:color w:val="000000"/>
                <w:sz w:val="18"/>
                <w:szCs w:val="18"/>
                <w:lang w:eastAsia="it-IT"/>
              </w:rPr>
              <w:t xml:space="preserve"> </w:t>
            </w:r>
            <w:r>
              <w:rPr>
                <w:rFonts w:eastAsia="Times New Roman" w:cs="Calibri"/>
                <w:b/>
                <w:bCs/>
                <w:color w:val="000000"/>
                <w:sz w:val="18"/>
                <w:szCs w:val="18"/>
                <w:lang w:eastAsia="it-IT"/>
              </w:rPr>
              <w:t>la laurea quadriennale in scienze motorie e/o la LM Scienze e tecniche dello sport (ed equivalenti) non danno ulteriore punteggio rispetto ad diploma ISEF.</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5</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23C78" w:rsidRPr="00423C78" w:rsidRDefault="00423C78" w:rsidP="00423C78">
            <w:pPr>
              <w:spacing w:after="0" w:line="240" w:lineRule="auto"/>
              <w:rPr>
                <w:rFonts w:eastAsia="Times New Roman" w:cs="Calibri"/>
                <w:color w:val="000000"/>
                <w:sz w:val="18"/>
                <w:szCs w:val="18"/>
                <w:lang w:eastAsia="it-IT"/>
              </w:rPr>
            </w:pPr>
            <w:r w:rsidRPr="00423C78">
              <w:rPr>
                <w:rFonts w:eastAsia="Times New Roman" w:cs="Calibri"/>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23C78" w:rsidRPr="00423C78" w:rsidRDefault="00423C78" w:rsidP="00423C78">
            <w:pPr>
              <w:spacing w:after="0" w:line="240" w:lineRule="auto"/>
              <w:rPr>
                <w:rFonts w:eastAsia="Times New Roman" w:cs="Calibri"/>
                <w:color w:val="000000"/>
                <w:sz w:val="18"/>
                <w:szCs w:val="18"/>
                <w:lang w:eastAsia="it-IT"/>
              </w:rPr>
            </w:pPr>
            <w:r w:rsidRPr="00423C78">
              <w:rPr>
                <w:rFonts w:eastAsia="Times New Roman" w:cs="Calibri"/>
                <w:color w:val="000000"/>
                <w:sz w:val="18"/>
                <w:szCs w:val="18"/>
                <w:lang w:eastAsia="it-IT"/>
              </w:rPr>
              <w:t> </w:t>
            </w:r>
          </w:p>
        </w:tc>
      </w:tr>
      <w:tr w:rsidR="00423C78" w:rsidRPr="00423C78" w:rsidTr="003F7E2F">
        <w:trPr>
          <w:trHeight w:val="720"/>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25025" w:rsidRDefault="00225025" w:rsidP="00423C78">
            <w:pPr>
              <w:spacing w:after="0" w:line="240" w:lineRule="auto"/>
              <w:jc w:val="both"/>
              <w:rPr>
                <w:rFonts w:eastAsia="Times New Roman" w:cs="Calibri"/>
                <w:b/>
                <w:bCs/>
                <w:color w:val="000000"/>
                <w:sz w:val="18"/>
                <w:szCs w:val="18"/>
                <w:lang w:eastAsia="it-IT"/>
              </w:rPr>
            </w:pPr>
          </w:p>
          <w:p w:rsidR="00423C78" w:rsidRDefault="00423C78" w:rsidP="00423C78">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F) per il conseguimento del titolo di "dottorato di ricerca" (</w:t>
            </w:r>
            <w:r w:rsidRPr="00394968">
              <w:rPr>
                <w:rFonts w:eastAsia="Times New Roman" w:cs="Calibri"/>
                <w:b/>
                <w:bCs/>
                <w:color w:val="000000"/>
                <w:sz w:val="18"/>
                <w:szCs w:val="18"/>
                <w:u w:val="single"/>
                <w:lang w:eastAsia="it-IT"/>
              </w:rPr>
              <w:t>si valuta un solo titolo</w:t>
            </w:r>
            <w:r w:rsidRPr="00423C78">
              <w:rPr>
                <w:rFonts w:eastAsia="Times New Roman" w:cs="Calibri"/>
                <w:b/>
                <w:bCs/>
                <w:color w:val="000000"/>
                <w:sz w:val="18"/>
                <w:szCs w:val="18"/>
                <w:lang w:eastAsia="it-IT"/>
              </w:rPr>
              <w:t xml:space="preserve">) </w:t>
            </w:r>
          </w:p>
          <w:p w:rsidR="00953B6B" w:rsidRPr="00423C78" w:rsidRDefault="00953B6B" w:rsidP="00423C78">
            <w:pPr>
              <w:spacing w:after="0" w:line="240" w:lineRule="auto"/>
              <w:jc w:val="both"/>
              <w:rPr>
                <w:rFonts w:eastAsia="Times New Roman" w:cs="Calibri"/>
                <w:b/>
                <w:bCs/>
                <w:color w:val="000000"/>
                <w:sz w:val="18"/>
                <w:szCs w:val="18"/>
                <w:lang w:eastAsia="it-IT"/>
              </w:rPr>
            </w:pP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5</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23C78" w:rsidRPr="00423C78" w:rsidRDefault="00423C78" w:rsidP="00423C78">
            <w:pPr>
              <w:spacing w:after="0" w:line="240" w:lineRule="auto"/>
              <w:rPr>
                <w:rFonts w:eastAsia="Times New Roman" w:cs="Calibri"/>
                <w:color w:val="000000"/>
                <w:sz w:val="18"/>
                <w:szCs w:val="18"/>
                <w:lang w:eastAsia="it-IT"/>
              </w:rPr>
            </w:pPr>
            <w:r w:rsidRPr="00423C78">
              <w:rPr>
                <w:rFonts w:eastAsia="Times New Roman" w:cs="Calibri"/>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23C78" w:rsidRPr="00423C78" w:rsidRDefault="00423C78" w:rsidP="00423C78">
            <w:pPr>
              <w:spacing w:after="0" w:line="240" w:lineRule="auto"/>
              <w:rPr>
                <w:rFonts w:eastAsia="Times New Roman" w:cs="Calibri"/>
                <w:color w:val="000000"/>
                <w:sz w:val="18"/>
                <w:szCs w:val="18"/>
                <w:lang w:eastAsia="it-IT"/>
              </w:rPr>
            </w:pPr>
            <w:r w:rsidRPr="00423C78">
              <w:rPr>
                <w:rFonts w:eastAsia="Times New Roman" w:cs="Calibri"/>
                <w:color w:val="000000"/>
                <w:sz w:val="18"/>
                <w:szCs w:val="18"/>
                <w:lang w:eastAsia="it-IT"/>
              </w:rPr>
              <w:t> </w:t>
            </w:r>
          </w:p>
        </w:tc>
      </w:tr>
      <w:tr w:rsidR="00423C78" w:rsidRPr="00423C78" w:rsidTr="003F7E2F">
        <w:trPr>
          <w:trHeight w:val="1515"/>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A472FD">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 xml:space="preserve">H) per ogni partecipazione agli </w:t>
            </w:r>
            <w:r w:rsidRPr="00A472FD">
              <w:rPr>
                <w:rFonts w:eastAsia="Times New Roman" w:cs="Calibri"/>
                <w:b/>
                <w:bCs/>
                <w:color w:val="000000"/>
                <w:sz w:val="18"/>
                <w:szCs w:val="18"/>
                <w:u w:val="single"/>
                <w:lang w:eastAsia="it-IT"/>
              </w:rPr>
              <w:t>esami di Stato conclusivi</w:t>
            </w:r>
            <w:r w:rsidRPr="00423C78">
              <w:rPr>
                <w:rFonts w:eastAsia="Times New Roman" w:cs="Calibri"/>
                <w:b/>
                <w:bCs/>
                <w:color w:val="000000"/>
                <w:sz w:val="18"/>
                <w:szCs w:val="18"/>
                <w:lang w:eastAsia="it-IT"/>
              </w:rPr>
              <w:t xml:space="preserve"> dei corsi di studio di istruzione secondaria superiore di cui alla Legge 10/12/97 n.425 e al DPR 23/07/1998 n.323, </w:t>
            </w:r>
            <w:r w:rsidRPr="00D87AFA">
              <w:rPr>
                <w:rFonts w:eastAsia="Times New Roman" w:cs="Calibri"/>
                <w:b/>
                <w:bCs/>
                <w:color w:val="000000"/>
                <w:sz w:val="18"/>
                <w:szCs w:val="18"/>
                <w:u w:val="single"/>
                <w:lang w:eastAsia="it-IT"/>
              </w:rPr>
              <w:t>fino all'anno scolastico 2000/2001</w:t>
            </w:r>
            <w:r w:rsidRPr="00423C78">
              <w:rPr>
                <w:rFonts w:eastAsia="Times New Roman" w:cs="Calibri"/>
                <w:b/>
                <w:bCs/>
                <w:color w:val="000000"/>
                <w:sz w:val="18"/>
                <w:szCs w:val="18"/>
                <w:lang w:eastAsia="it-IT"/>
              </w:rPr>
              <w:t xml:space="preserve">, in qualità di </w:t>
            </w:r>
            <w:r w:rsidR="00A472FD" w:rsidRPr="00A472FD">
              <w:rPr>
                <w:rFonts w:eastAsia="Times New Roman" w:cs="Calibri"/>
                <w:b/>
                <w:bCs/>
                <w:color w:val="000000"/>
                <w:sz w:val="18"/>
                <w:szCs w:val="18"/>
                <w:u w:val="single"/>
                <w:lang w:eastAsia="it-IT"/>
              </w:rPr>
              <w:t>P</w:t>
            </w:r>
            <w:r w:rsidRPr="00A472FD">
              <w:rPr>
                <w:rFonts w:eastAsia="Times New Roman" w:cs="Calibri"/>
                <w:b/>
                <w:bCs/>
                <w:color w:val="000000"/>
                <w:sz w:val="18"/>
                <w:szCs w:val="18"/>
                <w:u w:val="single"/>
                <w:lang w:eastAsia="it-IT"/>
              </w:rPr>
              <w:t>residente</w:t>
            </w:r>
            <w:r w:rsidRPr="00423C78">
              <w:rPr>
                <w:rFonts w:eastAsia="Times New Roman" w:cs="Calibri"/>
                <w:b/>
                <w:bCs/>
                <w:color w:val="000000"/>
                <w:sz w:val="18"/>
                <w:szCs w:val="18"/>
                <w:lang w:eastAsia="it-IT"/>
              </w:rPr>
              <w:t xml:space="preserve"> di commissione o di </w:t>
            </w:r>
            <w:r w:rsidRPr="00A472FD">
              <w:rPr>
                <w:rFonts w:eastAsia="Times New Roman" w:cs="Calibri"/>
                <w:b/>
                <w:bCs/>
                <w:color w:val="000000"/>
                <w:sz w:val="18"/>
                <w:szCs w:val="18"/>
                <w:u w:val="single"/>
                <w:lang w:eastAsia="it-IT"/>
              </w:rPr>
              <w:t>componente esterno</w:t>
            </w:r>
            <w:r w:rsidRPr="00423C78">
              <w:rPr>
                <w:rFonts w:eastAsia="Times New Roman" w:cs="Calibri"/>
                <w:b/>
                <w:bCs/>
                <w:color w:val="000000"/>
                <w:sz w:val="18"/>
                <w:szCs w:val="18"/>
                <w:lang w:eastAsia="it-IT"/>
              </w:rPr>
              <w:t xml:space="preserve">, compresa l'attività svolta dal </w:t>
            </w:r>
            <w:r w:rsidRPr="00A472FD">
              <w:rPr>
                <w:rFonts w:eastAsia="Times New Roman" w:cs="Calibri"/>
                <w:b/>
                <w:bCs/>
                <w:color w:val="000000"/>
                <w:sz w:val="18"/>
                <w:szCs w:val="18"/>
                <w:u w:val="single"/>
                <w:lang w:eastAsia="it-IT"/>
              </w:rPr>
              <w:t>docente di</w:t>
            </w:r>
            <w:r w:rsidRPr="00423C78">
              <w:rPr>
                <w:rFonts w:eastAsia="Times New Roman" w:cs="Calibri"/>
                <w:b/>
                <w:bCs/>
                <w:color w:val="000000"/>
                <w:sz w:val="18"/>
                <w:szCs w:val="18"/>
                <w:lang w:eastAsia="it-IT"/>
              </w:rPr>
              <w:t xml:space="preserve"> </w:t>
            </w:r>
            <w:r w:rsidRPr="00A472FD">
              <w:rPr>
                <w:rFonts w:eastAsia="Times New Roman" w:cs="Calibri"/>
                <w:b/>
                <w:bCs/>
                <w:color w:val="000000"/>
                <w:sz w:val="18"/>
                <w:szCs w:val="18"/>
                <w:u w:val="single"/>
                <w:lang w:eastAsia="it-IT"/>
              </w:rPr>
              <w:t>sostegno</w:t>
            </w:r>
            <w:r w:rsidRPr="00423C78">
              <w:rPr>
                <w:rFonts w:eastAsia="Times New Roman" w:cs="Calibri"/>
                <w:b/>
                <w:bCs/>
                <w:color w:val="000000"/>
                <w:sz w:val="18"/>
                <w:szCs w:val="18"/>
                <w:lang w:eastAsia="it-IT"/>
              </w:rPr>
              <w:t xml:space="preserve"> all'alunno disabile che sostiene l'esame </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1</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23C78" w:rsidRPr="00423C78" w:rsidRDefault="00423C78" w:rsidP="00423C78">
            <w:pPr>
              <w:spacing w:after="0" w:line="240" w:lineRule="auto"/>
              <w:rPr>
                <w:rFonts w:eastAsia="Times New Roman" w:cs="Calibri"/>
                <w:color w:val="000000"/>
                <w:sz w:val="18"/>
                <w:szCs w:val="18"/>
                <w:lang w:eastAsia="it-IT"/>
              </w:rPr>
            </w:pPr>
            <w:r w:rsidRPr="00423C78">
              <w:rPr>
                <w:rFonts w:eastAsia="Times New Roman" w:cs="Calibri"/>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23C78" w:rsidRPr="00423C78" w:rsidRDefault="00423C78" w:rsidP="00423C78">
            <w:pPr>
              <w:spacing w:after="0" w:line="240" w:lineRule="auto"/>
              <w:rPr>
                <w:rFonts w:eastAsia="Times New Roman" w:cs="Calibri"/>
                <w:color w:val="000000"/>
                <w:sz w:val="18"/>
                <w:szCs w:val="18"/>
                <w:lang w:eastAsia="it-IT"/>
              </w:rPr>
            </w:pPr>
            <w:r w:rsidRPr="00423C78">
              <w:rPr>
                <w:rFonts w:eastAsia="Times New Roman" w:cs="Calibri"/>
                <w:color w:val="000000"/>
                <w:sz w:val="18"/>
                <w:szCs w:val="18"/>
                <w:lang w:eastAsia="it-IT"/>
              </w:rPr>
              <w:t> </w:t>
            </w:r>
          </w:p>
        </w:tc>
      </w:tr>
      <w:tr w:rsidR="00423C78" w:rsidRPr="00423C78" w:rsidTr="003F7E2F">
        <w:trPr>
          <w:trHeight w:val="1845"/>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C1521" w:rsidRDefault="00423C78" w:rsidP="00FC1521">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M) CLIL di corso di perfezionamento per l'insegnamento di una disciplina non linguistica in lingua straniera di cui al Decreto Direttoriale n.6 del 16 aprile 2012 rilasciato esclusivamente da strutture universitarie in possesso dei requisiti di cui all'art.3, comma 3 del D</w:t>
            </w:r>
            <w:r w:rsidR="00FC1521">
              <w:rPr>
                <w:rFonts w:eastAsia="Times New Roman" w:cs="Calibri"/>
                <w:b/>
                <w:bCs/>
                <w:color w:val="000000"/>
                <w:sz w:val="18"/>
                <w:szCs w:val="18"/>
                <w:lang w:eastAsia="it-IT"/>
              </w:rPr>
              <w:t>.</w:t>
            </w:r>
            <w:r w:rsidRPr="00423C78">
              <w:rPr>
                <w:rFonts w:eastAsia="Times New Roman" w:cs="Calibri"/>
                <w:b/>
                <w:bCs/>
                <w:color w:val="000000"/>
                <w:sz w:val="18"/>
                <w:szCs w:val="18"/>
                <w:lang w:eastAsia="it-IT"/>
              </w:rPr>
              <w:t>M</w:t>
            </w:r>
            <w:r w:rsidR="00FC1521">
              <w:rPr>
                <w:rFonts w:eastAsia="Times New Roman" w:cs="Calibri"/>
                <w:b/>
                <w:bCs/>
                <w:color w:val="000000"/>
                <w:sz w:val="18"/>
                <w:szCs w:val="18"/>
                <w:lang w:eastAsia="it-IT"/>
              </w:rPr>
              <w:t>.</w:t>
            </w:r>
            <w:r w:rsidRPr="00423C78">
              <w:rPr>
                <w:rFonts w:eastAsia="Times New Roman" w:cs="Calibri"/>
                <w:b/>
                <w:bCs/>
                <w:color w:val="000000"/>
                <w:sz w:val="18"/>
                <w:szCs w:val="18"/>
                <w:lang w:eastAsia="it-IT"/>
              </w:rPr>
              <w:t xml:space="preserve"> del 30</w:t>
            </w:r>
            <w:r w:rsidR="00FC1521">
              <w:rPr>
                <w:rFonts w:eastAsia="Times New Roman" w:cs="Calibri"/>
                <w:b/>
                <w:bCs/>
                <w:color w:val="000000"/>
                <w:sz w:val="18"/>
                <w:szCs w:val="18"/>
                <w:lang w:eastAsia="it-IT"/>
              </w:rPr>
              <w:t>.09.20</w:t>
            </w:r>
            <w:r w:rsidRPr="00423C78">
              <w:rPr>
                <w:rFonts w:eastAsia="Times New Roman" w:cs="Calibri"/>
                <w:b/>
                <w:bCs/>
                <w:color w:val="000000"/>
                <w:sz w:val="18"/>
                <w:szCs w:val="18"/>
                <w:lang w:eastAsia="it-IT"/>
              </w:rPr>
              <w:t>11</w:t>
            </w:r>
            <w:r w:rsidR="00FC1521">
              <w:rPr>
                <w:rFonts w:eastAsia="Times New Roman" w:cs="Calibri"/>
                <w:b/>
                <w:bCs/>
                <w:color w:val="000000"/>
                <w:sz w:val="18"/>
                <w:szCs w:val="18"/>
                <w:lang w:eastAsia="it-IT"/>
              </w:rPr>
              <w:t xml:space="preserve"> (</w:t>
            </w:r>
            <w:r w:rsidR="00D80D55">
              <w:rPr>
                <w:rFonts w:eastAsia="Times New Roman" w:cs="Calibri"/>
                <w:b/>
                <w:bCs/>
                <w:color w:val="000000"/>
                <w:sz w:val="18"/>
                <w:szCs w:val="18"/>
                <w:lang w:eastAsia="it-IT"/>
              </w:rPr>
              <w:t>accertati dall’</w:t>
            </w:r>
            <w:r w:rsidR="00FC1521">
              <w:rPr>
                <w:rFonts w:eastAsia="Times New Roman" w:cs="Calibri"/>
                <w:b/>
                <w:bCs/>
                <w:color w:val="000000"/>
                <w:sz w:val="18"/>
                <w:szCs w:val="18"/>
                <w:lang w:eastAsia="it-IT"/>
              </w:rPr>
              <w:t>ANVUR)</w:t>
            </w:r>
            <w:r w:rsidRPr="00423C78">
              <w:rPr>
                <w:rFonts w:eastAsia="Times New Roman" w:cs="Calibri"/>
                <w:b/>
                <w:bCs/>
                <w:color w:val="000000"/>
                <w:sz w:val="18"/>
                <w:szCs w:val="18"/>
                <w:lang w:eastAsia="it-IT"/>
              </w:rPr>
              <w:t xml:space="preserve">.   </w:t>
            </w:r>
          </w:p>
          <w:p w:rsidR="00423C78" w:rsidRPr="00423C78" w:rsidRDefault="00423C78" w:rsidP="00FC1521">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N.B.: il certificato viene rilasciato solo a chi</w:t>
            </w:r>
            <w:r w:rsidR="00A472FD">
              <w:rPr>
                <w:rFonts w:eastAsia="Times New Roman" w:cs="Calibri"/>
                <w:b/>
                <w:bCs/>
                <w:color w:val="000000"/>
                <w:sz w:val="18"/>
                <w:szCs w:val="18"/>
                <w:lang w:eastAsia="it-IT"/>
              </w:rPr>
              <w:t>:</w:t>
            </w:r>
            <w:r w:rsidRPr="00423C78">
              <w:rPr>
                <w:rFonts w:eastAsia="Times New Roman" w:cs="Calibri"/>
                <w:b/>
                <w:bCs/>
                <w:color w:val="000000"/>
                <w:sz w:val="18"/>
                <w:szCs w:val="18"/>
                <w:lang w:eastAsia="it-IT"/>
              </w:rPr>
              <w:t xml:space="preserve"> è in possesso di certificazione di livello C1 del QCER (art.4, comma 2)</w:t>
            </w:r>
            <w:r w:rsidR="00A472FD">
              <w:rPr>
                <w:rFonts w:eastAsia="Times New Roman" w:cs="Calibri"/>
                <w:b/>
                <w:bCs/>
                <w:color w:val="000000"/>
                <w:sz w:val="18"/>
                <w:szCs w:val="18"/>
                <w:lang w:eastAsia="it-IT"/>
              </w:rPr>
              <w:t>,</w:t>
            </w:r>
            <w:r w:rsidRPr="00423C78">
              <w:rPr>
                <w:rFonts w:eastAsia="Times New Roman" w:cs="Calibri"/>
                <w:b/>
                <w:bCs/>
                <w:color w:val="000000"/>
                <w:sz w:val="18"/>
                <w:szCs w:val="18"/>
                <w:lang w:eastAsia="it-IT"/>
              </w:rPr>
              <w:t xml:space="preserve"> ha frequentato il corso metodologico </w:t>
            </w:r>
            <w:r w:rsidR="00A472FD">
              <w:rPr>
                <w:rFonts w:eastAsia="Times New Roman" w:cs="Calibri"/>
                <w:b/>
                <w:bCs/>
                <w:color w:val="000000"/>
                <w:sz w:val="18"/>
                <w:szCs w:val="18"/>
                <w:lang w:eastAsia="it-IT"/>
              </w:rPr>
              <w:t>e</w:t>
            </w:r>
            <w:r w:rsidRPr="00423C78">
              <w:rPr>
                <w:rFonts w:eastAsia="Times New Roman" w:cs="Calibri"/>
                <w:b/>
                <w:bCs/>
                <w:color w:val="000000"/>
                <w:sz w:val="18"/>
                <w:szCs w:val="18"/>
                <w:lang w:eastAsia="it-IT"/>
              </w:rPr>
              <w:t xml:space="preserve"> ha sostenuto la prova finale</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1</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23C78" w:rsidRPr="00423C78" w:rsidRDefault="00423C78" w:rsidP="00423C78">
            <w:pPr>
              <w:spacing w:after="0" w:line="240" w:lineRule="auto"/>
              <w:rPr>
                <w:rFonts w:eastAsia="Times New Roman" w:cs="Calibri"/>
                <w:color w:val="000000"/>
                <w:sz w:val="18"/>
                <w:szCs w:val="18"/>
                <w:lang w:eastAsia="it-IT"/>
              </w:rPr>
            </w:pPr>
            <w:r w:rsidRPr="00423C78">
              <w:rPr>
                <w:rFonts w:eastAsia="Times New Roman" w:cs="Calibri"/>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23C78" w:rsidRPr="00423C78" w:rsidRDefault="00423C78" w:rsidP="00423C78">
            <w:pPr>
              <w:spacing w:after="0" w:line="240" w:lineRule="auto"/>
              <w:rPr>
                <w:rFonts w:eastAsia="Times New Roman" w:cs="Calibri"/>
                <w:color w:val="000000"/>
                <w:sz w:val="18"/>
                <w:szCs w:val="18"/>
                <w:lang w:eastAsia="it-IT"/>
              </w:rPr>
            </w:pPr>
            <w:r w:rsidRPr="00423C78">
              <w:rPr>
                <w:rFonts w:eastAsia="Times New Roman" w:cs="Calibri"/>
                <w:color w:val="000000"/>
                <w:sz w:val="18"/>
                <w:szCs w:val="18"/>
                <w:lang w:eastAsia="it-IT"/>
              </w:rPr>
              <w:t> </w:t>
            </w:r>
          </w:p>
        </w:tc>
      </w:tr>
      <w:tr w:rsidR="00423C78" w:rsidRPr="00423C78" w:rsidTr="003F7E2F">
        <w:trPr>
          <w:trHeight w:val="1545"/>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C6B86" w:rsidRDefault="00423C78" w:rsidP="00423C78">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N) CLIL per docenti NON in possesso di certificazione di livello C1, ma che avendo svolto la parte metodologica esclusivamente presso le strutture universitarie</w:t>
            </w:r>
            <w:r w:rsidR="001C6B86">
              <w:rPr>
                <w:rFonts w:eastAsia="Times New Roman" w:cs="Calibri"/>
                <w:b/>
                <w:bCs/>
                <w:color w:val="000000"/>
                <w:sz w:val="18"/>
                <w:szCs w:val="18"/>
                <w:lang w:eastAsia="it-IT"/>
              </w:rPr>
              <w:t xml:space="preserve"> </w:t>
            </w:r>
            <w:r w:rsidR="001C6B86" w:rsidRPr="00423C78">
              <w:rPr>
                <w:rFonts w:eastAsia="Times New Roman" w:cs="Calibri"/>
                <w:b/>
                <w:bCs/>
                <w:color w:val="000000"/>
                <w:sz w:val="18"/>
                <w:szCs w:val="18"/>
                <w:lang w:eastAsia="it-IT"/>
              </w:rPr>
              <w:t>in possesso dei requisiti di cui all'art.3, comma 3 del D</w:t>
            </w:r>
            <w:r w:rsidR="001C6B86">
              <w:rPr>
                <w:rFonts w:eastAsia="Times New Roman" w:cs="Calibri"/>
                <w:b/>
                <w:bCs/>
                <w:color w:val="000000"/>
                <w:sz w:val="18"/>
                <w:szCs w:val="18"/>
                <w:lang w:eastAsia="it-IT"/>
              </w:rPr>
              <w:t>.</w:t>
            </w:r>
            <w:r w:rsidR="001C6B86" w:rsidRPr="00423C78">
              <w:rPr>
                <w:rFonts w:eastAsia="Times New Roman" w:cs="Calibri"/>
                <w:b/>
                <w:bCs/>
                <w:color w:val="000000"/>
                <w:sz w:val="18"/>
                <w:szCs w:val="18"/>
                <w:lang w:eastAsia="it-IT"/>
              </w:rPr>
              <w:t>M</w:t>
            </w:r>
            <w:r w:rsidR="001C6B86">
              <w:rPr>
                <w:rFonts w:eastAsia="Times New Roman" w:cs="Calibri"/>
                <w:b/>
                <w:bCs/>
                <w:color w:val="000000"/>
                <w:sz w:val="18"/>
                <w:szCs w:val="18"/>
                <w:lang w:eastAsia="it-IT"/>
              </w:rPr>
              <w:t>.</w:t>
            </w:r>
            <w:r w:rsidR="001C6B86" w:rsidRPr="00423C78">
              <w:rPr>
                <w:rFonts w:eastAsia="Times New Roman" w:cs="Calibri"/>
                <w:b/>
                <w:bCs/>
                <w:color w:val="000000"/>
                <w:sz w:val="18"/>
                <w:szCs w:val="18"/>
                <w:lang w:eastAsia="it-IT"/>
              </w:rPr>
              <w:t xml:space="preserve"> del 30</w:t>
            </w:r>
            <w:r w:rsidR="001C6B86">
              <w:rPr>
                <w:rFonts w:eastAsia="Times New Roman" w:cs="Calibri"/>
                <w:b/>
                <w:bCs/>
                <w:color w:val="000000"/>
                <w:sz w:val="18"/>
                <w:szCs w:val="18"/>
                <w:lang w:eastAsia="it-IT"/>
              </w:rPr>
              <w:t>.09.20</w:t>
            </w:r>
            <w:r w:rsidR="001C6B86" w:rsidRPr="00423C78">
              <w:rPr>
                <w:rFonts w:eastAsia="Times New Roman" w:cs="Calibri"/>
                <w:b/>
                <w:bCs/>
                <w:color w:val="000000"/>
                <w:sz w:val="18"/>
                <w:szCs w:val="18"/>
                <w:lang w:eastAsia="it-IT"/>
              </w:rPr>
              <w:t>11</w:t>
            </w:r>
            <w:r w:rsidR="001C6B86">
              <w:rPr>
                <w:rFonts w:eastAsia="Times New Roman" w:cs="Calibri"/>
                <w:b/>
                <w:bCs/>
                <w:color w:val="000000"/>
                <w:sz w:val="18"/>
                <w:szCs w:val="18"/>
                <w:lang w:eastAsia="it-IT"/>
              </w:rPr>
              <w:t xml:space="preserve"> (accertati dall’ANVUR)</w:t>
            </w:r>
            <w:r w:rsidRPr="00423C78">
              <w:rPr>
                <w:rFonts w:eastAsia="Times New Roman" w:cs="Calibri"/>
                <w:b/>
                <w:bCs/>
                <w:color w:val="000000"/>
                <w:sz w:val="18"/>
                <w:szCs w:val="18"/>
                <w:lang w:eastAsia="it-IT"/>
              </w:rPr>
              <w:t xml:space="preserve">, </w:t>
            </w:r>
            <w:r w:rsidR="00E058AB">
              <w:rPr>
                <w:rFonts w:eastAsia="Times New Roman" w:cs="Calibri"/>
                <w:b/>
                <w:bCs/>
                <w:color w:val="000000"/>
                <w:sz w:val="18"/>
                <w:szCs w:val="18"/>
                <w:lang w:eastAsia="it-IT"/>
              </w:rPr>
              <w:t>hanno l’</w:t>
            </w:r>
            <w:bookmarkStart w:id="0" w:name="_GoBack"/>
            <w:bookmarkEnd w:id="0"/>
            <w:r w:rsidRPr="00423C78">
              <w:rPr>
                <w:rFonts w:eastAsia="Times New Roman" w:cs="Calibri"/>
                <w:b/>
                <w:bCs/>
                <w:color w:val="000000"/>
                <w:sz w:val="18"/>
                <w:szCs w:val="18"/>
                <w:lang w:eastAsia="it-IT"/>
              </w:rPr>
              <w:t xml:space="preserve">ATTESTATO di frequenza al corso di perfezionamento.    </w:t>
            </w:r>
          </w:p>
          <w:p w:rsidR="00423C78" w:rsidRPr="00423C78" w:rsidRDefault="00423C78" w:rsidP="00423C78">
            <w:pPr>
              <w:spacing w:after="0" w:line="240" w:lineRule="auto"/>
              <w:jc w:val="both"/>
              <w:rPr>
                <w:rFonts w:eastAsia="Times New Roman" w:cs="Calibri"/>
                <w:b/>
                <w:bCs/>
                <w:color w:val="000000"/>
                <w:sz w:val="18"/>
                <w:szCs w:val="18"/>
                <w:lang w:eastAsia="it-IT"/>
              </w:rPr>
            </w:pPr>
            <w:r w:rsidRPr="00423C78">
              <w:rPr>
                <w:rFonts w:eastAsia="Times New Roman" w:cs="Calibri"/>
                <w:b/>
                <w:bCs/>
                <w:color w:val="000000"/>
                <w:sz w:val="18"/>
                <w:szCs w:val="18"/>
                <w:lang w:eastAsia="it-IT"/>
              </w:rPr>
              <w:t>N.B.: in questo caso il docente ha una competenza linguistica B2 NON certificata, ma ha frequentato il corso e superato l'esame finale</w:t>
            </w:r>
          </w:p>
        </w:tc>
        <w:tc>
          <w:tcPr>
            <w:tcW w:w="53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0,5</w:t>
            </w:r>
          </w:p>
        </w:tc>
        <w:tc>
          <w:tcPr>
            <w:tcW w:w="43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23C78" w:rsidRPr="00423C78" w:rsidRDefault="00423C78" w:rsidP="00423C78">
            <w:pPr>
              <w:spacing w:after="0" w:line="240" w:lineRule="auto"/>
              <w:rPr>
                <w:rFonts w:eastAsia="Times New Roman" w:cs="Calibri"/>
                <w:color w:val="000000"/>
                <w:sz w:val="18"/>
                <w:szCs w:val="18"/>
                <w:lang w:eastAsia="it-IT"/>
              </w:rPr>
            </w:pPr>
            <w:r w:rsidRPr="00423C78">
              <w:rPr>
                <w:rFonts w:eastAsia="Times New Roman" w:cs="Calibri"/>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423C78" w:rsidRPr="00423C78" w:rsidRDefault="00423C78" w:rsidP="00423C78">
            <w:pPr>
              <w:spacing w:after="0" w:line="240" w:lineRule="auto"/>
              <w:rPr>
                <w:rFonts w:eastAsia="Times New Roman" w:cs="Calibri"/>
                <w:color w:val="000000"/>
                <w:sz w:val="18"/>
                <w:szCs w:val="18"/>
                <w:lang w:eastAsia="it-IT"/>
              </w:rPr>
            </w:pPr>
            <w:r w:rsidRPr="00423C78">
              <w:rPr>
                <w:rFonts w:eastAsia="Times New Roman" w:cs="Calibri"/>
                <w:color w:val="000000"/>
                <w:sz w:val="18"/>
                <w:szCs w:val="18"/>
                <w:lang w:eastAsia="it-IT"/>
              </w:rPr>
              <w:t> </w:t>
            </w:r>
          </w:p>
        </w:tc>
      </w:tr>
      <w:tr w:rsidR="00423C78" w:rsidRPr="00423C78" w:rsidTr="003F7E2F">
        <w:trPr>
          <w:trHeight w:val="690"/>
        </w:trPr>
        <w:tc>
          <w:tcPr>
            <w:tcW w:w="9230"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423C78" w:rsidRPr="00A472FD" w:rsidRDefault="00423C78" w:rsidP="00423C78">
            <w:pPr>
              <w:spacing w:after="0" w:line="240" w:lineRule="auto"/>
              <w:rPr>
                <w:rFonts w:eastAsia="Times New Roman" w:cs="Calibri"/>
                <w:b/>
                <w:bCs/>
                <w:color w:val="000000"/>
                <w:sz w:val="18"/>
                <w:szCs w:val="18"/>
                <w:u w:val="single"/>
                <w:lang w:eastAsia="it-IT"/>
              </w:rPr>
            </w:pPr>
            <w:r w:rsidRPr="00A472FD">
              <w:rPr>
                <w:rFonts w:eastAsia="Times New Roman" w:cs="Calibri"/>
                <w:b/>
                <w:bCs/>
                <w:color w:val="000000"/>
                <w:sz w:val="18"/>
                <w:szCs w:val="18"/>
                <w:u w:val="single"/>
                <w:lang w:eastAsia="it-IT"/>
              </w:rPr>
              <w:t>N.B.: i titoli relativi a B), C), D), E), F), G), I), L), M) e N) anche cumulabili tra di loro, sono valutati fino ad un massimo di punti 10</w:t>
            </w:r>
          </w:p>
        </w:tc>
      </w:tr>
      <w:tr w:rsidR="002439C3" w:rsidRPr="00423C78" w:rsidTr="003F7E2F">
        <w:trPr>
          <w:trHeight w:val="645"/>
        </w:trPr>
        <w:tc>
          <w:tcPr>
            <w:tcW w:w="612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9C3" w:rsidRPr="00423C78" w:rsidRDefault="002439C3" w:rsidP="00423C78">
            <w:pPr>
              <w:spacing w:after="0" w:line="240" w:lineRule="auto"/>
              <w:jc w:val="right"/>
              <w:rPr>
                <w:rFonts w:eastAsia="Times New Roman" w:cs="Calibri"/>
                <w:b/>
                <w:bCs/>
                <w:color w:val="FF0000"/>
                <w:sz w:val="18"/>
                <w:szCs w:val="18"/>
                <w:lang w:eastAsia="it-IT"/>
              </w:rPr>
            </w:pPr>
            <w:r w:rsidRPr="00423C78">
              <w:rPr>
                <w:rFonts w:eastAsia="Times New Roman" w:cs="Calibri"/>
                <w:b/>
                <w:bCs/>
                <w:color w:val="FF0000"/>
                <w:sz w:val="18"/>
                <w:szCs w:val="18"/>
                <w:lang w:eastAsia="it-IT"/>
              </w:rPr>
              <w:t>TOTALE PUNTI</w:t>
            </w:r>
          </w:p>
        </w:tc>
        <w:tc>
          <w:tcPr>
            <w:tcW w:w="967" w:type="dxa"/>
            <w:gridSpan w:val="2"/>
            <w:tcBorders>
              <w:top w:val="single" w:sz="4" w:space="0" w:color="auto"/>
              <w:left w:val="single" w:sz="4" w:space="0" w:color="auto"/>
              <w:bottom w:val="single" w:sz="4" w:space="0" w:color="auto"/>
              <w:right w:val="single" w:sz="4" w:space="0" w:color="auto"/>
            </w:tcBorders>
            <w:shd w:val="clear" w:color="000000" w:fill="FF0000"/>
            <w:vAlign w:val="center"/>
            <w:hideMark/>
          </w:tcPr>
          <w:p w:rsidR="002439C3" w:rsidRPr="00423C78" w:rsidRDefault="002439C3"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p w:rsidR="002439C3" w:rsidRPr="00423C78" w:rsidRDefault="002439C3"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p w:rsidR="002439C3" w:rsidRPr="00423C78" w:rsidRDefault="002439C3"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p w:rsidR="002439C3" w:rsidRPr="00423C78" w:rsidRDefault="002439C3"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89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439C3" w:rsidRPr="00423C78" w:rsidRDefault="002439C3" w:rsidP="00423C78">
            <w:pPr>
              <w:spacing w:after="0" w:line="240" w:lineRule="auto"/>
              <w:jc w:val="center"/>
              <w:rPr>
                <w:rFonts w:eastAsia="Times New Roman" w:cs="Calibri"/>
                <w:b/>
                <w:bCs/>
                <w:color w:val="000000"/>
                <w:sz w:val="18"/>
                <w:szCs w:val="18"/>
                <w:lang w:eastAsia="it-IT"/>
              </w:rPr>
            </w:pPr>
            <w:r w:rsidRPr="00423C78">
              <w:rPr>
                <w:rFonts w:eastAsia="Times New Roman" w:cs="Calibri"/>
                <w:b/>
                <w:bCs/>
                <w:color w:val="000000"/>
                <w:sz w:val="18"/>
                <w:szCs w:val="18"/>
                <w:lang w:eastAsia="it-IT"/>
              </w:rPr>
              <w:t> </w:t>
            </w:r>
          </w:p>
        </w:tc>
        <w:tc>
          <w:tcPr>
            <w:tcW w:w="12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2439C3" w:rsidRPr="00423C78" w:rsidRDefault="002439C3" w:rsidP="00423C78">
            <w:pPr>
              <w:spacing w:after="0" w:line="240" w:lineRule="auto"/>
              <w:jc w:val="center"/>
              <w:rPr>
                <w:rFonts w:eastAsia="Times New Roman" w:cs="Calibri"/>
                <w:color w:val="000000"/>
                <w:sz w:val="18"/>
                <w:szCs w:val="18"/>
                <w:lang w:eastAsia="it-IT"/>
              </w:rPr>
            </w:pPr>
            <w:r w:rsidRPr="00423C78">
              <w:rPr>
                <w:rFonts w:eastAsia="Times New Roman" w:cs="Calibri"/>
                <w:color w:val="000000"/>
                <w:sz w:val="18"/>
                <w:szCs w:val="18"/>
                <w:lang w:eastAsia="it-IT"/>
              </w:rPr>
              <w:t> </w:t>
            </w:r>
          </w:p>
        </w:tc>
      </w:tr>
      <w:tr w:rsidR="00423C78" w:rsidRPr="00423C78" w:rsidTr="003F7E2F">
        <w:trPr>
          <w:trHeight w:val="240"/>
        </w:trPr>
        <w:tc>
          <w:tcPr>
            <w:tcW w:w="6129" w:type="dxa"/>
            <w:tcBorders>
              <w:top w:val="single" w:sz="4" w:space="0" w:color="auto"/>
              <w:left w:val="nil"/>
              <w:bottom w:val="nil"/>
              <w:right w:val="nil"/>
            </w:tcBorders>
            <w:shd w:val="clear" w:color="auto" w:fill="auto"/>
            <w:noWrap/>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536" w:type="dxa"/>
            <w:tcBorders>
              <w:top w:val="single" w:sz="4" w:space="0" w:color="auto"/>
              <w:left w:val="nil"/>
              <w:bottom w:val="nil"/>
              <w:right w:val="nil"/>
            </w:tcBorders>
            <w:shd w:val="clear" w:color="auto" w:fill="auto"/>
            <w:noWrap/>
            <w:vAlign w:val="bottom"/>
            <w:hideMark/>
          </w:tcPr>
          <w:p w:rsidR="00423C78" w:rsidRPr="00423C78" w:rsidRDefault="00423C78" w:rsidP="00423C78">
            <w:pPr>
              <w:spacing w:after="0" w:line="240" w:lineRule="auto"/>
              <w:ind w:firstLineChars="200" w:firstLine="400"/>
              <w:rPr>
                <w:rFonts w:ascii="Times New Roman" w:eastAsia="Times New Roman" w:hAnsi="Times New Roman"/>
                <w:sz w:val="20"/>
                <w:szCs w:val="20"/>
                <w:lang w:eastAsia="it-IT"/>
              </w:rPr>
            </w:pPr>
          </w:p>
        </w:tc>
        <w:tc>
          <w:tcPr>
            <w:tcW w:w="431" w:type="dxa"/>
            <w:tcBorders>
              <w:top w:val="single" w:sz="4" w:space="0" w:color="auto"/>
              <w:left w:val="nil"/>
              <w:bottom w:val="nil"/>
              <w:right w:val="nil"/>
            </w:tcBorders>
            <w:shd w:val="clear" w:color="auto" w:fill="auto"/>
            <w:noWrap/>
            <w:vAlign w:val="bottom"/>
            <w:hideMark/>
          </w:tcPr>
          <w:p w:rsidR="00423C78" w:rsidRPr="00423C78" w:rsidRDefault="00423C78" w:rsidP="00423C78">
            <w:pPr>
              <w:spacing w:after="0" w:line="240" w:lineRule="auto"/>
              <w:jc w:val="center"/>
              <w:rPr>
                <w:rFonts w:ascii="Times New Roman" w:eastAsia="Times New Roman" w:hAnsi="Times New Roman"/>
                <w:sz w:val="20"/>
                <w:szCs w:val="20"/>
                <w:lang w:eastAsia="it-IT"/>
              </w:rPr>
            </w:pPr>
          </w:p>
        </w:tc>
        <w:tc>
          <w:tcPr>
            <w:tcW w:w="894" w:type="dxa"/>
            <w:tcBorders>
              <w:top w:val="single" w:sz="4" w:space="0" w:color="auto"/>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c>
          <w:tcPr>
            <w:tcW w:w="1240" w:type="dxa"/>
            <w:tcBorders>
              <w:top w:val="single" w:sz="4" w:space="0" w:color="auto"/>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r>
      <w:tr w:rsidR="00423C78" w:rsidRPr="00423C78" w:rsidTr="002439C3">
        <w:trPr>
          <w:trHeight w:val="240"/>
        </w:trPr>
        <w:tc>
          <w:tcPr>
            <w:tcW w:w="6129" w:type="dxa"/>
            <w:tcBorders>
              <w:top w:val="nil"/>
              <w:left w:val="nil"/>
              <w:bottom w:val="nil"/>
              <w:right w:val="nil"/>
            </w:tcBorders>
            <w:shd w:val="clear" w:color="auto" w:fill="auto"/>
            <w:noWrap/>
            <w:vAlign w:val="center"/>
            <w:hideMark/>
          </w:tcPr>
          <w:p w:rsidR="003E667D" w:rsidRDefault="003E667D" w:rsidP="00423C78">
            <w:pPr>
              <w:spacing w:after="0" w:line="240" w:lineRule="auto"/>
              <w:ind w:firstLineChars="200" w:firstLine="361"/>
              <w:rPr>
                <w:rFonts w:eastAsia="Times New Roman" w:cs="Calibri"/>
                <w:b/>
                <w:bCs/>
                <w:color w:val="000000"/>
                <w:sz w:val="18"/>
                <w:szCs w:val="18"/>
                <w:lang w:eastAsia="it-IT"/>
              </w:rPr>
            </w:pPr>
          </w:p>
          <w:p w:rsidR="003E667D" w:rsidRDefault="003E667D" w:rsidP="00423C78">
            <w:pPr>
              <w:spacing w:after="0" w:line="240" w:lineRule="auto"/>
              <w:ind w:firstLineChars="200" w:firstLine="361"/>
              <w:rPr>
                <w:rFonts w:eastAsia="Times New Roman" w:cs="Calibri"/>
                <w:b/>
                <w:bCs/>
                <w:color w:val="000000"/>
                <w:sz w:val="18"/>
                <w:szCs w:val="18"/>
                <w:lang w:eastAsia="it-IT"/>
              </w:rPr>
            </w:pPr>
          </w:p>
          <w:p w:rsidR="003E667D" w:rsidRDefault="003E667D" w:rsidP="00423C78">
            <w:pPr>
              <w:spacing w:after="0" w:line="240" w:lineRule="auto"/>
              <w:ind w:firstLineChars="200" w:firstLine="361"/>
              <w:rPr>
                <w:rFonts w:eastAsia="Times New Roman" w:cs="Calibri"/>
                <w:b/>
                <w:bCs/>
                <w:color w:val="000000"/>
                <w:sz w:val="18"/>
                <w:szCs w:val="18"/>
                <w:lang w:eastAsia="it-IT"/>
              </w:rPr>
            </w:pPr>
          </w:p>
          <w:p w:rsidR="003E667D" w:rsidRDefault="003E667D" w:rsidP="00423C78">
            <w:pPr>
              <w:spacing w:after="0" w:line="240" w:lineRule="auto"/>
              <w:ind w:firstLineChars="200" w:firstLine="361"/>
              <w:rPr>
                <w:rFonts w:eastAsia="Times New Roman" w:cs="Calibri"/>
                <w:b/>
                <w:bCs/>
                <w:color w:val="000000"/>
                <w:sz w:val="18"/>
                <w:szCs w:val="18"/>
                <w:lang w:eastAsia="it-IT"/>
              </w:rPr>
            </w:pPr>
          </w:p>
          <w:p w:rsidR="00423C78" w:rsidRPr="00423C78" w:rsidRDefault="00423C78" w:rsidP="00423C78">
            <w:pPr>
              <w:spacing w:after="0" w:line="240" w:lineRule="auto"/>
              <w:ind w:firstLineChars="200" w:firstLine="361"/>
              <w:rPr>
                <w:rFonts w:eastAsia="Times New Roman" w:cs="Calibri"/>
                <w:b/>
                <w:bCs/>
                <w:color w:val="000000"/>
                <w:sz w:val="18"/>
                <w:szCs w:val="18"/>
                <w:lang w:eastAsia="it-IT"/>
              </w:rPr>
            </w:pPr>
            <w:r w:rsidRPr="00423C78">
              <w:rPr>
                <w:rFonts w:eastAsia="Times New Roman" w:cs="Calibri"/>
                <w:b/>
                <w:bCs/>
                <w:color w:val="000000"/>
                <w:sz w:val="18"/>
                <w:szCs w:val="18"/>
                <w:lang w:eastAsia="it-IT"/>
              </w:rPr>
              <w:t xml:space="preserve">Si allega: </w:t>
            </w:r>
          </w:p>
        </w:tc>
        <w:tc>
          <w:tcPr>
            <w:tcW w:w="536"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ind w:firstLineChars="200" w:firstLine="361"/>
              <w:rPr>
                <w:rFonts w:eastAsia="Times New Roman" w:cs="Calibri"/>
                <w:b/>
                <w:bCs/>
                <w:color w:val="000000"/>
                <w:sz w:val="18"/>
                <w:szCs w:val="18"/>
                <w:lang w:eastAsia="it-IT"/>
              </w:rPr>
            </w:pPr>
          </w:p>
        </w:tc>
        <w:tc>
          <w:tcPr>
            <w:tcW w:w="431"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jc w:val="center"/>
              <w:rPr>
                <w:rFonts w:ascii="Times New Roman" w:eastAsia="Times New Roman" w:hAnsi="Times New Roman"/>
                <w:sz w:val="20"/>
                <w:szCs w:val="20"/>
                <w:lang w:eastAsia="it-IT"/>
              </w:rPr>
            </w:pPr>
          </w:p>
        </w:tc>
        <w:tc>
          <w:tcPr>
            <w:tcW w:w="894"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c>
          <w:tcPr>
            <w:tcW w:w="1240"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r>
      <w:tr w:rsidR="00423C78" w:rsidRPr="00423C78" w:rsidTr="002439C3">
        <w:trPr>
          <w:trHeight w:val="240"/>
        </w:trPr>
        <w:tc>
          <w:tcPr>
            <w:tcW w:w="6129" w:type="dxa"/>
            <w:tcBorders>
              <w:top w:val="nil"/>
              <w:left w:val="nil"/>
              <w:bottom w:val="nil"/>
              <w:right w:val="nil"/>
            </w:tcBorders>
            <w:shd w:val="clear" w:color="auto" w:fill="auto"/>
            <w:noWrap/>
            <w:vAlign w:val="center"/>
            <w:hideMark/>
          </w:tcPr>
          <w:p w:rsidR="00423C78" w:rsidRPr="00423C78" w:rsidRDefault="00423C78" w:rsidP="00423C78">
            <w:pPr>
              <w:spacing w:after="0" w:line="240" w:lineRule="auto"/>
              <w:rPr>
                <w:rFonts w:ascii="Times New Roman" w:eastAsia="Times New Roman" w:hAnsi="Times New Roman"/>
                <w:sz w:val="20"/>
                <w:szCs w:val="20"/>
                <w:lang w:eastAsia="it-IT"/>
              </w:rPr>
            </w:pPr>
          </w:p>
        </w:tc>
        <w:tc>
          <w:tcPr>
            <w:tcW w:w="536"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ind w:firstLineChars="200" w:firstLine="400"/>
              <w:rPr>
                <w:rFonts w:ascii="Times New Roman" w:eastAsia="Times New Roman" w:hAnsi="Times New Roman"/>
                <w:sz w:val="20"/>
                <w:szCs w:val="20"/>
                <w:lang w:eastAsia="it-IT"/>
              </w:rPr>
            </w:pPr>
          </w:p>
        </w:tc>
        <w:tc>
          <w:tcPr>
            <w:tcW w:w="431"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jc w:val="center"/>
              <w:rPr>
                <w:rFonts w:ascii="Times New Roman" w:eastAsia="Times New Roman" w:hAnsi="Times New Roman"/>
                <w:sz w:val="20"/>
                <w:szCs w:val="20"/>
                <w:lang w:eastAsia="it-IT"/>
              </w:rPr>
            </w:pPr>
          </w:p>
        </w:tc>
        <w:tc>
          <w:tcPr>
            <w:tcW w:w="894"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c>
          <w:tcPr>
            <w:tcW w:w="1240"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r>
      <w:tr w:rsidR="00423C78" w:rsidRPr="00423C78" w:rsidTr="002439C3">
        <w:trPr>
          <w:trHeight w:val="240"/>
        </w:trPr>
        <w:tc>
          <w:tcPr>
            <w:tcW w:w="6129" w:type="dxa"/>
            <w:tcBorders>
              <w:top w:val="nil"/>
              <w:left w:val="nil"/>
              <w:bottom w:val="nil"/>
              <w:right w:val="nil"/>
            </w:tcBorders>
            <w:shd w:val="clear" w:color="auto" w:fill="auto"/>
            <w:noWrap/>
            <w:vAlign w:val="center"/>
            <w:hideMark/>
          </w:tcPr>
          <w:p w:rsidR="00423C78" w:rsidRPr="00423C78" w:rsidRDefault="00423C78" w:rsidP="00423C78">
            <w:pPr>
              <w:spacing w:after="0" w:line="240" w:lineRule="auto"/>
              <w:ind w:firstLineChars="700" w:firstLine="1265"/>
              <w:rPr>
                <w:rFonts w:eastAsia="Times New Roman" w:cs="Calibri"/>
                <w:b/>
                <w:bCs/>
                <w:color w:val="000000"/>
                <w:sz w:val="18"/>
                <w:szCs w:val="18"/>
                <w:lang w:eastAsia="it-IT"/>
              </w:rPr>
            </w:pPr>
            <w:proofErr w:type="gramStart"/>
            <w:r w:rsidRPr="00423C78">
              <w:rPr>
                <w:rFonts w:eastAsia="Times New Roman" w:cs="Calibri"/>
                <w:b/>
                <w:bCs/>
                <w:color w:val="000000"/>
                <w:sz w:val="18"/>
                <w:szCs w:val="18"/>
                <w:lang w:eastAsia="it-IT"/>
              </w:rPr>
              <w:t>o</w:t>
            </w:r>
            <w:proofErr w:type="gramEnd"/>
            <w:r w:rsidRPr="00423C78">
              <w:rPr>
                <w:rFonts w:eastAsia="Times New Roman" w:cs="Calibri"/>
                <w:b/>
                <w:bCs/>
                <w:color w:val="000000"/>
                <w:sz w:val="18"/>
                <w:szCs w:val="18"/>
                <w:lang w:eastAsia="it-IT"/>
              </w:rPr>
              <w:t>    Allegato A - Dichiarazione generica</w:t>
            </w:r>
          </w:p>
        </w:tc>
        <w:tc>
          <w:tcPr>
            <w:tcW w:w="536"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ind w:firstLineChars="700" w:firstLine="1265"/>
              <w:rPr>
                <w:rFonts w:eastAsia="Times New Roman" w:cs="Calibri"/>
                <w:b/>
                <w:bCs/>
                <w:color w:val="000000"/>
                <w:sz w:val="18"/>
                <w:szCs w:val="18"/>
                <w:lang w:eastAsia="it-IT"/>
              </w:rPr>
            </w:pPr>
          </w:p>
        </w:tc>
        <w:tc>
          <w:tcPr>
            <w:tcW w:w="431"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jc w:val="center"/>
              <w:rPr>
                <w:rFonts w:ascii="Times New Roman" w:eastAsia="Times New Roman" w:hAnsi="Times New Roman"/>
                <w:sz w:val="20"/>
                <w:szCs w:val="20"/>
                <w:lang w:eastAsia="it-IT"/>
              </w:rPr>
            </w:pPr>
          </w:p>
        </w:tc>
        <w:tc>
          <w:tcPr>
            <w:tcW w:w="894"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c>
          <w:tcPr>
            <w:tcW w:w="1240"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r>
      <w:tr w:rsidR="00423C78" w:rsidRPr="00423C78" w:rsidTr="002439C3">
        <w:trPr>
          <w:trHeight w:val="240"/>
        </w:trPr>
        <w:tc>
          <w:tcPr>
            <w:tcW w:w="6129" w:type="dxa"/>
            <w:tcBorders>
              <w:top w:val="nil"/>
              <w:left w:val="nil"/>
              <w:bottom w:val="nil"/>
              <w:right w:val="nil"/>
            </w:tcBorders>
            <w:shd w:val="clear" w:color="auto" w:fill="auto"/>
            <w:noWrap/>
            <w:vAlign w:val="center"/>
            <w:hideMark/>
          </w:tcPr>
          <w:p w:rsidR="00423C78" w:rsidRPr="00423C78" w:rsidRDefault="00423C78" w:rsidP="00423C78">
            <w:pPr>
              <w:spacing w:after="0" w:line="240" w:lineRule="auto"/>
              <w:ind w:firstLineChars="700" w:firstLine="1265"/>
              <w:rPr>
                <w:rFonts w:eastAsia="Times New Roman" w:cs="Calibri"/>
                <w:b/>
                <w:bCs/>
                <w:color w:val="000000"/>
                <w:sz w:val="18"/>
                <w:szCs w:val="18"/>
                <w:lang w:eastAsia="it-IT"/>
              </w:rPr>
            </w:pPr>
            <w:proofErr w:type="gramStart"/>
            <w:r w:rsidRPr="00423C78">
              <w:rPr>
                <w:rFonts w:eastAsia="Times New Roman" w:cs="Calibri"/>
                <w:b/>
                <w:bCs/>
                <w:color w:val="000000"/>
                <w:sz w:val="18"/>
                <w:szCs w:val="18"/>
                <w:lang w:eastAsia="it-IT"/>
              </w:rPr>
              <w:t>o</w:t>
            </w:r>
            <w:proofErr w:type="gramEnd"/>
            <w:r w:rsidRPr="00423C78">
              <w:rPr>
                <w:rFonts w:eastAsia="Times New Roman" w:cs="Calibri"/>
                <w:b/>
                <w:bCs/>
                <w:color w:val="000000"/>
                <w:sz w:val="18"/>
                <w:szCs w:val="18"/>
                <w:lang w:eastAsia="it-IT"/>
              </w:rPr>
              <w:t>    Allegato C - Dichiarazione beneficiari precedenza</w:t>
            </w:r>
          </w:p>
        </w:tc>
        <w:tc>
          <w:tcPr>
            <w:tcW w:w="536"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ind w:firstLineChars="700" w:firstLine="1265"/>
              <w:rPr>
                <w:rFonts w:eastAsia="Times New Roman" w:cs="Calibri"/>
                <w:b/>
                <w:bCs/>
                <w:color w:val="000000"/>
                <w:sz w:val="18"/>
                <w:szCs w:val="18"/>
                <w:lang w:eastAsia="it-IT"/>
              </w:rPr>
            </w:pPr>
          </w:p>
        </w:tc>
        <w:tc>
          <w:tcPr>
            <w:tcW w:w="431"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jc w:val="center"/>
              <w:rPr>
                <w:rFonts w:ascii="Times New Roman" w:eastAsia="Times New Roman" w:hAnsi="Times New Roman"/>
                <w:sz w:val="20"/>
                <w:szCs w:val="20"/>
                <w:lang w:eastAsia="it-IT"/>
              </w:rPr>
            </w:pPr>
          </w:p>
        </w:tc>
        <w:tc>
          <w:tcPr>
            <w:tcW w:w="894"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c>
          <w:tcPr>
            <w:tcW w:w="1240"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r>
      <w:tr w:rsidR="00423C78" w:rsidRPr="00423C78" w:rsidTr="002439C3">
        <w:trPr>
          <w:trHeight w:val="240"/>
        </w:trPr>
        <w:tc>
          <w:tcPr>
            <w:tcW w:w="6129" w:type="dxa"/>
            <w:tcBorders>
              <w:top w:val="nil"/>
              <w:left w:val="nil"/>
              <w:bottom w:val="nil"/>
              <w:right w:val="nil"/>
            </w:tcBorders>
            <w:shd w:val="clear" w:color="auto" w:fill="auto"/>
            <w:noWrap/>
            <w:vAlign w:val="center"/>
            <w:hideMark/>
          </w:tcPr>
          <w:p w:rsidR="00423C78" w:rsidRPr="00423C78" w:rsidRDefault="00423C78" w:rsidP="00423C78">
            <w:pPr>
              <w:spacing w:after="0" w:line="240" w:lineRule="auto"/>
              <w:ind w:firstLineChars="700" w:firstLine="1265"/>
              <w:rPr>
                <w:rFonts w:eastAsia="Times New Roman" w:cs="Calibri"/>
                <w:b/>
                <w:bCs/>
                <w:color w:val="000000"/>
                <w:sz w:val="18"/>
                <w:szCs w:val="18"/>
                <w:lang w:eastAsia="it-IT"/>
              </w:rPr>
            </w:pPr>
            <w:proofErr w:type="gramStart"/>
            <w:r w:rsidRPr="00423C78">
              <w:rPr>
                <w:rFonts w:eastAsia="Times New Roman" w:cs="Calibri"/>
                <w:b/>
                <w:bCs/>
                <w:color w:val="000000"/>
                <w:sz w:val="18"/>
                <w:szCs w:val="18"/>
                <w:lang w:eastAsia="it-IT"/>
              </w:rPr>
              <w:t>o</w:t>
            </w:r>
            <w:proofErr w:type="gramEnd"/>
            <w:r w:rsidRPr="00423C78">
              <w:rPr>
                <w:rFonts w:eastAsia="Times New Roman" w:cs="Calibri"/>
                <w:b/>
                <w:bCs/>
                <w:color w:val="000000"/>
                <w:sz w:val="18"/>
                <w:szCs w:val="18"/>
                <w:lang w:eastAsia="it-IT"/>
              </w:rPr>
              <w:t>    Allegato D - Dichiarazione di servizio</w:t>
            </w:r>
          </w:p>
        </w:tc>
        <w:tc>
          <w:tcPr>
            <w:tcW w:w="536"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ind w:firstLineChars="700" w:firstLine="1265"/>
              <w:rPr>
                <w:rFonts w:eastAsia="Times New Roman" w:cs="Calibri"/>
                <w:b/>
                <w:bCs/>
                <w:color w:val="000000"/>
                <w:sz w:val="18"/>
                <w:szCs w:val="18"/>
                <w:lang w:eastAsia="it-IT"/>
              </w:rPr>
            </w:pPr>
          </w:p>
        </w:tc>
        <w:tc>
          <w:tcPr>
            <w:tcW w:w="431"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jc w:val="center"/>
              <w:rPr>
                <w:rFonts w:ascii="Times New Roman" w:eastAsia="Times New Roman" w:hAnsi="Times New Roman"/>
                <w:sz w:val="20"/>
                <w:szCs w:val="20"/>
                <w:lang w:eastAsia="it-IT"/>
              </w:rPr>
            </w:pPr>
          </w:p>
        </w:tc>
        <w:tc>
          <w:tcPr>
            <w:tcW w:w="894"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c>
          <w:tcPr>
            <w:tcW w:w="1240"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r>
      <w:tr w:rsidR="00423C78" w:rsidRPr="00423C78" w:rsidTr="002439C3">
        <w:trPr>
          <w:trHeight w:val="240"/>
        </w:trPr>
        <w:tc>
          <w:tcPr>
            <w:tcW w:w="6129" w:type="dxa"/>
            <w:tcBorders>
              <w:top w:val="nil"/>
              <w:left w:val="nil"/>
              <w:bottom w:val="nil"/>
              <w:right w:val="nil"/>
            </w:tcBorders>
            <w:shd w:val="clear" w:color="auto" w:fill="auto"/>
            <w:noWrap/>
            <w:vAlign w:val="center"/>
            <w:hideMark/>
          </w:tcPr>
          <w:p w:rsidR="00423C78" w:rsidRPr="00423C78" w:rsidRDefault="00423C78" w:rsidP="00423C78">
            <w:pPr>
              <w:spacing w:after="0" w:line="240" w:lineRule="auto"/>
              <w:ind w:firstLineChars="700" w:firstLine="1265"/>
              <w:rPr>
                <w:rFonts w:eastAsia="Times New Roman" w:cs="Calibri"/>
                <w:b/>
                <w:bCs/>
                <w:color w:val="000000"/>
                <w:sz w:val="18"/>
                <w:szCs w:val="18"/>
                <w:lang w:eastAsia="it-IT"/>
              </w:rPr>
            </w:pPr>
            <w:proofErr w:type="gramStart"/>
            <w:r w:rsidRPr="00423C78">
              <w:rPr>
                <w:rFonts w:eastAsia="Times New Roman" w:cs="Calibri"/>
                <w:b/>
                <w:bCs/>
                <w:color w:val="000000"/>
                <w:sz w:val="18"/>
                <w:szCs w:val="18"/>
                <w:lang w:eastAsia="it-IT"/>
              </w:rPr>
              <w:t>o</w:t>
            </w:r>
            <w:proofErr w:type="gramEnd"/>
            <w:r w:rsidRPr="00423C78">
              <w:rPr>
                <w:rFonts w:eastAsia="Times New Roman" w:cs="Calibri"/>
                <w:b/>
                <w:bCs/>
                <w:color w:val="000000"/>
                <w:sz w:val="18"/>
                <w:szCs w:val="18"/>
                <w:lang w:eastAsia="it-IT"/>
              </w:rPr>
              <w:t xml:space="preserve">    Allegato E - Dichiarazione plurima </w:t>
            </w:r>
          </w:p>
        </w:tc>
        <w:tc>
          <w:tcPr>
            <w:tcW w:w="536"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ind w:firstLineChars="700" w:firstLine="1265"/>
              <w:rPr>
                <w:rFonts w:eastAsia="Times New Roman" w:cs="Calibri"/>
                <w:b/>
                <w:bCs/>
                <w:color w:val="000000"/>
                <w:sz w:val="18"/>
                <w:szCs w:val="18"/>
                <w:lang w:eastAsia="it-IT"/>
              </w:rPr>
            </w:pPr>
          </w:p>
        </w:tc>
        <w:tc>
          <w:tcPr>
            <w:tcW w:w="431"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jc w:val="center"/>
              <w:rPr>
                <w:rFonts w:ascii="Times New Roman" w:eastAsia="Times New Roman" w:hAnsi="Times New Roman"/>
                <w:sz w:val="20"/>
                <w:szCs w:val="20"/>
                <w:lang w:eastAsia="it-IT"/>
              </w:rPr>
            </w:pPr>
          </w:p>
        </w:tc>
        <w:tc>
          <w:tcPr>
            <w:tcW w:w="894"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c>
          <w:tcPr>
            <w:tcW w:w="1240"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r>
      <w:tr w:rsidR="00423C78" w:rsidRPr="00423C78" w:rsidTr="002439C3">
        <w:trPr>
          <w:trHeight w:val="240"/>
        </w:trPr>
        <w:tc>
          <w:tcPr>
            <w:tcW w:w="6129" w:type="dxa"/>
            <w:tcBorders>
              <w:top w:val="nil"/>
              <w:left w:val="nil"/>
              <w:bottom w:val="nil"/>
              <w:right w:val="nil"/>
            </w:tcBorders>
            <w:shd w:val="clear" w:color="auto" w:fill="auto"/>
            <w:noWrap/>
            <w:vAlign w:val="center"/>
            <w:hideMark/>
          </w:tcPr>
          <w:p w:rsidR="00423C78" w:rsidRPr="00423C78" w:rsidRDefault="00423C78" w:rsidP="00423C78">
            <w:pPr>
              <w:spacing w:after="0" w:line="240" w:lineRule="auto"/>
              <w:ind w:firstLineChars="700" w:firstLine="1265"/>
              <w:rPr>
                <w:rFonts w:eastAsia="Times New Roman" w:cs="Calibri"/>
                <w:b/>
                <w:bCs/>
                <w:color w:val="000000"/>
                <w:sz w:val="18"/>
                <w:szCs w:val="18"/>
                <w:lang w:eastAsia="it-IT"/>
              </w:rPr>
            </w:pPr>
            <w:proofErr w:type="gramStart"/>
            <w:r w:rsidRPr="00423C78">
              <w:rPr>
                <w:rFonts w:eastAsia="Times New Roman" w:cs="Calibri"/>
                <w:b/>
                <w:bCs/>
                <w:color w:val="000000"/>
                <w:sz w:val="18"/>
                <w:szCs w:val="18"/>
                <w:lang w:eastAsia="it-IT"/>
              </w:rPr>
              <w:t>o</w:t>
            </w:r>
            <w:proofErr w:type="gramEnd"/>
            <w:r w:rsidRPr="00423C78">
              <w:rPr>
                <w:rFonts w:eastAsia="Times New Roman" w:cs="Calibri"/>
                <w:b/>
                <w:bCs/>
                <w:color w:val="000000"/>
                <w:sz w:val="18"/>
                <w:szCs w:val="18"/>
                <w:lang w:eastAsia="it-IT"/>
              </w:rPr>
              <w:t>    Allegato F - Reclamo</w:t>
            </w:r>
          </w:p>
        </w:tc>
        <w:tc>
          <w:tcPr>
            <w:tcW w:w="536"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ind w:firstLineChars="700" w:firstLine="1265"/>
              <w:rPr>
                <w:rFonts w:eastAsia="Times New Roman" w:cs="Calibri"/>
                <w:b/>
                <w:bCs/>
                <w:color w:val="000000"/>
                <w:sz w:val="18"/>
                <w:szCs w:val="18"/>
                <w:lang w:eastAsia="it-IT"/>
              </w:rPr>
            </w:pPr>
          </w:p>
        </w:tc>
        <w:tc>
          <w:tcPr>
            <w:tcW w:w="431"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jc w:val="center"/>
              <w:rPr>
                <w:rFonts w:ascii="Times New Roman" w:eastAsia="Times New Roman" w:hAnsi="Times New Roman"/>
                <w:sz w:val="20"/>
                <w:szCs w:val="20"/>
                <w:lang w:eastAsia="it-IT"/>
              </w:rPr>
            </w:pPr>
          </w:p>
        </w:tc>
        <w:tc>
          <w:tcPr>
            <w:tcW w:w="894"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c>
          <w:tcPr>
            <w:tcW w:w="1240"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r>
      <w:tr w:rsidR="00423C78" w:rsidRPr="00423C78" w:rsidTr="002439C3">
        <w:trPr>
          <w:trHeight w:val="240"/>
        </w:trPr>
        <w:tc>
          <w:tcPr>
            <w:tcW w:w="6129" w:type="dxa"/>
            <w:tcBorders>
              <w:top w:val="nil"/>
              <w:left w:val="nil"/>
              <w:bottom w:val="nil"/>
              <w:right w:val="nil"/>
            </w:tcBorders>
            <w:shd w:val="clear" w:color="auto" w:fill="auto"/>
            <w:noWrap/>
            <w:vAlign w:val="center"/>
            <w:hideMark/>
          </w:tcPr>
          <w:p w:rsidR="00423C78" w:rsidRPr="00423C78" w:rsidRDefault="00423C78" w:rsidP="00423C78">
            <w:pPr>
              <w:spacing w:after="0" w:line="240" w:lineRule="auto"/>
              <w:rPr>
                <w:rFonts w:ascii="Times New Roman" w:eastAsia="Times New Roman" w:hAnsi="Times New Roman"/>
                <w:sz w:val="20"/>
                <w:szCs w:val="20"/>
                <w:lang w:eastAsia="it-IT"/>
              </w:rPr>
            </w:pPr>
          </w:p>
        </w:tc>
        <w:tc>
          <w:tcPr>
            <w:tcW w:w="536"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ind w:firstLineChars="700" w:firstLine="1400"/>
              <w:rPr>
                <w:rFonts w:ascii="Times New Roman" w:eastAsia="Times New Roman" w:hAnsi="Times New Roman"/>
                <w:sz w:val="20"/>
                <w:szCs w:val="20"/>
                <w:lang w:eastAsia="it-IT"/>
              </w:rPr>
            </w:pPr>
          </w:p>
        </w:tc>
        <w:tc>
          <w:tcPr>
            <w:tcW w:w="431"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jc w:val="center"/>
              <w:rPr>
                <w:rFonts w:ascii="Times New Roman" w:eastAsia="Times New Roman" w:hAnsi="Times New Roman"/>
                <w:sz w:val="20"/>
                <w:szCs w:val="20"/>
                <w:lang w:eastAsia="it-IT"/>
              </w:rPr>
            </w:pPr>
          </w:p>
        </w:tc>
        <w:tc>
          <w:tcPr>
            <w:tcW w:w="894"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c>
          <w:tcPr>
            <w:tcW w:w="1240"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r>
      <w:tr w:rsidR="00423C78" w:rsidRPr="00423C78" w:rsidTr="002439C3">
        <w:trPr>
          <w:trHeight w:val="240"/>
        </w:trPr>
        <w:tc>
          <w:tcPr>
            <w:tcW w:w="6129" w:type="dxa"/>
            <w:tcBorders>
              <w:top w:val="nil"/>
              <w:left w:val="nil"/>
              <w:bottom w:val="nil"/>
              <w:right w:val="nil"/>
            </w:tcBorders>
            <w:shd w:val="clear" w:color="auto" w:fill="auto"/>
            <w:noWrap/>
            <w:vAlign w:val="center"/>
            <w:hideMark/>
          </w:tcPr>
          <w:p w:rsidR="00423C78" w:rsidRPr="00423C78" w:rsidRDefault="00423C78" w:rsidP="00423C78">
            <w:pPr>
              <w:spacing w:after="0" w:line="240" w:lineRule="auto"/>
              <w:rPr>
                <w:rFonts w:ascii="Times New Roman" w:eastAsia="Times New Roman" w:hAnsi="Times New Roman"/>
                <w:sz w:val="20"/>
                <w:szCs w:val="20"/>
                <w:lang w:eastAsia="it-IT"/>
              </w:rPr>
            </w:pPr>
          </w:p>
        </w:tc>
        <w:tc>
          <w:tcPr>
            <w:tcW w:w="536"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c>
          <w:tcPr>
            <w:tcW w:w="431"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jc w:val="center"/>
              <w:rPr>
                <w:rFonts w:ascii="Times New Roman" w:eastAsia="Times New Roman" w:hAnsi="Times New Roman"/>
                <w:sz w:val="20"/>
                <w:szCs w:val="20"/>
                <w:lang w:eastAsia="it-IT"/>
              </w:rPr>
            </w:pPr>
          </w:p>
        </w:tc>
        <w:tc>
          <w:tcPr>
            <w:tcW w:w="894"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c>
          <w:tcPr>
            <w:tcW w:w="1240"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r>
      <w:tr w:rsidR="00423C78" w:rsidRPr="00423C78" w:rsidTr="002439C3">
        <w:trPr>
          <w:trHeight w:val="240"/>
        </w:trPr>
        <w:tc>
          <w:tcPr>
            <w:tcW w:w="6129" w:type="dxa"/>
            <w:tcBorders>
              <w:top w:val="nil"/>
              <w:left w:val="nil"/>
              <w:bottom w:val="nil"/>
              <w:right w:val="nil"/>
            </w:tcBorders>
            <w:shd w:val="clear" w:color="auto" w:fill="auto"/>
            <w:noWrap/>
            <w:vAlign w:val="center"/>
            <w:hideMark/>
          </w:tcPr>
          <w:p w:rsid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xml:space="preserve">       </w:t>
            </w:r>
          </w:p>
          <w:p w:rsidR="003E667D" w:rsidRDefault="003E667D" w:rsidP="00423C78">
            <w:pPr>
              <w:spacing w:after="0" w:line="240" w:lineRule="auto"/>
              <w:rPr>
                <w:rFonts w:eastAsia="Times New Roman" w:cs="Calibri"/>
                <w:b/>
                <w:bCs/>
                <w:color w:val="000000"/>
                <w:sz w:val="18"/>
                <w:szCs w:val="18"/>
                <w:lang w:eastAsia="it-IT"/>
              </w:rPr>
            </w:pPr>
          </w:p>
          <w:p w:rsidR="003E667D" w:rsidRDefault="003E667D" w:rsidP="00423C78">
            <w:pPr>
              <w:spacing w:after="0" w:line="240" w:lineRule="auto"/>
              <w:rPr>
                <w:rFonts w:eastAsia="Times New Roman" w:cs="Calibri"/>
                <w:b/>
                <w:bCs/>
                <w:color w:val="000000"/>
                <w:sz w:val="18"/>
                <w:szCs w:val="18"/>
                <w:lang w:eastAsia="it-IT"/>
              </w:rPr>
            </w:pPr>
          </w:p>
          <w:p w:rsidR="003E667D" w:rsidRPr="00423C78" w:rsidRDefault="003E667D" w:rsidP="00423C78">
            <w:pPr>
              <w:spacing w:after="0" w:line="240" w:lineRule="auto"/>
              <w:rPr>
                <w:rFonts w:eastAsia="Times New Roman" w:cs="Calibri"/>
                <w:b/>
                <w:bCs/>
                <w:color w:val="000000"/>
                <w:sz w:val="18"/>
                <w:szCs w:val="18"/>
                <w:lang w:eastAsia="it-IT"/>
              </w:rPr>
            </w:pPr>
          </w:p>
        </w:tc>
        <w:tc>
          <w:tcPr>
            <w:tcW w:w="536"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431"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jc w:val="center"/>
              <w:rPr>
                <w:rFonts w:ascii="Times New Roman" w:eastAsia="Times New Roman" w:hAnsi="Times New Roman"/>
                <w:sz w:val="20"/>
                <w:szCs w:val="20"/>
                <w:lang w:eastAsia="it-IT"/>
              </w:rPr>
            </w:pPr>
          </w:p>
        </w:tc>
        <w:tc>
          <w:tcPr>
            <w:tcW w:w="894"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c>
          <w:tcPr>
            <w:tcW w:w="1240"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r>
      <w:tr w:rsidR="00423C78" w:rsidRPr="00423C78" w:rsidTr="002439C3">
        <w:trPr>
          <w:trHeight w:val="240"/>
        </w:trPr>
        <w:tc>
          <w:tcPr>
            <w:tcW w:w="9230" w:type="dxa"/>
            <w:gridSpan w:val="5"/>
            <w:tcBorders>
              <w:top w:val="nil"/>
              <w:left w:val="nil"/>
              <w:bottom w:val="nil"/>
              <w:right w:val="nil"/>
            </w:tcBorders>
            <w:shd w:val="clear" w:color="auto" w:fill="auto"/>
            <w:noWrap/>
            <w:vAlign w:val="center"/>
            <w:hideMark/>
          </w:tcPr>
          <w:p w:rsidR="00423C78" w:rsidRPr="00423C78" w:rsidRDefault="00423C78" w:rsidP="00423C78">
            <w:pPr>
              <w:spacing w:after="0" w:line="240" w:lineRule="auto"/>
              <w:rPr>
                <w:rFonts w:eastAsia="Times New Roman" w:cs="Calibri"/>
                <w:b/>
                <w:bCs/>
                <w:color w:val="000000"/>
                <w:sz w:val="18"/>
                <w:szCs w:val="18"/>
                <w:lang w:eastAsia="it-IT"/>
              </w:rPr>
            </w:pPr>
            <w:r w:rsidRPr="00423C78">
              <w:rPr>
                <w:rFonts w:eastAsia="Times New Roman" w:cs="Calibri"/>
                <w:b/>
                <w:bCs/>
                <w:color w:val="000000"/>
                <w:sz w:val="18"/>
                <w:szCs w:val="18"/>
                <w:lang w:eastAsia="it-IT"/>
              </w:rPr>
              <w:t xml:space="preserve"> Arona, ____________________                                                               Firma ___________________________________</w:t>
            </w:r>
          </w:p>
        </w:tc>
      </w:tr>
      <w:tr w:rsidR="00423C78" w:rsidRPr="00423C78" w:rsidTr="002439C3">
        <w:trPr>
          <w:trHeight w:val="240"/>
        </w:trPr>
        <w:tc>
          <w:tcPr>
            <w:tcW w:w="6129"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eastAsia="Times New Roman" w:cs="Calibri"/>
                <w:b/>
                <w:bCs/>
                <w:color w:val="000000"/>
                <w:sz w:val="18"/>
                <w:szCs w:val="18"/>
                <w:lang w:eastAsia="it-IT"/>
              </w:rPr>
            </w:pPr>
          </w:p>
        </w:tc>
        <w:tc>
          <w:tcPr>
            <w:tcW w:w="536"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c>
          <w:tcPr>
            <w:tcW w:w="431"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c>
          <w:tcPr>
            <w:tcW w:w="894"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c>
          <w:tcPr>
            <w:tcW w:w="1240" w:type="dxa"/>
            <w:tcBorders>
              <w:top w:val="nil"/>
              <w:left w:val="nil"/>
              <w:bottom w:val="nil"/>
              <w:right w:val="nil"/>
            </w:tcBorders>
            <w:shd w:val="clear" w:color="auto" w:fill="auto"/>
            <w:noWrap/>
            <w:vAlign w:val="bottom"/>
            <w:hideMark/>
          </w:tcPr>
          <w:p w:rsidR="00423C78" w:rsidRPr="00423C78" w:rsidRDefault="00423C78" w:rsidP="00423C78">
            <w:pPr>
              <w:spacing w:after="0" w:line="240" w:lineRule="auto"/>
              <w:rPr>
                <w:rFonts w:ascii="Times New Roman" w:eastAsia="Times New Roman" w:hAnsi="Times New Roman"/>
                <w:sz w:val="20"/>
                <w:szCs w:val="20"/>
                <w:lang w:eastAsia="it-IT"/>
              </w:rPr>
            </w:pPr>
          </w:p>
        </w:tc>
      </w:tr>
    </w:tbl>
    <w:p w:rsidR="00771629" w:rsidRDefault="00771629" w:rsidP="00771629">
      <w:pPr>
        <w:jc w:val="center"/>
        <w:rPr>
          <w:b/>
          <w:sz w:val="28"/>
        </w:rPr>
      </w:pPr>
    </w:p>
    <w:sectPr w:rsidR="00771629" w:rsidSect="0049738A">
      <w:headerReference w:type="default" r:id="rId8"/>
      <w:footerReference w:type="default" r:id="rId9"/>
      <w:pgSz w:w="11906" w:h="16838"/>
      <w:pgMar w:top="1134" w:right="1134" w:bottom="1134" w:left="1134" w:header="680"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208AF" w:rsidRDefault="005208AF">
      <w:pPr>
        <w:spacing w:after="0" w:line="240" w:lineRule="auto"/>
      </w:pPr>
      <w:r>
        <w:separator/>
      </w:r>
    </w:p>
  </w:endnote>
  <w:endnote w:type="continuationSeparator" w:id="0">
    <w:p w:rsidR="005208AF" w:rsidRDefault="005208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Noto Sans Symbols">
    <w:altName w:val="Times New Roman"/>
    <w:charset w:val="00"/>
    <w:family w:val="auto"/>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ouvenir Lt BT">
    <w:altName w:val="Sitka Small"/>
    <w:charset w:val="00"/>
    <w:family w:val="roman"/>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4739" w:rsidRDefault="00A06FD5">
    <w:pPr>
      <w:pStyle w:val="Pidipagina"/>
      <w:jc w:val="right"/>
    </w:pPr>
    <w:r>
      <w:rPr>
        <w:noProof/>
      </w:rPr>
      <w:fldChar w:fldCharType="begin"/>
    </w:r>
    <w:r>
      <w:rPr>
        <w:noProof/>
      </w:rPr>
      <w:instrText xml:space="preserve"> PAGE   \* MERGEFORMAT </w:instrText>
    </w:r>
    <w:r>
      <w:rPr>
        <w:noProof/>
      </w:rPr>
      <w:fldChar w:fldCharType="separate"/>
    </w:r>
    <w:r w:rsidR="00E058AB">
      <w:rPr>
        <w:noProof/>
      </w:rPr>
      <w:t>3</w:t>
    </w:r>
    <w:r>
      <w:rPr>
        <w:noProof/>
      </w:rPr>
      <w:fldChar w:fldCharType="end"/>
    </w:r>
  </w:p>
  <w:p w:rsidR="00173556" w:rsidRDefault="00173556" w:rsidP="00173556">
    <w:pPr>
      <w:keepNext/>
      <w:spacing w:after="0" w:line="240" w:lineRule="auto"/>
      <w:jc w:val="center"/>
      <w:outlineLvl w:val="0"/>
      <w:rPr>
        <w:i/>
        <w:sz w:val="16"/>
        <w:szCs w:val="16"/>
      </w:rPr>
    </w:pPr>
    <w:r>
      <w:tab/>
    </w:r>
    <w:r>
      <w:rPr>
        <w:sz w:val="16"/>
        <w:szCs w:val="16"/>
      </w:rPr>
      <w:t>______________________________________________</w:t>
    </w:r>
  </w:p>
  <w:p w:rsidR="00173556" w:rsidRPr="00FD2F9D" w:rsidRDefault="00173556" w:rsidP="00173556">
    <w:pPr>
      <w:keepNext/>
      <w:spacing w:after="0" w:line="240" w:lineRule="auto"/>
      <w:jc w:val="center"/>
      <w:outlineLvl w:val="0"/>
      <w:rPr>
        <w:i/>
        <w:sz w:val="16"/>
        <w:szCs w:val="16"/>
        <w:lang w:val="fr-FR"/>
      </w:rPr>
    </w:pPr>
    <w:r w:rsidRPr="00FD2F9D">
      <w:rPr>
        <w:sz w:val="16"/>
        <w:szCs w:val="16"/>
      </w:rPr>
      <w:t>Via Monte Nero, 15/a 28041 ARONA - Tel. 0322-</w:t>
    </w:r>
    <w:proofErr w:type="gramStart"/>
    <w:r w:rsidRPr="00FD2F9D">
      <w:rPr>
        <w:sz w:val="16"/>
        <w:szCs w:val="16"/>
      </w:rPr>
      <w:t xml:space="preserve">242320  </w:t>
    </w:r>
    <w:r w:rsidR="00B5571D">
      <w:rPr>
        <w:sz w:val="16"/>
        <w:szCs w:val="16"/>
      </w:rPr>
      <w:t>-</w:t>
    </w:r>
    <w:proofErr w:type="gramEnd"/>
    <w:r w:rsidR="00B5571D">
      <w:rPr>
        <w:sz w:val="16"/>
        <w:szCs w:val="16"/>
      </w:rPr>
      <w:t xml:space="preserve">  </w:t>
    </w:r>
    <w:r w:rsidRPr="00FD2F9D">
      <w:rPr>
        <w:sz w:val="16"/>
        <w:szCs w:val="16"/>
        <w:lang w:val="fr-FR"/>
      </w:rPr>
      <w:t>c.f.:81002470037</w:t>
    </w:r>
  </w:p>
  <w:tbl>
    <w:tblPr>
      <w:tblW w:w="9778" w:type="dxa"/>
      <w:tblBorders>
        <w:top w:val="single" w:sz="4" w:space="0" w:color="FFFFFF"/>
        <w:left w:val="single" w:sz="4" w:space="0" w:color="FFFFFF"/>
        <w:bottom w:val="single" w:sz="4" w:space="0" w:color="FFFFFF"/>
        <w:right w:val="single" w:sz="4" w:space="0" w:color="FFFFFF"/>
      </w:tblBorders>
      <w:tblLayout w:type="fixed"/>
      <w:tblCellMar>
        <w:left w:w="70" w:type="dxa"/>
        <w:right w:w="70" w:type="dxa"/>
      </w:tblCellMar>
      <w:tblLook w:val="04A0" w:firstRow="1" w:lastRow="0" w:firstColumn="1" w:lastColumn="0" w:noHBand="0" w:noVBand="1"/>
    </w:tblPr>
    <w:tblGrid>
      <w:gridCol w:w="9778"/>
    </w:tblGrid>
    <w:tr w:rsidR="00173556" w:rsidRPr="005A2787" w:rsidTr="00443688">
      <w:tc>
        <w:tcPr>
          <w:tcW w:w="9778" w:type="dxa"/>
          <w:tcBorders>
            <w:top w:val="single" w:sz="4" w:space="0" w:color="FFFFFF"/>
            <w:left w:val="single" w:sz="4" w:space="0" w:color="FFFFFF"/>
            <w:bottom w:val="single" w:sz="4" w:space="0" w:color="FFFFFF"/>
            <w:right w:val="single" w:sz="4" w:space="0" w:color="FFFFFF"/>
          </w:tcBorders>
          <w:hideMark/>
        </w:tcPr>
        <w:p w:rsidR="00173556" w:rsidRDefault="00173556" w:rsidP="00173556">
          <w:pPr>
            <w:keepNext/>
            <w:spacing w:after="0" w:line="240" w:lineRule="auto"/>
            <w:jc w:val="center"/>
            <w:outlineLvl w:val="0"/>
            <w:rPr>
              <w:sz w:val="16"/>
              <w:szCs w:val="16"/>
            </w:rPr>
          </w:pPr>
          <w:r w:rsidRPr="00FD2F9D">
            <w:rPr>
              <w:sz w:val="16"/>
              <w:szCs w:val="16"/>
              <w:lang w:val="fr-FR"/>
            </w:rPr>
            <w:t>e-</w:t>
          </w:r>
          <w:proofErr w:type="gramStart"/>
          <w:r w:rsidRPr="00FD2F9D">
            <w:rPr>
              <w:sz w:val="16"/>
              <w:szCs w:val="16"/>
              <w:lang w:val="fr-FR"/>
            </w:rPr>
            <w:t>mail:</w:t>
          </w:r>
          <w:proofErr w:type="gramEnd"/>
          <w:r w:rsidRPr="00FD2F9D">
            <w:rPr>
              <w:sz w:val="16"/>
              <w:szCs w:val="16"/>
              <w:lang w:val="fr-FR"/>
            </w:rPr>
            <w:t xml:space="preserve"> nois00400b@istruzione.it - </w:t>
          </w:r>
          <w:hyperlink r:id="rId1" w:history="1">
            <w:r w:rsidRPr="00FD2F9D">
              <w:rPr>
                <w:rStyle w:val="Collegamentoipertestuale"/>
                <w:rFonts w:cs="Arial"/>
                <w:sz w:val="16"/>
                <w:szCs w:val="16"/>
                <w:lang w:val="fr-FR"/>
              </w:rPr>
              <w:t>nois00400b@pec.istruzione.it</w:t>
            </w:r>
          </w:hyperlink>
          <w:r w:rsidRPr="00FD2F9D">
            <w:rPr>
              <w:sz w:val="16"/>
              <w:szCs w:val="16"/>
              <w:lang w:val="fr-FR"/>
            </w:rPr>
            <w:t xml:space="preserve">  - </w:t>
          </w:r>
          <w:r w:rsidRPr="00FD2F9D">
            <w:rPr>
              <w:sz w:val="16"/>
              <w:szCs w:val="16"/>
            </w:rPr>
            <w:t xml:space="preserve">Sito internet: </w:t>
          </w:r>
          <w:hyperlink r:id="rId2" w:history="1">
            <w:r w:rsidR="00A93C91" w:rsidRPr="00310BCC">
              <w:rPr>
                <w:rStyle w:val="Collegamentoipertestuale"/>
                <w:sz w:val="16"/>
                <w:szCs w:val="16"/>
              </w:rPr>
              <w:t>http://www.fermiarona.edu.it</w:t>
            </w:r>
          </w:hyperlink>
        </w:p>
        <w:p w:rsidR="00A93C91" w:rsidRPr="00FD2F9D" w:rsidRDefault="00A93C91" w:rsidP="00173556">
          <w:pPr>
            <w:keepNext/>
            <w:spacing w:after="0" w:line="240" w:lineRule="auto"/>
            <w:jc w:val="center"/>
            <w:outlineLvl w:val="0"/>
            <w:rPr>
              <w:i/>
              <w:sz w:val="16"/>
              <w:szCs w:val="16"/>
            </w:rPr>
          </w:pPr>
        </w:p>
      </w:tc>
    </w:tr>
  </w:tbl>
  <w:p w:rsidR="00A74739" w:rsidRDefault="0049738A" w:rsidP="00A93C91">
    <w:pPr>
      <w:pStyle w:val="Pidipagina"/>
      <w:tabs>
        <w:tab w:val="clear" w:pos="4819"/>
        <w:tab w:val="clear" w:pos="9638"/>
        <w:tab w:val="left" w:pos="2475"/>
      </w:tabs>
      <w:jc w:val="center"/>
    </w:pPr>
    <w:r>
      <w:rPr>
        <w:noProof/>
        <w:lang w:eastAsia="it-IT"/>
      </w:rPr>
      <w:drawing>
        <wp:inline distT="0" distB="0" distL="0" distR="0" wp14:anchorId="4214A269" wp14:editId="2CA75FCD">
          <wp:extent cx="5762625" cy="792480"/>
          <wp:effectExtent l="0" t="0" r="9525" b="7620"/>
          <wp:docPr id="3" name="Immagine 3"/>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3" cstate="print">
                    <a:extLst>
                      <a:ext uri="{28A0092B-C50C-407E-A947-70E740481C1C}">
                        <a14:useLocalDpi xmlns:a14="http://schemas.microsoft.com/office/drawing/2010/main" val="0"/>
                      </a:ext>
                    </a:extLst>
                  </a:blip>
                  <a:stretch>
                    <a:fillRect/>
                  </a:stretch>
                </pic:blipFill>
                <pic:spPr>
                  <a:xfrm>
                    <a:off x="0" y="0"/>
                    <a:ext cx="5762625" cy="79248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208AF" w:rsidRDefault="005208AF">
      <w:pPr>
        <w:spacing w:after="0" w:line="240" w:lineRule="auto"/>
      </w:pPr>
      <w:r>
        <w:separator/>
      </w:r>
    </w:p>
  </w:footnote>
  <w:footnote w:type="continuationSeparator" w:id="0">
    <w:p w:rsidR="005208AF" w:rsidRDefault="005208A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3556" w:rsidRPr="007150EC" w:rsidRDefault="00102483" w:rsidP="00173556">
    <w:pPr>
      <w:pStyle w:val="Intestazione"/>
      <w:jc w:val="center"/>
      <w:rPr>
        <w:rFonts w:ascii="Souvenir Lt BT" w:hAnsi="Souvenir Lt BT"/>
        <w:b/>
        <w:smallCaps/>
        <w:spacing w:val="10"/>
        <w:sz w:val="28"/>
      </w:rPr>
    </w:pPr>
    <w:r w:rsidRPr="007150EC">
      <w:rPr>
        <w:rFonts w:ascii="Souvenir Lt BT" w:hAnsi="Souvenir Lt BT"/>
        <w:b/>
        <w:smallCaps/>
        <w:noProof/>
        <w:spacing w:val="10"/>
        <w:sz w:val="28"/>
      </w:rPr>
      <w:drawing>
        <wp:anchor distT="0" distB="0" distL="114300" distR="114300" simplePos="0" relativeHeight="251660288" behindDoc="0" locked="0" layoutInCell="1" allowOverlap="1" wp14:anchorId="76E6E2B0" wp14:editId="12936DB4">
          <wp:simplePos x="0" y="0"/>
          <wp:positionH relativeFrom="page">
            <wp:posOffset>6697345</wp:posOffset>
          </wp:positionH>
          <wp:positionV relativeFrom="page">
            <wp:posOffset>275590</wp:posOffset>
          </wp:positionV>
          <wp:extent cx="664060" cy="792000"/>
          <wp:effectExtent l="190500" t="190500" r="193675" b="198755"/>
          <wp:wrapNone/>
          <wp:docPr id="36" name="Immagin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enrico-fermi.jpg"/>
                  <pic:cNvPicPr/>
                </pic:nvPicPr>
                <pic:blipFill rotWithShape="1">
                  <a:blip r:embed="rId1" cstate="print">
                    <a:extLst>
                      <a:ext uri="{28A0092B-C50C-407E-A947-70E740481C1C}">
                        <a14:useLocalDpi xmlns:a14="http://schemas.microsoft.com/office/drawing/2010/main" val="0"/>
                      </a:ext>
                    </a:extLst>
                  </a:blip>
                  <a:srcRect l="3266" t="12786" r="9317" b="6845"/>
                  <a:stretch/>
                </pic:blipFill>
                <pic:spPr bwMode="auto">
                  <a:xfrm>
                    <a:off x="0" y="0"/>
                    <a:ext cx="664060" cy="792000"/>
                  </a:xfrm>
                  <a:prstGeom prst="rect">
                    <a:avLst/>
                  </a:prstGeom>
                  <a:ln>
                    <a:noFill/>
                  </a:ln>
                  <a:effectLst>
                    <a:outerShdw blurRad="190500" algn="tl" rotWithShape="0">
                      <a:srgbClr val="000000">
                        <a:alpha val="70000"/>
                      </a:srgbClr>
                    </a:outerShdw>
                  </a:effectLst>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73556" w:rsidRPr="007150EC">
      <w:rPr>
        <w:rFonts w:ascii="Souvenir Lt BT" w:hAnsi="Souvenir Lt BT"/>
        <w:b/>
        <w:smallCaps/>
        <w:noProof/>
        <w:spacing w:val="10"/>
      </w:rPr>
      <w:drawing>
        <wp:anchor distT="0" distB="0" distL="114300" distR="114300" simplePos="0" relativeHeight="251659264" behindDoc="0" locked="0" layoutInCell="1" allowOverlap="1" wp14:anchorId="2ABA27B5" wp14:editId="4292056C">
          <wp:simplePos x="0" y="0"/>
          <wp:positionH relativeFrom="page">
            <wp:posOffset>210820</wp:posOffset>
          </wp:positionH>
          <wp:positionV relativeFrom="page">
            <wp:posOffset>275590</wp:posOffset>
          </wp:positionV>
          <wp:extent cx="702945" cy="791845"/>
          <wp:effectExtent l="190500" t="190500" r="192405" b="198755"/>
          <wp:wrapNone/>
          <wp:docPr id="37" name="Immagin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logo repubblica italiana ufficiale.jpg"/>
                  <pic:cNvPicPr/>
                </pic:nvPicPr>
                <pic:blipFill>
                  <a:blip r:embed="rId2">
                    <a:extLst>
                      <a:ext uri="{28A0092B-C50C-407E-A947-70E740481C1C}">
                        <a14:useLocalDpi xmlns:a14="http://schemas.microsoft.com/office/drawing/2010/main" val="0"/>
                      </a:ext>
                    </a:extLst>
                  </a:blip>
                  <a:stretch>
                    <a:fillRect/>
                  </a:stretch>
                </pic:blipFill>
                <pic:spPr>
                  <a:xfrm>
                    <a:off x="0" y="0"/>
                    <a:ext cx="702945" cy="791845"/>
                  </a:xfrm>
                  <a:prstGeom prst="rect">
                    <a:avLst/>
                  </a:prstGeom>
                  <a:ln>
                    <a:noFill/>
                  </a:ln>
                  <a:effectLst>
                    <a:outerShdw blurRad="190500" algn="tl" rotWithShape="0">
                      <a:srgbClr val="000000">
                        <a:alpha val="70000"/>
                      </a:srgbClr>
                    </a:outerShdw>
                  </a:effectLst>
                </pic:spPr>
              </pic:pic>
            </a:graphicData>
          </a:graphic>
          <wp14:sizeRelH relativeFrom="margin">
            <wp14:pctWidth>0</wp14:pctWidth>
          </wp14:sizeRelH>
          <wp14:sizeRelV relativeFrom="margin">
            <wp14:pctHeight>0</wp14:pctHeight>
          </wp14:sizeRelV>
        </wp:anchor>
      </w:drawing>
    </w:r>
    <w:r w:rsidR="00173556" w:rsidRPr="007150EC">
      <w:rPr>
        <w:rFonts w:ascii="Souvenir Lt BT" w:hAnsi="Souvenir Lt BT"/>
        <w:b/>
        <w:smallCaps/>
        <w:spacing w:val="10"/>
        <w:sz w:val="28"/>
      </w:rPr>
      <w:t>Istituto di Istruzione Superiore “Enrico Fermi” – Arona</w:t>
    </w:r>
  </w:p>
  <w:p w:rsidR="00173556" w:rsidRPr="007150EC" w:rsidRDefault="00173556" w:rsidP="00173556">
    <w:pPr>
      <w:pStyle w:val="Intestazione"/>
      <w:jc w:val="center"/>
      <w:rPr>
        <w:rFonts w:ascii="Souvenir Lt BT" w:hAnsi="Souvenir Lt BT"/>
        <w:b/>
        <w:smallCaps/>
        <w:spacing w:val="10"/>
        <w:sz w:val="20"/>
        <w:szCs w:val="20"/>
      </w:rPr>
    </w:pPr>
    <w:r w:rsidRPr="007150EC">
      <w:rPr>
        <w:rFonts w:ascii="Souvenir Lt BT" w:hAnsi="Souvenir Lt BT"/>
        <w:b/>
        <w:smallCaps/>
        <w:spacing w:val="10"/>
        <w:sz w:val="20"/>
        <w:szCs w:val="20"/>
      </w:rPr>
      <w:t>Liceo</w:t>
    </w:r>
  </w:p>
  <w:p w:rsidR="00173556" w:rsidRPr="007150EC" w:rsidRDefault="00173556" w:rsidP="00173556">
    <w:pPr>
      <w:pStyle w:val="Intestazione"/>
      <w:jc w:val="center"/>
      <w:rPr>
        <w:rFonts w:ascii="Calibri Light" w:hAnsi="Calibri Light" w:cs="Calibri Light"/>
        <w:i/>
        <w:sz w:val="20"/>
        <w:szCs w:val="20"/>
      </w:rPr>
    </w:pPr>
    <w:r w:rsidRPr="007150EC">
      <w:rPr>
        <w:rFonts w:ascii="Souvenir Lt BT" w:hAnsi="Souvenir Lt BT"/>
        <w:smallCaps/>
        <w:spacing w:val="10"/>
        <w:sz w:val="20"/>
        <w:szCs w:val="20"/>
      </w:rPr>
      <w:t xml:space="preserve"> </w:t>
    </w:r>
    <w:r w:rsidRPr="007150EC">
      <w:rPr>
        <w:rFonts w:ascii="Calibri Light" w:hAnsi="Calibri Light" w:cs="Calibri Light"/>
        <w:i/>
        <w:sz w:val="20"/>
        <w:szCs w:val="20"/>
      </w:rPr>
      <w:t>Classico – Scientifico – Scienze Applicate</w:t>
    </w:r>
  </w:p>
  <w:p w:rsidR="00173556" w:rsidRPr="007150EC" w:rsidRDefault="00173556" w:rsidP="00173556">
    <w:pPr>
      <w:pStyle w:val="Intestazione"/>
      <w:pBdr>
        <w:bottom w:val="single" w:sz="4" w:space="1" w:color="auto"/>
      </w:pBdr>
      <w:jc w:val="center"/>
      <w:rPr>
        <w:rFonts w:ascii="Calibri Light" w:hAnsi="Calibri Light" w:cs="Calibri Light"/>
        <w:i/>
        <w:sz w:val="20"/>
        <w:szCs w:val="20"/>
      </w:rPr>
    </w:pPr>
    <w:r w:rsidRPr="007150EC">
      <w:rPr>
        <w:rFonts w:ascii="Souvenir Lt BT" w:hAnsi="Souvenir Lt BT"/>
        <w:b/>
        <w:smallCaps/>
        <w:spacing w:val="10"/>
        <w:sz w:val="20"/>
        <w:szCs w:val="20"/>
      </w:rPr>
      <w:t xml:space="preserve">Istituto Tecnico Economico </w:t>
    </w:r>
    <w:r w:rsidRPr="007150EC">
      <w:rPr>
        <w:rFonts w:ascii="Souvenir Lt BT" w:hAnsi="Souvenir Lt BT"/>
        <w:b/>
        <w:smallCaps/>
        <w:spacing w:val="10"/>
        <w:sz w:val="20"/>
        <w:szCs w:val="20"/>
      </w:rPr>
      <w:br/>
    </w:r>
    <w:r w:rsidRPr="007150EC">
      <w:rPr>
        <w:rFonts w:ascii="Calibri Light" w:hAnsi="Calibri Light" w:cs="Calibri Light"/>
        <w:i/>
        <w:sz w:val="20"/>
        <w:szCs w:val="20"/>
      </w:rPr>
      <w:t>Amministrazione, Finanza e Marketing - Relazioni Internazionali per il Marketing - Turismo</w:t>
    </w:r>
  </w:p>
  <w:p w:rsidR="00A74739" w:rsidRDefault="00A74739">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4B4AA3"/>
    <w:multiLevelType w:val="hybridMultilevel"/>
    <w:tmpl w:val="B39E2A54"/>
    <w:lvl w:ilvl="0" w:tplc="C9763834">
      <w:numFmt w:val="bullet"/>
      <w:lvlText w:val="-"/>
      <w:lvlJc w:val="left"/>
      <w:pPr>
        <w:ind w:left="1141" w:hanging="360"/>
      </w:pPr>
      <w:rPr>
        <w:rFonts w:ascii="Calibri" w:eastAsia="Times New Roman" w:hAnsi="Calibri" w:cs="Calibri" w:hint="default"/>
      </w:rPr>
    </w:lvl>
    <w:lvl w:ilvl="1" w:tplc="04100003" w:tentative="1">
      <w:start w:val="1"/>
      <w:numFmt w:val="bullet"/>
      <w:lvlText w:val="o"/>
      <w:lvlJc w:val="left"/>
      <w:pPr>
        <w:ind w:left="1861" w:hanging="360"/>
      </w:pPr>
      <w:rPr>
        <w:rFonts w:ascii="Courier New" w:hAnsi="Courier New" w:cs="Courier New" w:hint="default"/>
      </w:rPr>
    </w:lvl>
    <w:lvl w:ilvl="2" w:tplc="04100005" w:tentative="1">
      <w:start w:val="1"/>
      <w:numFmt w:val="bullet"/>
      <w:lvlText w:val=""/>
      <w:lvlJc w:val="left"/>
      <w:pPr>
        <w:ind w:left="2581" w:hanging="360"/>
      </w:pPr>
      <w:rPr>
        <w:rFonts w:ascii="Wingdings" w:hAnsi="Wingdings" w:hint="default"/>
      </w:rPr>
    </w:lvl>
    <w:lvl w:ilvl="3" w:tplc="04100001" w:tentative="1">
      <w:start w:val="1"/>
      <w:numFmt w:val="bullet"/>
      <w:lvlText w:val=""/>
      <w:lvlJc w:val="left"/>
      <w:pPr>
        <w:ind w:left="3301" w:hanging="360"/>
      </w:pPr>
      <w:rPr>
        <w:rFonts w:ascii="Symbol" w:hAnsi="Symbol" w:hint="default"/>
      </w:rPr>
    </w:lvl>
    <w:lvl w:ilvl="4" w:tplc="04100003" w:tentative="1">
      <w:start w:val="1"/>
      <w:numFmt w:val="bullet"/>
      <w:lvlText w:val="o"/>
      <w:lvlJc w:val="left"/>
      <w:pPr>
        <w:ind w:left="4021" w:hanging="360"/>
      </w:pPr>
      <w:rPr>
        <w:rFonts w:ascii="Courier New" w:hAnsi="Courier New" w:cs="Courier New" w:hint="default"/>
      </w:rPr>
    </w:lvl>
    <w:lvl w:ilvl="5" w:tplc="04100005" w:tentative="1">
      <w:start w:val="1"/>
      <w:numFmt w:val="bullet"/>
      <w:lvlText w:val=""/>
      <w:lvlJc w:val="left"/>
      <w:pPr>
        <w:ind w:left="4741" w:hanging="360"/>
      </w:pPr>
      <w:rPr>
        <w:rFonts w:ascii="Wingdings" w:hAnsi="Wingdings" w:hint="default"/>
      </w:rPr>
    </w:lvl>
    <w:lvl w:ilvl="6" w:tplc="04100001" w:tentative="1">
      <w:start w:val="1"/>
      <w:numFmt w:val="bullet"/>
      <w:lvlText w:val=""/>
      <w:lvlJc w:val="left"/>
      <w:pPr>
        <w:ind w:left="5461" w:hanging="360"/>
      </w:pPr>
      <w:rPr>
        <w:rFonts w:ascii="Symbol" w:hAnsi="Symbol" w:hint="default"/>
      </w:rPr>
    </w:lvl>
    <w:lvl w:ilvl="7" w:tplc="04100003" w:tentative="1">
      <w:start w:val="1"/>
      <w:numFmt w:val="bullet"/>
      <w:lvlText w:val="o"/>
      <w:lvlJc w:val="left"/>
      <w:pPr>
        <w:ind w:left="6181" w:hanging="360"/>
      </w:pPr>
      <w:rPr>
        <w:rFonts w:ascii="Courier New" w:hAnsi="Courier New" w:cs="Courier New" w:hint="default"/>
      </w:rPr>
    </w:lvl>
    <w:lvl w:ilvl="8" w:tplc="04100005" w:tentative="1">
      <w:start w:val="1"/>
      <w:numFmt w:val="bullet"/>
      <w:lvlText w:val=""/>
      <w:lvlJc w:val="left"/>
      <w:pPr>
        <w:ind w:left="6901" w:hanging="360"/>
      </w:pPr>
      <w:rPr>
        <w:rFonts w:ascii="Wingdings" w:hAnsi="Wingdings" w:hint="default"/>
      </w:rPr>
    </w:lvl>
  </w:abstractNum>
  <w:abstractNum w:abstractNumId="1">
    <w:nsid w:val="0B655ED2"/>
    <w:multiLevelType w:val="hybridMultilevel"/>
    <w:tmpl w:val="B1A0BF7A"/>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0E8C3EB2"/>
    <w:multiLevelType w:val="hybridMultilevel"/>
    <w:tmpl w:val="FB4C5A1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0FD51AD7"/>
    <w:multiLevelType w:val="hybridMultilevel"/>
    <w:tmpl w:val="9FC6DA1E"/>
    <w:lvl w:ilvl="0" w:tplc="6C0EE9A8">
      <w:start w:val="1"/>
      <w:numFmt w:val="decimal"/>
      <w:lvlText w:val="%1."/>
      <w:lvlJc w:val="left"/>
      <w:pPr>
        <w:ind w:left="1205" w:hanging="360"/>
      </w:pPr>
      <w:rPr>
        <w:rFonts w:ascii="Arial MT" w:eastAsia="Arial MT" w:hAnsi="Arial MT" w:cs="Arial MT" w:hint="default"/>
        <w:spacing w:val="0"/>
        <w:w w:val="102"/>
        <w:sz w:val="21"/>
        <w:szCs w:val="21"/>
        <w:lang w:val="it-IT" w:eastAsia="en-US" w:bidi="ar-SA"/>
      </w:rPr>
    </w:lvl>
    <w:lvl w:ilvl="1" w:tplc="7654EF8C">
      <w:numFmt w:val="bullet"/>
      <w:lvlText w:val="•"/>
      <w:lvlJc w:val="left"/>
      <w:pPr>
        <w:ind w:left="2154" w:hanging="360"/>
      </w:pPr>
      <w:rPr>
        <w:rFonts w:hint="default"/>
        <w:lang w:val="it-IT" w:eastAsia="en-US" w:bidi="ar-SA"/>
      </w:rPr>
    </w:lvl>
    <w:lvl w:ilvl="2" w:tplc="5282992E">
      <w:numFmt w:val="bullet"/>
      <w:lvlText w:val="•"/>
      <w:lvlJc w:val="left"/>
      <w:pPr>
        <w:ind w:left="3109" w:hanging="360"/>
      </w:pPr>
      <w:rPr>
        <w:rFonts w:hint="default"/>
        <w:lang w:val="it-IT" w:eastAsia="en-US" w:bidi="ar-SA"/>
      </w:rPr>
    </w:lvl>
    <w:lvl w:ilvl="3" w:tplc="1BFAADE6">
      <w:numFmt w:val="bullet"/>
      <w:lvlText w:val="•"/>
      <w:lvlJc w:val="left"/>
      <w:pPr>
        <w:ind w:left="4063" w:hanging="360"/>
      </w:pPr>
      <w:rPr>
        <w:rFonts w:hint="default"/>
        <w:lang w:val="it-IT" w:eastAsia="en-US" w:bidi="ar-SA"/>
      </w:rPr>
    </w:lvl>
    <w:lvl w:ilvl="4" w:tplc="E35AA36E">
      <w:numFmt w:val="bullet"/>
      <w:lvlText w:val="•"/>
      <w:lvlJc w:val="left"/>
      <w:pPr>
        <w:ind w:left="5018" w:hanging="360"/>
      </w:pPr>
      <w:rPr>
        <w:rFonts w:hint="default"/>
        <w:lang w:val="it-IT" w:eastAsia="en-US" w:bidi="ar-SA"/>
      </w:rPr>
    </w:lvl>
    <w:lvl w:ilvl="5" w:tplc="27C28184">
      <w:numFmt w:val="bullet"/>
      <w:lvlText w:val="•"/>
      <w:lvlJc w:val="left"/>
      <w:pPr>
        <w:ind w:left="5972" w:hanging="360"/>
      </w:pPr>
      <w:rPr>
        <w:rFonts w:hint="default"/>
        <w:lang w:val="it-IT" w:eastAsia="en-US" w:bidi="ar-SA"/>
      </w:rPr>
    </w:lvl>
    <w:lvl w:ilvl="6" w:tplc="0FC08BC0">
      <w:numFmt w:val="bullet"/>
      <w:lvlText w:val="•"/>
      <w:lvlJc w:val="left"/>
      <w:pPr>
        <w:ind w:left="6927" w:hanging="360"/>
      </w:pPr>
      <w:rPr>
        <w:rFonts w:hint="default"/>
        <w:lang w:val="it-IT" w:eastAsia="en-US" w:bidi="ar-SA"/>
      </w:rPr>
    </w:lvl>
    <w:lvl w:ilvl="7" w:tplc="E44606DA">
      <w:numFmt w:val="bullet"/>
      <w:lvlText w:val="•"/>
      <w:lvlJc w:val="left"/>
      <w:pPr>
        <w:ind w:left="7882" w:hanging="360"/>
      </w:pPr>
      <w:rPr>
        <w:rFonts w:hint="default"/>
        <w:lang w:val="it-IT" w:eastAsia="en-US" w:bidi="ar-SA"/>
      </w:rPr>
    </w:lvl>
    <w:lvl w:ilvl="8" w:tplc="1C2E65B8">
      <w:numFmt w:val="bullet"/>
      <w:lvlText w:val="•"/>
      <w:lvlJc w:val="left"/>
      <w:pPr>
        <w:ind w:left="8836" w:hanging="360"/>
      </w:pPr>
      <w:rPr>
        <w:rFonts w:hint="default"/>
        <w:lang w:val="it-IT" w:eastAsia="en-US" w:bidi="ar-SA"/>
      </w:rPr>
    </w:lvl>
  </w:abstractNum>
  <w:abstractNum w:abstractNumId="4">
    <w:nsid w:val="1ABB23C5"/>
    <w:multiLevelType w:val="hybridMultilevel"/>
    <w:tmpl w:val="C43E2700"/>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1F5004BE"/>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nsid w:val="20D42774"/>
    <w:multiLevelType w:val="hybridMultilevel"/>
    <w:tmpl w:val="91F00E40"/>
    <w:lvl w:ilvl="0" w:tplc="D0166242">
      <w:numFmt w:val="bullet"/>
      <w:lvlText w:val="-"/>
      <w:lvlJc w:val="left"/>
      <w:pPr>
        <w:ind w:left="720" w:hanging="360"/>
      </w:pPr>
      <w:rPr>
        <w:rFonts w:ascii="Calibri" w:eastAsia="Times New Roman" w:hAnsi="Calibri" w:cs="Calibri"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20F47860"/>
    <w:multiLevelType w:val="hybridMultilevel"/>
    <w:tmpl w:val="DE7A9546"/>
    <w:lvl w:ilvl="0" w:tplc="D0166242">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27CE40BE"/>
    <w:multiLevelType w:val="hybridMultilevel"/>
    <w:tmpl w:val="9034930C"/>
    <w:lvl w:ilvl="0" w:tplc="04100001">
      <w:start w:val="1"/>
      <w:numFmt w:val="bullet"/>
      <w:lvlText w:val=""/>
      <w:lvlJc w:val="left"/>
      <w:pPr>
        <w:ind w:left="1440" w:hanging="360"/>
      </w:pPr>
      <w:rPr>
        <w:rFonts w:ascii="Symbol" w:hAnsi="Symbol" w:hint="default"/>
      </w:rPr>
    </w:lvl>
    <w:lvl w:ilvl="1" w:tplc="04100003">
      <w:start w:val="1"/>
      <w:numFmt w:val="bullet"/>
      <w:lvlText w:val="o"/>
      <w:lvlJc w:val="left"/>
      <w:pPr>
        <w:ind w:left="2160" w:hanging="360"/>
      </w:pPr>
      <w:rPr>
        <w:rFonts w:ascii="Courier New" w:hAnsi="Courier New" w:cs="Courier New" w:hint="default"/>
      </w:rPr>
    </w:lvl>
    <w:lvl w:ilvl="2" w:tplc="04100005">
      <w:start w:val="1"/>
      <w:numFmt w:val="bullet"/>
      <w:lvlText w:val=""/>
      <w:lvlJc w:val="left"/>
      <w:pPr>
        <w:ind w:left="2880" w:hanging="360"/>
      </w:pPr>
      <w:rPr>
        <w:rFonts w:ascii="Wingdings" w:hAnsi="Wingdings" w:hint="default"/>
      </w:rPr>
    </w:lvl>
    <w:lvl w:ilvl="3" w:tplc="04100001">
      <w:start w:val="1"/>
      <w:numFmt w:val="bullet"/>
      <w:lvlText w:val=""/>
      <w:lvlJc w:val="left"/>
      <w:pPr>
        <w:ind w:left="3600" w:hanging="360"/>
      </w:pPr>
      <w:rPr>
        <w:rFonts w:ascii="Symbol" w:hAnsi="Symbol" w:hint="default"/>
      </w:rPr>
    </w:lvl>
    <w:lvl w:ilvl="4" w:tplc="04100003">
      <w:start w:val="1"/>
      <w:numFmt w:val="bullet"/>
      <w:lvlText w:val="o"/>
      <w:lvlJc w:val="left"/>
      <w:pPr>
        <w:ind w:left="4320" w:hanging="360"/>
      </w:pPr>
      <w:rPr>
        <w:rFonts w:ascii="Courier New" w:hAnsi="Courier New" w:cs="Courier New" w:hint="default"/>
      </w:rPr>
    </w:lvl>
    <w:lvl w:ilvl="5" w:tplc="04100005">
      <w:start w:val="1"/>
      <w:numFmt w:val="bullet"/>
      <w:lvlText w:val=""/>
      <w:lvlJc w:val="left"/>
      <w:pPr>
        <w:ind w:left="5040" w:hanging="360"/>
      </w:pPr>
      <w:rPr>
        <w:rFonts w:ascii="Wingdings" w:hAnsi="Wingdings" w:hint="default"/>
      </w:rPr>
    </w:lvl>
    <w:lvl w:ilvl="6" w:tplc="04100001">
      <w:start w:val="1"/>
      <w:numFmt w:val="bullet"/>
      <w:lvlText w:val=""/>
      <w:lvlJc w:val="left"/>
      <w:pPr>
        <w:ind w:left="5760" w:hanging="360"/>
      </w:pPr>
      <w:rPr>
        <w:rFonts w:ascii="Symbol" w:hAnsi="Symbol" w:hint="default"/>
      </w:rPr>
    </w:lvl>
    <w:lvl w:ilvl="7" w:tplc="04100003">
      <w:start w:val="1"/>
      <w:numFmt w:val="bullet"/>
      <w:lvlText w:val="o"/>
      <w:lvlJc w:val="left"/>
      <w:pPr>
        <w:ind w:left="6480" w:hanging="360"/>
      </w:pPr>
      <w:rPr>
        <w:rFonts w:ascii="Courier New" w:hAnsi="Courier New" w:cs="Courier New" w:hint="default"/>
      </w:rPr>
    </w:lvl>
    <w:lvl w:ilvl="8" w:tplc="04100005">
      <w:start w:val="1"/>
      <w:numFmt w:val="bullet"/>
      <w:lvlText w:val=""/>
      <w:lvlJc w:val="left"/>
      <w:pPr>
        <w:ind w:left="7200" w:hanging="360"/>
      </w:pPr>
      <w:rPr>
        <w:rFonts w:ascii="Wingdings" w:hAnsi="Wingdings" w:hint="default"/>
      </w:rPr>
    </w:lvl>
  </w:abstractNum>
  <w:abstractNum w:abstractNumId="9">
    <w:nsid w:val="2FC2693F"/>
    <w:multiLevelType w:val="multilevel"/>
    <w:tmpl w:val="B526193E"/>
    <w:lvl w:ilvl="0">
      <w:start w:val="1"/>
      <w:numFmt w:val="decimal"/>
      <w:pStyle w:val="Titolo2"/>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0">
    <w:nsid w:val="34172508"/>
    <w:multiLevelType w:val="hybridMultilevel"/>
    <w:tmpl w:val="A080D780"/>
    <w:lvl w:ilvl="0" w:tplc="0410000B">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438C1D22"/>
    <w:multiLevelType w:val="multilevel"/>
    <w:tmpl w:val="A1A23F8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nsid w:val="43EC0159"/>
    <w:multiLevelType w:val="hybridMultilevel"/>
    <w:tmpl w:val="5D840B1C"/>
    <w:lvl w:ilvl="0" w:tplc="3C6E9EC4">
      <w:start w:val="1"/>
      <w:numFmt w:val="decimal"/>
      <w:lvlText w:val="%1."/>
      <w:lvlJc w:val="left"/>
      <w:pPr>
        <w:ind w:left="77" w:hanging="360"/>
      </w:pPr>
      <w:rPr>
        <w:rFonts w:hint="default"/>
      </w:rPr>
    </w:lvl>
    <w:lvl w:ilvl="1" w:tplc="04100019" w:tentative="1">
      <w:start w:val="1"/>
      <w:numFmt w:val="lowerLetter"/>
      <w:lvlText w:val="%2."/>
      <w:lvlJc w:val="left"/>
      <w:pPr>
        <w:ind w:left="797" w:hanging="360"/>
      </w:pPr>
    </w:lvl>
    <w:lvl w:ilvl="2" w:tplc="0410001B" w:tentative="1">
      <w:start w:val="1"/>
      <w:numFmt w:val="lowerRoman"/>
      <w:lvlText w:val="%3."/>
      <w:lvlJc w:val="right"/>
      <w:pPr>
        <w:ind w:left="1517" w:hanging="180"/>
      </w:pPr>
    </w:lvl>
    <w:lvl w:ilvl="3" w:tplc="0410000F" w:tentative="1">
      <w:start w:val="1"/>
      <w:numFmt w:val="decimal"/>
      <w:lvlText w:val="%4."/>
      <w:lvlJc w:val="left"/>
      <w:pPr>
        <w:ind w:left="2237" w:hanging="360"/>
      </w:pPr>
    </w:lvl>
    <w:lvl w:ilvl="4" w:tplc="04100019" w:tentative="1">
      <w:start w:val="1"/>
      <w:numFmt w:val="lowerLetter"/>
      <w:lvlText w:val="%5."/>
      <w:lvlJc w:val="left"/>
      <w:pPr>
        <w:ind w:left="2957" w:hanging="360"/>
      </w:pPr>
    </w:lvl>
    <w:lvl w:ilvl="5" w:tplc="0410001B" w:tentative="1">
      <w:start w:val="1"/>
      <w:numFmt w:val="lowerRoman"/>
      <w:lvlText w:val="%6."/>
      <w:lvlJc w:val="right"/>
      <w:pPr>
        <w:ind w:left="3677" w:hanging="180"/>
      </w:pPr>
    </w:lvl>
    <w:lvl w:ilvl="6" w:tplc="0410000F" w:tentative="1">
      <w:start w:val="1"/>
      <w:numFmt w:val="decimal"/>
      <w:lvlText w:val="%7."/>
      <w:lvlJc w:val="left"/>
      <w:pPr>
        <w:ind w:left="4397" w:hanging="360"/>
      </w:pPr>
    </w:lvl>
    <w:lvl w:ilvl="7" w:tplc="04100019" w:tentative="1">
      <w:start w:val="1"/>
      <w:numFmt w:val="lowerLetter"/>
      <w:lvlText w:val="%8."/>
      <w:lvlJc w:val="left"/>
      <w:pPr>
        <w:ind w:left="5117" w:hanging="360"/>
      </w:pPr>
    </w:lvl>
    <w:lvl w:ilvl="8" w:tplc="0410001B" w:tentative="1">
      <w:start w:val="1"/>
      <w:numFmt w:val="lowerRoman"/>
      <w:lvlText w:val="%9."/>
      <w:lvlJc w:val="right"/>
      <w:pPr>
        <w:ind w:left="5837" w:hanging="180"/>
      </w:pPr>
    </w:lvl>
  </w:abstractNum>
  <w:abstractNum w:abstractNumId="13">
    <w:nsid w:val="45F620F8"/>
    <w:multiLevelType w:val="hybridMultilevel"/>
    <w:tmpl w:val="0ECCE76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nsid w:val="4FB22441"/>
    <w:multiLevelType w:val="multilevel"/>
    <w:tmpl w:val="31E8F8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lvl>
    <w:lvl w:ilvl="8">
      <w:start w:val="1"/>
      <w:numFmt w:val="bullet"/>
      <w:lvlText w:val="▪"/>
      <w:lvlJc w:val="left"/>
      <w:pPr>
        <w:ind w:left="6480" w:hanging="360"/>
      </w:pPr>
      <w:rPr>
        <w:rFonts w:ascii="Noto Sans Symbols" w:eastAsia="Noto Sans Symbols" w:hAnsi="Noto Sans Symbols" w:cs="Noto Sans Symbols"/>
      </w:rPr>
    </w:lvl>
  </w:abstractNum>
  <w:abstractNum w:abstractNumId="15">
    <w:nsid w:val="519B684B"/>
    <w:multiLevelType w:val="multilevel"/>
    <w:tmpl w:val="A358F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3425A8E"/>
    <w:multiLevelType w:val="hybridMultilevel"/>
    <w:tmpl w:val="6846C7F0"/>
    <w:lvl w:ilvl="0" w:tplc="AA3648EE">
      <w:start w:val="1"/>
      <w:numFmt w:val="bullet"/>
      <w:lvlText w:val="-"/>
      <w:lvlJc w:val="left"/>
      <w:pPr>
        <w:ind w:left="720" w:hanging="360"/>
      </w:pPr>
      <w:rPr>
        <w:rFonts w:ascii="Calibri" w:eastAsia="Calibr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nsid w:val="59D03C6D"/>
    <w:multiLevelType w:val="hybridMultilevel"/>
    <w:tmpl w:val="43CC55FE"/>
    <w:lvl w:ilvl="0" w:tplc="025E0CB4">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8">
    <w:nsid w:val="68ED13F0"/>
    <w:multiLevelType w:val="hybridMultilevel"/>
    <w:tmpl w:val="1622934A"/>
    <w:lvl w:ilvl="0" w:tplc="04100001">
      <w:start w:val="1"/>
      <w:numFmt w:val="bullet"/>
      <w:lvlText w:val=""/>
      <w:lvlJc w:val="left"/>
      <w:pPr>
        <w:ind w:left="1505" w:hanging="360"/>
      </w:pPr>
      <w:rPr>
        <w:rFonts w:ascii="Symbol" w:hAnsi="Symbol" w:hint="default"/>
      </w:rPr>
    </w:lvl>
    <w:lvl w:ilvl="1" w:tplc="04100003">
      <w:start w:val="1"/>
      <w:numFmt w:val="bullet"/>
      <w:lvlText w:val="o"/>
      <w:lvlJc w:val="left"/>
      <w:pPr>
        <w:ind w:left="2225" w:hanging="360"/>
      </w:pPr>
      <w:rPr>
        <w:rFonts w:ascii="Courier New" w:hAnsi="Courier New" w:cs="Courier New" w:hint="default"/>
      </w:rPr>
    </w:lvl>
    <w:lvl w:ilvl="2" w:tplc="04100005">
      <w:start w:val="1"/>
      <w:numFmt w:val="bullet"/>
      <w:lvlText w:val=""/>
      <w:lvlJc w:val="left"/>
      <w:pPr>
        <w:ind w:left="2945" w:hanging="360"/>
      </w:pPr>
      <w:rPr>
        <w:rFonts w:ascii="Wingdings" w:hAnsi="Wingdings" w:hint="default"/>
      </w:rPr>
    </w:lvl>
    <w:lvl w:ilvl="3" w:tplc="04100001">
      <w:start w:val="1"/>
      <w:numFmt w:val="bullet"/>
      <w:lvlText w:val=""/>
      <w:lvlJc w:val="left"/>
      <w:pPr>
        <w:ind w:left="3665" w:hanging="360"/>
      </w:pPr>
      <w:rPr>
        <w:rFonts w:ascii="Symbol" w:hAnsi="Symbol" w:hint="default"/>
      </w:rPr>
    </w:lvl>
    <w:lvl w:ilvl="4" w:tplc="04100003">
      <w:start w:val="1"/>
      <w:numFmt w:val="bullet"/>
      <w:lvlText w:val="o"/>
      <w:lvlJc w:val="left"/>
      <w:pPr>
        <w:ind w:left="4385" w:hanging="360"/>
      </w:pPr>
      <w:rPr>
        <w:rFonts w:ascii="Courier New" w:hAnsi="Courier New" w:cs="Courier New" w:hint="default"/>
      </w:rPr>
    </w:lvl>
    <w:lvl w:ilvl="5" w:tplc="04100005">
      <w:start w:val="1"/>
      <w:numFmt w:val="bullet"/>
      <w:lvlText w:val=""/>
      <w:lvlJc w:val="left"/>
      <w:pPr>
        <w:ind w:left="5105" w:hanging="360"/>
      </w:pPr>
      <w:rPr>
        <w:rFonts w:ascii="Wingdings" w:hAnsi="Wingdings" w:hint="default"/>
      </w:rPr>
    </w:lvl>
    <w:lvl w:ilvl="6" w:tplc="04100001">
      <w:start w:val="1"/>
      <w:numFmt w:val="bullet"/>
      <w:lvlText w:val=""/>
      <w:lvlJc w:val="left"/>
      <w:pPr>
        <w:ind w:left="5825" w:hanging="360"/>
      </w:pPr>
      <w:rPr>
        <w:rFonts w:ascii="Symbol" w:hAnsi="Symbol" w:hint="default"/>
      </w:rPr>
    </w:lvl>
    <w:lvl w:ilvl="7" w:tplc="04100003">
      <w:start w:val="1"/>
      <w:numFmt w:val="bullet"/>
      <w:lvlText w:val="o"/>
      <w:lvlJc w:val="left"/>
      <w:pPr>
        <w:ind w:left="6545" w:hanging="360"/>
      </w:pPr>
      <w:rPr>
        <w:rFonts w:ascii="Courier New" w:hAnsi="Courier New" w:cs="Courier New" w:hint="default"/>
      </w:rPr>
    </w:lvl>
    <w:lvl w:ilvl="8" w:tplc="04100005">
      <w:start w:val="1"/>
      <w:numFmt w:val="bullet"/>
      <w:lvlText w:val=""/>
      <w:lvlJc w:val="left"/>
      <w:pPr>
        <w:ind w:left="7265" w:hanging="360"/>
      </w:pPr>
      <w:rPr>
        <w:rFonts w:ascii="Wingdings" w:hAnsi="Wingdings" w:hint="default"/>
      </w:rPr>
    </w:lvl>
  </w:abstractNum>
  <w:abstractNum w:abstractNumId="19">
    <w:nsid w:val="6CDA41AC"/>
    <w:multiLevelType w:val="hybridMultilevel"/>
    <w:tmpl w:val="865E6E3C"/>
    <w:lvl w:ilvl="0" w:tplc="1960CF18">
      <w:start w:val="1"/>
      <w:numFmt w:val="upperLetter"/>
      <w:lvlText w:val="%1)"/>
      <w:lvlJc w:val="left"/>
      <w:pPr>
        <w:ind w:left="720" w:hanging="360"/>
      </w:pPr>
      <w:rPr>
        <w:rFonts w:hint="default"/>
        <w:u w:val="none"/>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nsid w:val="6D384CFD"/>
    <w:multiLevelType w:val="hybridMultilevel"/>
    <w:tmpl w:val="8BCA3F90"/>
    <w:lvl w:ilvl="0" w:tplc="04100003">
      <w:start w:val="1"/>
      <w:numFmt w:val="bullet"/>
      <w:lvlText w:val="o"/>
      <w:lvlJc w:val="left"/>
      <w:pPr>
        <w:ind w:left="720" w:hanging="360"/>
      </w:pPr>
      <w:rPr>
        <w:rFonts w:ascii="Courier New" w:hAnsi="Courier New" w:cs="Courier New"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nsid w:val="6D7C7C1D"/>
    <w:multiLevelType w:val="multilevel"/>
    <w:tmpl w:val="6D9C8674"/>
    <w:lvl w:ilvl="0">
      <w:start w:val="1"/>
      <w:numFmt w:val="bullet"/>
      <w:lvlText w:val=""/>
      <w:lvlJc w:val="left"/>
      <w:pPr>
        <w:ind w:left="720" w:hanging="360"/>
      </w:pPr>
    </w:lvl>
    <w:lvl w:ilvl="1">
      <w:start w:val="1"/>
      <w:numFmt w:val="bullet"/>
      <w:lvlText w:val="◦"/>
      <w:lvlJc w:val="left"/>
      <w:pPr>
        <w:ind w:left="1080" w:hanging="360"/>
      </w:pPr>
    </w:lvl>
    <w:lvl w:ilvl="2">
      <w:start w:val="1"/>
      <w:numFmt w:val="bullet"/>
      <w:lvlText w:val="▪"/>
      <w:lvlJc w:val="left"/>
      <w:pPr>
        <w:ind w:left="1440" w:hanging="360"/>
      </w:pPr>
    </w:lvl>
    <w:lvl w:ilvl="3">
      <w:start w:val="1"/>
      <w:numFmt w:val="bullet"/>
      <w:lvlText w:val=""/>
      <w:lvlJc w:val="left"/>
      <w:pPr>
        <w:ind w:left="1800" w:hanging="360"/>
      </w:pPr>
    </w:lvl>
    <w:lvl w:ilvl="4">
      <w:start w:val="1"/>
      <w:numFmt w:val="bullet"/>
      <w:lvlText w:val="◦"/>
      <w:lvlJc w:val="left"/>
      <w:pPr>
        <w:ind w:left="2160" w:hanging="360"/>
      </w:pPr>
    </w:lvl>
    <w:lvl w:ilvl="5">
      <w:start w:val="1"/>
      <w:numFmt w:val="bullet"/>
      <w:lvlText w:val="▪"/>
      <w:lvlJc w:val="left"/>
      <w:pPr>
        <w:ind w:left="2520" w:hanging="360"/>
      </w:pPr>
    </w:lvl>
    <w:lvl w:ilvl="6">
      <w:start w:val="1"/>
      <w:numFmt w:val="bullet"/>
      <w:lvlText w:val=""/>
      <w:lvlJc w:val="left"/>
      <w:pPr>
        <w:ind w:left="2880" w:hanging="360"/>
      </w:pPr>
    </w:lvl>
    <w:lvl w:ilvl="7">
      <w:start w:val="1"/>
      <w:numFmt w:val="bullet"/>
      <w:lvlText w:val="◦"/>
      <w:lvlJc w:val="left"/>
      <w:pPr>
        <w:ind w:left="3240" w:hanging="360"/>
      </w:pPr>
    </w:lvl>
    <w:lvl w:ilvl="8">
      <w:start w:val="1"/>
      <w:numFmt w:val="bullet"/>
      <w:lvlText w:val="▪"/>
      <w:lvlJc w:val="left"/>
      <w:pPr>
        <w:ind w:left="3600" w:hanging="360"/>
      </w:pPr>
    </w:lvl>
  </w:abstractNum>
  <w:abstractNum w:abstractNumId="22">
    <w:nsid w:val="70CA4F29"/>
    <w:multiLevelType w:val="hybridMultilevel"/>
    <w:tmpl w:val="47501BF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2"/>
  </w:num>
  <w:num w:numId="2">
    <w:abstractNumId w:val="13"/>
  </w:num>
  <w:num w:numId="3">
    <w:abstractNumId w:val="1"/>
  </w:num>
  <w:num w:numId="4">
    <w:abstractNumId w:val="21"/>
  </w:num>
  <w:num w:numId="5">
    <w:abstractNumId w:val="18"/>
  </w:num>
  <w:num w:numId="6">
    <w:abstractNumId w:val="14"/>
  </w:num>
  <w:num w:numId="7">
    <w:abstractNumId w:val="8"/>
  </w:num>
  <w:num w:numId="8">
    <w:abstractNumId w:val="15"/>
  </w:num>
  <w:num w:numId="9">
    <w:abstractNumId w:val="9"/>
  </w:num>
  <w:num w:numId="10">
    <w:abstractNumId w:val="16"/>
  </w:num>
  <w:num w:numId="11">
    <w:abstractNumId w:val="4"/>
  </w:num>
  <w:num w:numId="12">
    <w:abstractNumId w:val="11"/>
  </w:num>
  <w:num w:numId="13">
    <w:abstractNumId w:val="12"/>
  </w:num>
  <w:num w:numId="14">
    <w:abstractNumId w:val="17"/>
  </w:num>
  <w:num w:numId="15">
    <w:abstractNumId w:val="2"/>
  </w:num>
  <w:num w:numId="16">
    <w:abstractNumId w:val="10"/>
  </w:num>
  <w:num w:numId="17">
    <w:abstractNumId w:val="3"/>
  </w:num>
  <w:num w:numId="18">
    <w:abstractNumId w:val="5"/>
  </w:num>
  <w:num w:numId="19">
    <w:abstractNumId w:val="20"/>
  </w:num>
  <w:num w:numId="20">
    <w:abstractNumId w:val="7"/>
  </w:num>
  <w:num w:numId="21">
    <w:abstractNumId w:val="6"/>
  </w:num>
  <w:num w:numId="22">
    <w:abstractNumId w:val="0"/>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283"/>
  <w:drawingGridHorizontalSpacing w:val="110"/>
  <w:displayHorizontalDrawingGridEvery w:val="2"/>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2944"/>
    <w:rsid w:val="00013561"/>
    <w:rsid w:val="000167D4"/>
    <w:rsid w:val="00020F8A"/>
    <w:rsid w:val="0002653B"/>
    <w:rsid w:val="000360B0"/>
    <w:rsid w:val="0003657E"/>
    <w:rsid w:val="00044203"/>
    <w:rsid w:val="00044371"/>
    <w:rsid w:val="00047AB7"/>
    <w:rsid w:val="000506DE"/>
    <w:rsid w:val="00052502"/>
    <w:rsid w:val="00062A40"/>
    <w:rsid w:val="0007632A"/>
    <w:rsid w:val="0008095E"/>
    <w:rsid w:val="00083DCF"/>
    <w:rsid w:val="00094B40"/>
    <w:rsid w:val="000A43A7"/>
    <w:rsid w:val="000A5B7B"/>
    <w:rsid w:val="000A5F08"/>
    <w:rsid w:val="000B0DEB"/>
    <w:rsid w:val="000B5B70"/>
    <w:rsid w:val="000C7AB4"/>
    <w:rsid w:val="000D0F53"/>
    <w:rsid w:val="000D186C"/>
    <w:rsid w:val="000D3B04"/>
    <w:rsid w:val="000D65A0"/>
    <w:rsid w:val="000D70AD"/>
    <w:rsid w:val="000D7B4A"/>
    <w:rsid w:val="000F5B45"/>
    <w:rsid w:val="00102483"/>
    <w:rsid w:val="00117CB8"/>
    <w:rsid w:val="00124E6D"/>
    <w:rsid w:val="00124FCE"/>
    <w:rsid w:val="0014246A"/>
    <w:rsid w:val="00147D8F"/>
    <w:rsid w:val="001515E9"/>
    <w:rsid w:val="00152374"/>
    <w:rsid w:val="001613DE"/>
    <w:rsid w:val="0016694E"/>
    <w:rsid w:val="0016741A"/>
    <w:rsid w:val="001712F1"/>
    <w:rsid w:val="00173556"/>
    <w:rsid w:val="0018293A"/>
    <w:rsid w:val="00182C8D"/>
    <w:rsid w:val="00184356"/>
    <w:rsid w:val="00184385"/>
    <w:rsid w:val="001844A7"/>
    <w:rsid w:val="00193728"/>
    <w:rsid w:val="001A362D"/>
    <w:rsid w:val="001A65FE"/>
    <w:rsid w:val="001B1381"/>
    <w:rsid w:val="001B14A3"/>
    <w:rsid w:val="001B5012"/>
    <w:rsid w:val="001C6B86"/>
    <w:rsid w:val="002026C2"/>
    <w:rsid w:val="00204CE6"/>
    <w:rsid w:val="00215028"/>
    <w:rsid w:val="0022193E"/>
    <w:rsid w:val="00225025"/>
    <w:rsid w:val="0022597D"/>
    <w:rsid w:val="00231E74"/>
    <w:rsid w:val="002439C3"/>
    <w:rsid w:val="00253576"/>
    <w:rsid w:val="002536B8"/>
    <w:rsid w:val="002700B6"/>
    <w:rsid w:val="002913D1"/>
    <w:rsid w:val="002A1CEB"/>
    <w:rsid w:val="002A32A4"/>
    <w:rsid w:val="002D57C9"/>
    <w:rsid w:val="002E4B24"/>
    <w:rsid w:val="002E61E5"/>
    <w:rsid w:val="002E7C3A"/>
    <w:rsid w:val="0030542F"/>
    <w:rsid w:val="0030792A"/>
    <w:rsid w:val="00310C54"/>
    <w:rsid w:val="00313462"/>
    <w:rsid w:val="00315EB7"/>
    <w:rsid w:val="00316EF6"/>
    <w:rsid w:val="003263C4"/>
    <w:rsid w:val="00333727"/>
    <w:rsid w:val="00333C79"/>
    <w:rsid w:val="003445DF"/>
    <w:rsid w:val="00344F37"/>
    <w:rsid w:val="003711AA"/>
    <w:rsid w:val="00372DF1"/>
    <w:rsid w:val="00376F08"/>
    <w:rsid w:val="00384693"/>
    <w:rsid w:val="00386D39"/>
    <w:rsid w:val="003872A2"/>
    <w:rsid w:val="00393EA1"/>
    <w:rsid w:val="00394968"/>
    <w:rsid w:val="00395E3C"/>
    <w:rsid w:val="003B0CC6"/>
    <w:rsid w:val="003B0DEE"/>
    <w:rsid w:val="003B1673"/>
    <w:rsid w:val="003B712C"/>
    <w:rsid w:val="003E667D"/>
    <w:rsid w:val="003E7A08"/>
    <w:rsid w:val="003F7E2F"/>
    <w:rsid w:val="00423C78"/>
    <w:rsid w:val="00425EF6"/>
    <w:rsid w:val="00434059"/>
    <w:rsid w:val="0047337A"/>
    <w:rsid w:val="0048699C"/>
    <w:rsid w:val="0049738A"/>
    <w:rsid w:val="004A0558"/>
    <w:rsid w:val="004C54D7"/>
    <w:rsid w:val="004C7453"/>
    <w:rsid w:val="004D38EF"/>
    <w:rsid w:val="004D522C"/>
    <w:rsid w:val="004D65DA"/>
    <w:rsid w:val="004E582C"/>
    <w:rsid w:val="004F19E7"/>
    <w:rsid w:val="00501B30"/>
    <w:rsid w:val="00503B82"/>
    <w:rsid w:val="00516E02"/>
    <w:rsid w:val="005208AF"/>
    <w:rsid w:val="0052226A"/>
    <w:rsid w:val="00523290"/>
    <w:rsid w:val="00527D77"/>
    <w:rsid w:val="00541361"/>
    <w:rsid w:val="0054207F"/>
    <w:rsid w:val="00547489"/>
    <w:rsid w:val="0055547B"/>
    <w:rsid w:val="00556397"/>
    <w:rsid w:val="00575B4C"/>
    <w:rsid w:val="005823C0"/>
    <w:rsid w:val="00595D79"/>
    <w:rsid w:val="005A3B6E"/>
    <w:rsid w:val="005B1F50"/>
    <w:rsid w:val="005C2470"/>
    <w:rsid w:val="005C554A"/>
    <w:rsid w:val="005C7CF7"/>
    <w:rsid w:val="005D0DFA"/>
    <w:rsid w:val="00617FEE"/>
    <w:rsid w:val="006375F8"/>
    <w:rsid w:val="00640443"/>
    <w:rsid w:val="00651FFF"/>
    <w:rsid w:val="0065528D"/>
    <w:rsid w:val="0065567E"/>
    <w:rsid w:val="00661412"/>
    <w:rsid w:val="00671192"/>
    <w:rsid w:val="00673FB2"/>
    <w:rsid w:val="0067501A"/>
    <w:rsid w:val="00684248"/>
    <w:rsid w:val="00685619"/>
    <w:rsid w:val="006864A7"/>
    <w:rsid w:val="00687337"/>
    <w:rsid w:val="006B3E8B"/>
    <w:rsid w:val="006B743D"/>
    <w:rsid w:val="006C3359"/>
    <w:rsid w:val="006D7F16"/>
    <w:rsid w:val="006E6717"/>
    <w:rsid w:val="00722DE7"/>
    <w:rsid w:val="00735341"/>
    <w:rsid w:val="00735CA4"/>
    <w:rsid w:val="00737749"/>
    <w:rsid w:val="007511AF"/>
    <w:rsid w:val="00761E49"/>
    <w:rsid w:val="00765DC5"/>
    <w:rsid w:val="007677C9"/>
    <w:rsid w:val="00771629"/>
    <w:rsid w:val="00771C5B"/>
    <w:rsid w:val="00774CDB"/>
    <w:rsid w:val="007755E5"/>
    <w:rsid w:val="00775C39"/>
    <w:rsid w:val="00783D8E"/>
    <w:rsid w:val="00784FFC"/>
    <w:rsid w:val="00787B76"/>
    <w:rsid w:val="007947AF"/>
    <w:rsid w:val="00797BDD"/>
    <w:rsid w:val="00797D49"/>
    <w:rsid w:val="007B1B15"/>
    <w:rsid w:val="007B3084"/>
    <w:rsid w:val="007C1D76"/>
    <w:rsid w:val="007E48B0"/>
    <w:rsid w:val="007F1DFD"/>
    <w:rsid w:val="007F5A1F"/>
    <w:rsid w:val="00811672"/>
    <w:rsid w:val="00813CA0"/>
    <w:rsid w:val="0081444D"/>
    <w:rsid w:val="00830163"/>
    <w:rsid w:val="00830A1E"/>
    <w:rsid w:val="00832927"/>
    <w:rsid w:val="00841ED6"/>
    <w:rsid w:val="00864570"/>
    <w:rsid w:val="0086570D"/>
    <w:rsid w:val="0089218A"/>
    <w:rsid w:val="008C64B9"/>
    <w:rsid w:val="008D495A"/>
    <w:rsid w:val="008D7A1A"/>
    <w:rsid w:val="00906B5C"/>
    <w:rsid w:val="0092178E"/>
    <w:rsid w:val="00930AAD"/>
    <w:rsid w:val="00953B6B"/>
    <w:rsid w:val="0095433D"/>
    <w:rsid w:val="00956861"/>
    <w:rsid w:val="00962D80"/>
    <w:rsid w:val="00966CB1"/>
    <w:rsid w:val="009700D9"/>
    <w:rsid w:val="00970CD0"/>
    <w:rsid w:val="00972B9F"/>
    <w:rsid w:val="00983777"/>
    <w:rsid w:val="009841FD"/>
    <w:rsid w:val="00984C8E"/>
    <w:rsid w:val="009876A2"/>
    <w:rsid w:val="009A37DC"/>
    <w:rsid w:val="009A453E"/>
    <w:rsid w:val="009C6C4A"/>
    <w:rsid w:val="009E45DE"/>
    <w:rsid w:val="009F0A4D"/>
    <w:rsid w:val="009F4956"/>
    <w:rsid w:val="00A00A45"/>
    <w:rsid w:val="00A06FD5"/>
    <w:rsid w:val="00A1122A"/>
    <w:rsid w:val="00A13D7D"/>
    <w:rsid w:val="00A31CE8"/>
    <w:rsid w:val="00A321A2"/>
    <w:rsid w:val="00A46ED1"/>
    <w:rsid w:val="00A472FD"/>
    <w:rsid w:val="00A51E85"/>
    <w:rsid w:val="00A71002"/>
    <w:rsid w:val="00A74739"/>
    <w:rsid w:val="00A819FD"/>
    <w:rsid w:val="00A85C1D"/>
    <w:rsid w:val="00A92018"/>
    <w:rsid w:val="00A93C91"/>
    <w:rsid w:val="00AB17F7"/>
    <w:rsid w:val="00AB6346"/>
    <w:rsid w:val="00AB73F7"/>
    <w:rsid w:val="00AC02B3"/>
    <w:rsid w:val="00AD3838"/>
    <w:rsid w:val="00AD7B1C"/>
    <w:rsid w:val="00AE36EE"/>
    <w:rsid w:val="00AE7DF2"/>
    <w:rsid w:val="00AF4769"/>
    <w:rsid w:val="00AF5261"/>
    <w:rsid w:val="00AF62A5"/>
    <w:rsid w:val="00B01697"/>
    <w:rsid w:val="00B0175F"/>
    <w:rsid w:val="00B13856"/>
    <w:rsid w:val="00B13AB7"/>
    <w:rsid w:val="00B177C1"/>
    <w:rsid w:val="00B22944"/>
    <w:rsid w:val="00B343CC"/>
    <w:rsid w:val="00B3544C"/>
    <w:rsid w:val="00B469C6"/>
    <w:rsid w:val="00B5571D"/>
    <w:rsid w:val="00B63159"/>
    <w:rsid w:val="00B63566"/>
    <w:rsid w:val="00B71F72"/>
    <w:rsid w:val="00B75C01"/>
    <w:rsid w:val="00BA42EA"/>
    <w:rsid w:val="00BC4124"/>
    <w:rsid w:val="00BE6D0E"/>
    <w:rsid w:val="00BE7BF1"/>
    <w:rsid w:val="00BF710D"/>
    <w:rsid w:val="00C02AA5"/>
    <w:rsid w:val="00C074D9"/>
    <w:rsid w:val="00C07EC6"/>
    <w:rsid w:val="00C16FD5"/>
    <w:rsid w:val="00C52681"/>
    <w:rsid w:val="00C52CC5"/>
    <w:rsid w:val="00C5381D"/>
    <w:rsid w:val="00C7004C"/>
    <w:rsid w:val="00C70A6E"/>
    <w:rsid w:val="00C73711"/>
    <w:rsid w:val="00C90842"/>
    <w:rsid w:val="00CA196A"/>
    <w:rsid w:val="00CC0728"/>
    <w:rsid w:val="00CD0891"/>
    <w:rsid w:val="00CE154E"/>
    <w:rsid w:val="00CE2075"/>
    <w:rsid w:val="00CE4BE4"/>
    <w:rsid w:val="00CE753C"/>
    <w:rsid w:val="00CF2B35"/>
    <w:rsid w:val="00D0121D"/>
    <w:rsid w:val="00D137A8"/>
    <w:rsid w:val="00D1640B"/>
    <w:rsid w:val="00D41A18"/>
    <w:rsid w:val="00D62BF7"/>
    <w:rsid w:val="00D714C3"/>
    <w:rsid w:val="00D76B9E"/>
    <w:rsid w:val="00D80D55"/>
    <w:rsid w:val="00D87AFA"/>
    <w:rsid w:val="00DC1E39"/>
    <w:rsid w:val="00DD558C"/>
    <w:rsid w:val="00DE6BB9"/>
    <w:rsid w:val="00DF6938"/>
    <w:rsid w:val="00E058AB"/>
    <w:rsid w:val="00E14B2B"/>
    <w:rsid w:val="00E16E1A"/>
    <w:rsid w:val="00E23C50"/>
    <w:rsid w:val="00E3499D"/>
    <w:rsid w:val="00E40C51"/>
    <w:rsid w:val="00E54A8C"/>
    <w:rsid w:val="00E61A73"/>
    <w:rsid w:val="00E742D8"/>
    <w:rsid w:val="00E80A45"/>
    <w:rsid w:val="00E84B35"/>
    <w:rsid w:val="00E858AB"/>
    <w:rsid w:val="00EA4661"/>
    <w:rsid w:val="00EA680E"/>
    <w:rsid w:val="00EB0527"/>
    <w:rsid w:val="00EB66A5"/>
    <w:rsid w:val="00EB79CC"/>
    <w:rsid w:val="00EC0422"/>
    <w:rsid w:val="00ED1C92"/>
    <w:rsid w:val="00ED6418"/>
    <w:rsid w:val="00ED706E"/>
    <w:rsid w:val="00EE1161"/>
    <w:rsid w:val="00EE4F53"/>
    <w:rsid w:val="00EF035C"/>
    <w:rsid w:val="00F0349B"/>
    <w:rsid w:val="00F04A85"/>
    <w:rsid w:val="00F2656C"/>
    <w:rsid w:val="00F3362E"/>
    <w:rsid w:val="00F518F6"/>
    <w:rsid w:val="00F5464E"/>
    <w:rsid w:val="00F73DAE"/>
    <w:rsid w:val="00F73FE8"/>
    <w:rsid w:val="00F87E2F"/>
    <w:rsid w:val="00F93A78"/>
    <w:rsid w:val="00FA5EE5"/>
    <w:rsid w:val="00FC1521"/>
    <w:rsid w:val="00FC196E"/>
    <w:rsid w:val="00FC64DD"/>
    <w:rsid w:val="00FD169E"/>
    <w:rsid w:val="00FD438C"/>
    <w:rsid w:val="00FE6CAE"/>
    <w:rsid w:val="00FF50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5:docId w15:val="{EBFB8B4E-85E3-4A30-8A3D-4BC9DE500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B22944"/>
    <w:pPr>
      <w:spacing w:after="200" w:line="276" w:lineRule="auto"/>
    </w:pPr>
    <w:rPr>
      <w:sz w:val="22"/>
      <w:szCs w:val="22"/>
      <w:lang w:eastAsia="en-US"/>
    </w:rPr>
  </w:style>
  <w:style w:type="paragraph" w:styleId="Titolo1">
    <w:name w:val="heading 1"/>
    <w:basedOn w:val="Normale"/>
    <w:next w:val="Normale"/>
    <w:link w:val="Titolo1Carattere"/>
    <w:uiPriority w:val="9"/>
    <w:qFormat/>
    <w:rsid w:val="0048699C"/>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Titolo2">
    <w:name w:val="heading 2"/>
    <w:basedOn w:val="Normale"/>
    <w:next w:val="Normale"/>
    <w:link w:val="Titolo2Carattere"/>
    <w:uiPriority w:val="9"/>
    <w:unhideWhenUsed/>
    <w:qFormat/>
    <w:rsid w:val="000B5B70"/>
    <w:pPr>
      <w:keepNext/>
      <w:keepLines/>
      <w:numPr>
        <w:numId w:val="9"/>
      </w:numPr>
      <w:spacing w:before="120" w:after="120" w:line="240" w:lineRule="auto"/>
      <w:ind w:left="426" w:hanging="425"/>
      <w:outlineLvl w:val="1"/>
    </w:pPr>
    <w:rPr>
      <w:rFonts w:asciiTheme="majorHAnsi" w:eastAsiaTheme="majorEastAsia" w:hAnsiTheme="majorHAnsi" w:cstheme="majorBidi"/>
      <w:b/>
      <w:i/>
      <w:smallCaps/>
      <w:spacing w:val="10"/>
      <w:sz w:val="28"/>
      <w:szCs w:val="26"/>
      <w:u w:val="single"/>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rsid w:val="00B22944"/>
    <w:pPr>
      <w:tabs>
        <w:tab w:val="center" w:pos="4819"/>
        <w:tab w:val="right" w:pos="9638"/>
      </w:tabs>
      <w:spacing w:after="0" w:line="240" w:lineRule="auto"/>
    </w:pPr>
    <w:rPr>
      <w:rFonts w:ascii="Times New Roman" w:eastAsia="Times New Roman" w:hAnsi="Times New Roman"/>
      <w:sz w:val="24"/>
      <w:szCs w:val="24"/>
      <w:lang w:eastAsia="it-IT"/>
    </w:rPr>
  </w:style>
  <w:style w:type="character" w:customStyle="1" w:styleId="IntestazioneCarattere">
    <w:name w:val="Intestazione Carattere"/>
    <w:link w:val="Intestazione"/>
    <w:uiPriority w:val="99"/>
    <w:rsid w:val="00B22944"/>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B22944"/>
    <w:pPr>
      <w:spacing w:after="0" w:line="240" w:lineRule="auto"/>
    </w:pPr>
    <w:rPr>
      <w:rFonts w:ascii="Tahoma" w:hAnsi="Tahoma"/>
      <w:sz w:val="16"/>
      <w:szCs w:val="16"/>
    </w:rPr>
  </w:style>
  <w:style w:type="character" w:customStyle="1" w:styleId="TestofumettoCarattere">
    <w:name w:val="Testo fumetto Carattere"/>
    <w:link w:val="Testofumetto"/>
    <w:uiPriority w:val="99"/>
    <w:semiHidden/>
    <w:rsid w:val="00B22944"/>
    <w:rPr>
      <w:rFonts w:ascii="Tahoma" w:eastAsia="Calibri" w:hAnsi="Tahoma" w:cs="Tahoma"/>
      <w:sz w:val="16"/>
      <w:szCs w:val="16"/>
    </w:rPr>
  </w:style>
  <w:style w:type="paragraph" w:customStyle="1" w:styleId="Default">
    <w:name w:val="Default"/>
    <w:rsid w:val="00B3544C"/>
    <w:pPr>
      <w:autoSpaceDE w:val="0"/>
      <w:autoSpaceDN w:val="0"/>
      <w:adjustRightInd w:val="0"/>
    </w:pPr>
    <w:rPr>
      <w:rFonts w:ascii="Times New Roman" w:hAnsi="Times New Roman"/>
      <w:color w:val="000000"/>
      <w:sz w:val="24"/>
      <w:szCs w:val="24"/>
      <w:lang w:eastAsia="en-US"/>
    </w:rPr>
  </w:style>
  <w:style w:type="paragraph" w:styleId="Corpodeltesto2">
    <w:name w:val="Body Text 2"/>
    <w:basedOn w:val="Normale"/>
    <w:link w:val="Corpodeltesto2Carattere"/>
    <w:rsid w:val="00253576"/>
    <w:pPr>
      <w:spacing w:after="0" w:line="240" w:lineRule="auto"/>
      <w:jc w:val="both"/>
    </w:pPr>
    <w:rPr>
      <w:rFonts w:ascii="Times New Roman" w:eastAsia="Times New Roman" w:hAnsi="Times New Roman"/>
      <w:sz w:val="28"/>
      <w:szCs w:val="20"/>
      <w:lang w:eastAsia="it-IT"/>
    </w:rPr>
  </w:style>
  <w:style w:type="character" w:customStyle="1" w:styleId="Corpodeltesto2Carattere">
    <w:name w:val="Corpo del testo 2 Carattere"/>
    <w:basedOn w:val="Carpredefinitoparagrafo"/>
    <w:link w:val="Corpodeltesto2"/>
    <w:rsid w:val="00253576"/>
    <w:rPr>
      <w:rFonts w:ascii="Times New Roman" w:eastAsia="Times New Roman" w:hAnsi="Times New Roman"/>
      <w:sz w:val="28"/>
    </w:rPr>
  </w:style>
  <w:style w:type="paragraph" w:styleId="Pidipagina">
    <w:name w:val="footer"/>
    <w:basedOn w:val="Normale"/>
    <w:link w:val="PidipaginaCarattere"/>
    <w:uiPriority w:val="99"/>
    <w:unhideWhenUsed/>
    <w:rsid w:val="00182C8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182C8D"/>
    <w:rPr>
      <w:sz w:val="22"/>
      <w:szCs w:val="22"/>
      <w:lang w:eastAsia="en-US"/>
    </w:rPr>
  </w:style>
  <w:style w:type="paragraph" w:styleId="NormaleWeb">
    <w:name w:val="Normal (Web)"/>
    <w:basedOn w:val="Normale"/>
    <w:uiPriority w:val="99"/>
    <w:unhideWhenUsed/>
    <w:rsid w:val="003B0DEE"/>
    <w:pPr>
      <w:spacing w:before="100" w:beforeAutospacing="1" w:after="100" w:afterAutospacing="1" w:line="240" w:lineRule="auto"/>
    </w:pPr>
    <w:rPr>
      <w:rFonts w:ascii="Times New Roman" w:eastAsia="Times New Roman" w:hAnsi="Times New Roman"/>
      <w:sz w:val="24"/>
      <w:szCs w:val="24"/>
      <w:lang w:eastAsia="it-IT"/>
    </w:rPr>
  </w:style>
  <w:style w:type="character" w:customStyle="1" w:styleId="apple-tab-span">
    <w:name w:val="apple-tab-span"/>
    <w:basedOn w:val="Carpredefinitoparagrafo"/>
    <w:rsid w:val="003B0DEE"/>
  </w:style>
  <w:style w:type="table" w:customStyle="1" w:styleId="TableNormal">
    <w:name w:val="Table Normal"/>
    <w:uiPriority w:val="2"/>
    <w:semiHidden/>
    <w:unhideWhenUsed/>
    <w:qFormat/>
    <w:rsid w:val="00DF6938"/>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e"/>
    <w:uiPriority w:val="1"/>
    <w:qFormat/>
    <w:rsid w:val="00DF6938"/>
    <w:pPr>
      <w:widowControl w:val="0"/>
      <w:autoSpaceDE w:val="0"/>
      <w:autoSpaceDN w:val="0"/>
      <w:spacing w:after="0" w:line="226" w:lineRule="exact"/>
      <w:ind w:left="86"/>
      <w:jc w:val="center"/>
    </w:pPr>
    <w:rPr>
      <w:rFonts w:ascii="Times New Roman" w:eastAsia="Times New Roman" w:hAnsi="Times New Roman"/>
    </w:rPr>
  </w:style>
  <w:style w:type="paragraph" w:styleId="Nessunaspaziatura">
    <w:name w:val="No Spacing"/>
    <w:uiPriority w:val="1"/>
    <w:qFormat/>
    <w:rsid w:val="00BE7BF1"/>
    <w:rPr>
      <w:sz w:val="22"/>
      <w:szCs w:val="22"/>
      <w:lang w:eastAsia="en-US"/>
    </w:rPr>
  </w:style>
  <w:style w:type="character" w:styleId="Collegamentoipertestuale">
    <w:name w:val="Hyperlink"/>
    <w:uiPriority w:val="99"/>
    <w:rsid w:val="00173556"/>
    <w:rPr>
      <w:rFonts w:cs="Times New Roman"/>
      <w:color w:val="0000FF"/>
      <w:u w:val="single"/>
    </w:rPr>
  </w:style>
  <w:style w:type="paragraph" w:styleId="Paragrafoelenco">
    <w:name w:val="List Paragraph"/>
    <w:basedOn w:val="Normale"/>
    <w:uiPriority w:val="34"/>
    <w:qFormat/>
    <w:rsid w:val="000C7AB4"/>
    <w:pPr>
      <w:ind w:left="720"/>
      <w:contextualSpacing/>
    </w:pPr>
  </w:style>
  <w:style w:type="paragraph" w:customStyle="1" w:styleId="Contenutocornice">
    <w:name w:val="Contenuto cornice"/>
    <w:basedOn w:val="Corpotesto"/>
    <w:rsid w:val="001A362D"/>
    <w:pPr>
      <w:suppressAutoHyphens/>
    </w:pPr>
    <w:rPr>
      <w:rFonts w:eastAsia="SimSun" w:cs="Arial"/>
      <w:lang w:eastAsia="it-IT"/>
    </w:rPr>
  </w:style>
  <w:style w:type="paragraph" w:styleId="Corpotesto">
    <w:name w:val="Body Text"/>
    <w:basedOn w:val="Normale"/>
    <w:link w:val="CorpotestoCarattere"/>
    <w:uiPriority w:val="99"/>
    <w:semiHidden/>
    <w:unhideWhenUsed/>
    <w:rsid w:val="001A362D"/>
    <w:pPr>
      <w:spacing w:after="120"/>
    </w:pPr>
  </w:style>
  <w:style w:type="character" w:customStyle="1" w:styleId="CorpotestoCarattere">
    <w:name w:val="Corpo testo Carattere"/>
    <w:basedOn w:val="Carpredefinitoparagrafo"/>
    <w:link w:val="Corpotesto"/>
    <w:uiPriority w:val="99"/>
    <w:semiHidden/>
    <w:rsid w:val="001A362D"/>
    <w:rPr>
      <w:sz w:val="22"/>
      <w:szCs w:val="22"/>
      <w:lang w:eastAsia="en-US"/>
    </w:rPr>
  </w:style>
  <w:style w:type="table" w:styleId="Grigliatabella">
    <w:name w:val="Table Grid"/>
    <w:basedOn w:val="Tabellanormale"/>
    <w:uiPriority w:val="59"/>
    <w:rsid w:val="001712F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itolo2Carattere">
    <w:name w:val="Titolo 2 Carattere"/>
    <w:basedOn w:val="Carpredefinitoparagrafo"/>
    <w:link w:val="Titolo2"/>
    <w:uiPriority w:val="9"/>
    <w:rsid w:val="000B5B70"/>
    <w:rPr>
      <w:rFonts w:asciiTheme="majorHAnsi" w:eastAsiaTheme="majorEastAsia" w:hAnsiTheme="majorHAnsi" w:cstheme="majorBidi"/>
      <w:b/>
      <w:i/>
      <w:smallCaps/>
      <w:spacing w:val="10"/>
      <w:sz w:val="28"/>
      <w:szCs w:val="26"/>
      <w:u w:val="single"/>
    </w:rPr>
  </w:style>
  <w:style w:type="paragraph" w:customStyle="1" w:styleId="rientroconpallino">
    <w:name w:val="rientro con pallino"/>
    <w:basedOn w:val="Normale"/>
    <w:rsid w:val="00CE753C"/>
    <w:pPr>
      <w:tabs>
        <w:tab w:val="num" w:pos="360"/>
      </w:tabs>
      <w:suppressAutoHyphens/>
      <w:spacing w:after="0" w:line="240" w:lineRule="auto"/>
    </w:pPr>
    <w:rPr>
      <w:rFonts w:ascii="Times New Roman" w:eastAsia="Times New Roman" w:hAnsi="Times New Roman"/>
      <w:sz w:val="24"/>
      <w:szCs w:val="24"/>
      <w:lang w:eastAsia="zh-CN"/>
    </w:rPr>
  </w:style>
  <w:style w:type="character" w:customStyle="1" w:styleId="Titolo1Carattere">
    <w:name w:val="Titolo 1 Carattere"/>
    <w:basedOn w:val="Carpredefinitoparagrafo"/>
    <w:link w:val="Titolo1"/>
    <w:uiPriority w:val="9"/>
    <w:rsid w:val="0048699C"/>
    <w:rPr>
      <w:rFonts w:asciiTheme="majorHAnsi" w:eastAsiaTheme="majorEastAsia" w:hAnsiTheme="majorHAnsi" w:cstheme="majorBidi"/>
      <w:color w:val="365F91" w:themeColor="accent1" w:themeShade="BF"/>
      <w:sz w:val="32"/>
      <w:szCs w:val="32"/>
      <w:lang w:eastAsia="en-US"/>
    </w:rPr>
  </w:style>
  <w:style w:type="character" w:styleId="Enfasicorsivo">
    <w:name w:val="Emphasis"/>
    <w:basedOn w:val="Carpredefinitoparagrafo"/>
    <w:uiPriority w:val="20"/>
    <w:qFormat/>
    <w:rsid w:val="0016694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4975112">
      <w:bodyDiv w:val="1"/>
      <w:marLeft w:val="0"/>
      <w:marRight w:val="0"/>
      <w:marTop w:val="0"/>
      <w:marBottom w:val="0"/>
      <w:divBdr>
        <w:top w:val="none" w:sz="0" w:space="0" w:color="auto"/>
        <w:left w:val="none" w:sz="0" w:space="0" w:color="auto"/>
        <w:bottom w:val="none" w:sz="0" w:space="0" w:color="auto"/>
        <w:right w:val="none" w:sz="0" w:space="0" w:color="auto"/>
      </w:divBdr>
    </w:div>
    <w:div w:id="324403421">
      <w:bodyDiv w:val="1"/>
      <w:marLeft w:val="0"/>
      <w:marRight w:val="0"/>
      <w:marTop w:val="0"/>
      <w:marBottom w:val="0"/>
      <w:divBdr>
        <w:top w:val="none" w:sz="0" w:space="0" w:color="auto"/>
        <w:left w:val="none" w:sz="0" w:space="0" w:color="auto"/>
        <w:bottom w:val="none" w:sz="0" w:space="0" w:color="auto"/>
        <w:right w:val="none" w:sz="0" w:space="0" w:color="auto"/>
      </w:divBdr>
    </w:div>
    <w:div w:id="361244488">
      <w:bodyDiv w:val="1"/>
      <w:marLeft w:val="0"/>
      <w:marRight w:val="0"/>
      <w:marTop w:val="0"/>
      <w:marBottom w:val="0"/>
      <w:divBdr>
        <w:top w:val="none" w:sz="0" w:space="0" w:color="auto"/>
        <w:left w:val="none" w:sz="0" w:space="0" w:color="auto"/>
        <w:bottom w:val="none" w:sz="0" w:space="0" w:color="auto"/>
        <w:right w:val="none" w:sz="0" w:space="0" w:color="auto"/>
      </w:divBdr>
    </w:div>
    <w:div w:id="471678417">
      <w:bodyDiv w:val="1"/>
      <w:marLeft w:val="0"/>
      <w:marRight w:val="0"/>
      <w:marTop w:val="0"/>
      <w:marBottom w:val="0"/>
      <w:divBdr>
        <w:top w:val="none" w:sz="0" w:space="0" w:color="auto"/>
        <w:left w:val="none" w:sz="0" w:space="0" w:color="auto"/>
        <w:bottom w:val="none" w:sz="0" w:space="0" w:color="auto"/>
        <w:right w:val="none" w:sz="0" w:space="0" w:color="auto"/>
      </w:divBdr>
    </w:div>
    <w:div w:id="572857657">
      <w:bodyDiv w:val="1"/>
      <w:marLeft w:val="0"/>
      <w:marRight w:val="0"/>
      <w:marTop w:val="0"/>
      <w:marBottom w:val="0"/>
      <w:divBdr>
        <w:top w:val="none" w:sz="0" w:space="0" w:color="auto"/>
        <w:left w:val="none" w:sz="0" w:space="0" w:color="auto"/>
        <w:bottom w:val="none" w:sz="0" w:space="0" w:color="auto"/>
        <w:right w:val="none" w:sz="0" w:space="0" w:color="auto"/>
      </w:divBdr>
    </w:div>
    <w:div w:id="821309487">
      <w:bodyDiv w:val="1"/>
      <w:marLeft w:val="0"/>
      <w:marRight w:val="0"/>
      <w:marTop w:val="0"/>
      <w:marBottom w:val="0"/>
      <w:divBdr>
        <w:top w:val="none" w:sz="0" w:space="0" w:color="auto"/>
        <w:left w:val="none" w:sz="0" w:space="0" w:color="auto"/>
        <w:bottom w:val="none" w:sz="0" w:space="0" w:color="auto"/>
        <w:right w:val="none" w:sz="0" w:space="0" w:color="auto"/>
      </w:divBdr>
    </w:div>
    <w:div w:id="938221320">
      <w:bodyDiv w:val="1"/>
      <w:marLeft w:val="0"/>
      <w:marRight w:val="0"/>
      <w:marTop w:val="0"/>
      <w:marBottom w:val="0"/>
      <w:divBdr>
        <w:top w:val="none" w:sz="0" w:space="0" w:color="auto"/>
        <w:left w:val="none" w:sz="0" w:space="0" w:color="auto"/>
        <w:bottom w:val="none" w:sz="0" w:space="0" w:color="auto"/>
        <w:right w:val="none" w:sz="0" w:space="0" w:color="auto"/>
      </w:divBdr>
    </w:div>
    <w:div w:id="953370479">
      <w:bodyDiv w:val="1"/>
      <w:marLeft w:val="0"/>
      <w:marRight w:val="0"/>
      <w:marTop w:val="0"/>
      <w:marBottom w:val="0"/>
      <w:divBdr>
        <w:top w:val="none" w:sz="0" w:space="0" w:color="auto"/>
        <w:left w:val="none" w:sz="0" w:space="0" w:color="auto"/>
        <w:bottom w:val="none" w:sz="0" w:space="0" w:color="auto"/>
        <w:right w:val="none" w:sz="0" w:space="0" w:color="auto"/>
      </w:divBdr>
    </w:div>
    <w:div w:id="1161313405">
      <w:bodyDiv w:val="1"/>
      <w:marLeft w:val="0"/>
      <w:marRight w:val="0"/>
      <w:marTop w:val="0"/>
      <w:marBottom w:val="0"/>
      <w:divBdr>
        <w:top w:val="none" w:sz="0" w:space="0" w:color="auto"/>
        <w:left w:val="none" w:sz="0" w:space="0" w:color="auto"/>
        <w:bottom w:val="none" w:sz="0" w:space="0" w:color="auto"/>
        <w:right w:val="none" w:sz="0" w:space="0" w:color="auto"/>
      </w:divBdr>
    </w:div>
    <w:div w:id="1269852926">
      <w:bodyDiv w:val="1"/>
      <w:marLeft w:val="0"/>
      <w:marRight w:val="0"/>
      <w:marTop w:val="0"/>
      <w:marBottom w:val="0"/>
      <w:divBdr>
        <w:top w:val="none" w:sz="0" w:space="0" w:color="auto"/>
        <w:left w:val="none" w:sz="0" w:space="0" w:color="auto"/>
        <w:bottom w:val="none" w:sz="0" w:space="0" w:color="auto"/>
        <w:right w:val="none" w:sz="0" w:space="0" w:color="auto"/>
      </w:divBdr>
    </w:div>
    <w:div w:id="1286279155">
      <w:bodyDiv w:val="1"/>
      <w:marLeft w:val="0"/>
      <w:marRight w:val="0"/>
      <w:marTop w:val="0"/>
      <w:marBottom w:val="0"/>
      <w:divBdr>
        <w:top w:val="none" w:sz="0" w:space="0" w:color="auto"/>
        <w:left w:val="none" w:sz="0" w:space="0" w:color="auto"/>
        <w:bottom w:val="none" w:sz="0" w:space="0" w:color="auto"/>
        <w:right w:val="none" w:sz="0" w:space="0" w:color="auto"/>
      </w:divBdr>
    </w:div>
    <w:div w:id="1425613351">
      <w:bodyDiv w:val="1"/>
      <w:marLeft w:val="0"/>
      <w:marRight w:val="0"/>
      <w:marTop w:val="0"/>
      <w:marBottom w:val="0"/>
      <w:divBdr>
        <w:top w:val="none" w:sz="0" w:space="0" w:color="auto"/>
        <w:left w:val="none" w:sz="0" w:space="0" w:color="auto"/>
        <w:bottom w:val="none" w:sz="0" w:space="0" w:color="auto"/>
        <w:right w:val="none" w:sz="0" w:space="0" w:color="auto"/>
      </w:divBdr>
    </w:div>
    <w:div w:id="1693413421">
      <w:bodyDiv w:val="1"/>
      <w:marLeft w:val="0"/>
      <w:marRight w:val="0"/>
      <w:marTop w:val="0"/>
      <w:marBottom w:val="0"/>
      <w:divBdr>
        <w:top w:val="none" w:sz="0" w:space="0" w:color="auto"/>
        <w:left w:val="none" w:sz="0" w:space="0" w:color="auto"/>
        <w:bottom w:val="none" w:sz="0" w:space="0" w:color="auto"/>
        <w:right w:val="none" w:sz="0" w:space="0" w:color="auto"/>
      </w:divBdr>
    </w:div>
    <w:div w:id="1787039412">
      <w:bodyDiv w:val="1"/>
      <w:marLeft w:val="0"/>
      <w:marRight w:val="0"/>
      <w:marTop w:val="0"/>
      <w:marBottom w:val="0"/>
      <w:divBdr>
        <w:top w:val="none" w:sz="0" w:space="0" w:color="auto"/>
        <w:left w:val="none" w:sz="0" w:space="0" w:color="auto"/>
        <w:bottom w:val="none" w:sz="0" w:space="0" w:color="auto"/>
        <w:right w:val="none" w:sz="0" w:space="0" w:color="auto"/>
      </w:divBdr>
    </w:div>
    <w:div w:id="1846355715">
      <w:bodyDiv w:val="1"/>
      <w:marLeft w:val="0"/>
      <w:marRight w:val="0"/>
      <w:marTop w:val="0"/>
      <w:marBottom w:val="0"/>
      <w:divBdr>
        <w:top w:val="none" w:sz="0" w:space="0" w:color="auto"/>
        <w:left w:val="none" w:sz="0" w:space="0" w:color="auto"/>
        <w:bottom w:val="none" w:sz="0" w:space="0" w:color="auto"/>
        <w:right w:val="none" w:sz="0" w:space="0" w:color="auto"/>
      </w:divBdr>
    </w:div>
    <w:div w:id="1856068274">
      <w:bodyDiv w:val="1"/>
      <w:marLeft w:val="0"/>
      <w:marRight w:val="0"/>
      <w:marTop w:val="0"/>
      <w:marBottom w:val="0"/>
      <w:divBdr>
        <w:top w:val="none" w:sz="0" w:space="0" w:color="auto"/>
        <w:left w:val="none" w:sz="0" w:space="0" w:color="auto"/>
        <w:bottom w:val="none" w:sz="0" w:space="0" w:color="auto"/>
        <w:right w:val="none" w:sz="0" w:space="0" w:color="auto"/>
      </w:divBdr>
    </w:div>
    <w:div w:id="1978097342">
      <w:bodyDiv w:val="1"/>
      <w:marLeft w:val="0"/>
      <w:marRight w:val="0"/>
      <w:marTop w:val="0"/>
      <w:marBottom w:val="0"/>
      <w:divBdr>
        <w:top w:val="none" w:sz="0" w:space="0" w:color="auto"/>
        <w:left w:val="none" w:sz="0" w:space="0" w:color="auto"/>
        <w:bottom w:val="none" w:sz="0" w:space="0" w:color="auto"/>
        <w:right w:val="none" w:sz="0" w:space="0" w:color="auto"/>
      </w:divBdr>
    </w:div>
    <w:div w:id="2004311007">
      <w:bodyDiv w:val="1"/>
      <w:marLeft w:val="0"/>
      <w:marRight w:val="0"/>
      <w:marTop w:val="0"/>
      <w:marBottom w:val="0"/>
      <w:divBdr>
        <w:top w:val="none" w:sz="0" w:space="0" w:color="auto"/>
        <w:left w:val="none" w:sz="0" w:space="0" w:color="auto"/>
        <w:bottom w:val="none" w:sz="0" w:space="0" w:color="auto"/>
        <w:right w:val="none" w:sz="0" w:space="0" w:color="auto"/>
      </w:divBdr>
    </w:div>
    <w:div w:id="2080515820">
      <w:bodyDiv w:val="1"/>
      <w:marLeft w:val="0"/>
      <w:marRight w:val="0"/>
      <w:marTop w:val="0"/>
      <w:marBottom w:val="0"/>
      <w:divBdr>
        <w:top w:val="none" w:sz="0" w:space="0" w:color="auto"/>
        <w:left w:val="none" w:sz="0" w:space="0" w:color="auto"/>
        <w:bottom w:val="none" w:sz="0" w:space="0" w:color="auto"/>
        <w:right w:val="none" w:sz="0" w:space="0" w:color="auto"/>
      </w:divBdr>
    </w:div>
    <w:div w:id="2103447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hyperlink" Target="http://www.fermiarona.edu.it" TargetMode="External"/><Relationship Id="rId1" Type="http://schemas.openxmlformats.org/officeDocument/2006/relationships/hyperlink" Target="mailto:nois00400b@pec.istruzione.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1135AEF-BFDA-4641-9241-92490A10AA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TotalTime>
  <Pages>4</Pages>
  <Words>1479</Words>
  <Characters>8434</Characters>
  <Application>Microsoft Office Word</Application>
  <DocSecurity>0</DocSecurity>
  <Lines>70</Lines>
  <Paragraphs>19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enzo</dc:creator>
  <cp:lastModifiedBy>pc9</cp:lastModifiedBy>
  <cp:revision>46</cp:revision>
  <cp:lastPrinted>2024-09-04T10:50:00Z</cp:lastPrinted>
  <dcterms:created xsi:type="dcterms:W3CDTF">2026-02-02T13:10:00Z</dcterms:created>
  <dcterms:modified xsi:type="dcterms:W3CDTF">2026-02-06T12:52:00Z</dcterms:modified>
</cp:coreProperties>
</file>